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AA8" w:rsidRDefault="007D1AA8" w:rsidP="00887186">
      <w:pPr>
        <w:rPr>
          <w:b/>
          <w:lang w:val="sr-Cyrl-CS"/>
        </w:rPr>
      </w:pPr>
    </w:p>
    <w:p w:rsidR="00514DDF" w:rsidRDefault="00514DDF" w:rsidP="00887186">
      <w:pPr>
        <w:rPr>
          <w:b/>
          <w:lang w:val="sr-Cyrl-CS"/>
        </w:rPr>
      </w:pPr>
    </w:p>
    <w:p w:rsidR="003D47E8" w:rsidRPr="00ED7136" w:rsidRDefault="003D47E8" w:rsidP="003D47E8">
      <w:pPr>
        <w:rPr>
          <w:rFonts w:cs="Times New Roman"/>
          <w:b/>
          <w:lang w:val="sr-Cyrl-CS"/>
        </w:rPr>
      </w:pPr>
    </w:p>
    <w:p w:rsidR="003D47E8" w:rsidRPr="00ED7136" w:rsidRDefault="003D47E8" w:rsidP="003D47E8">
      <w:pPr>
        <w:jc w:val="right"/>
        <w:rPr>
          <w:rStyle w:val="FontStyle77"/>
          <w:rFonts w:ascii="Times New Roman" w:hAnsi="Times New Roman" w:cs="Times New Roman"/>
          <w:lang w:eastAsia="sr-Cyrl-CS"/>
        </w:rPr>
      </w:pPr>
      <w:r w:rsidRPr="00ED7136">
        <w:rPr>
          <w:rStyle w:val="FontStyle73"/>
          <w:rFonts w:ascii="Times New Roman" w:hAnsi="Times New Roman" w:cs="Times New Roman"/>
          <w:lang w:eastAsia="sr-Cyrl-CS"/>
        </w:rPr>
        <w:t xml:space="preserve">Број: </w:t>
      </w:r>
      <w:r>
        <w:rPr>
          <w:rStyle w:val="FontStyle77"/>
          <w:rFonts w:ascii="Times New Roman" w:hAnsi="Times New Roman" w:cs="Times New Roman"/>
          <w:lang w:val="sr-Cyrl-CS" w:eastAsia="sr-Cyrl-CS"/>
        </w:rPr>
        <w:t>34</w:t>
      </w:r>
      <w:r w:rsidRPr="00ED7136">
        <w:rPr>
          <w:rStyle w:val="FontStyle77"/>
          <w:rFonts w:ascii="Times New Roman" w:hAnsi="Times New Roman" w:cs="Times New Roman"/>
          <w:lang w:val="sr-Cyrl-CS" w:eastAsia="sr-Cyrl-CS"/>
        </w:rPr>
        <w:t>4</w:t>
      </w:r>
      <w:r w:rsidRPr="00ED7136">
        <w:rPr>
          <w:rStyle w:val="FontStyle77"/>
          <w:rFonts w:ascii="Times New Roman" w:hAnsi="Times New Roman" w:cs="Times New Roman"/>
          <w:lang w:eastAsia="sr-Cyrl-CS"/>
        </w:rPr>
        <w:t>-</w:t>
      </w:r>
      <w:r>
        <w:rPr>
          <w:rStyle w:val="FontStyle77"/>
          <w:rFonts w:ascii="Times New Roman" w:hAnsi="Times New Roman" w:cs="Times New Roman"/>
          <w:lang w:val="sr-Cyrl-CS" w:eastAsia="sr-Cyrl-CS"/>
        </w:rPr>
        <w:t>42</w:t>
      </w:r>
      <w:r w:rsidRPr="00ED7136">
        <w:rPr>
          <w:rStyle w:val="FontStyle77"/>
          <w:rFonts w:ascii="Times New Roman" w:hAnsi="Times New Roman" w:cs="Times New Roman"/>
          <w:lang w:eastAsia="sr-Cyrl-CS"/>
        </w:rPr>
        <w:t>/1</w:t>
      </w:r>
      <w:r w:rsidRPr="00ED7136">
        <w:rPr>
          <w:rStyle w:val="FontStyle77"/>
          <w:rFonts w:ascii="Times New Roman" w:hAnsi="Times New Roman" w:cs="Times New Roman"/>
          <w:lang w:val="sr-Cyrl-CS" w:eastAsia="sr-Cyrl-CS"/>
        </w:rPr>
        <w:t>7</w:t>
      </w:r>
      <w:r w:rsidRPr="00ED7136">
        <w:rPr>
          <w:rStyle w:val="FontStyle77"/>
          <w:rFonts w:ascii="Times New Roman" w:hAnsi="Times New Roman" w:cs="Times New Roman"/>
          <w:lang w:eastAsia="sr-Cyrl-CS"/>
        </w:rPr>
        <w:t>-01</w:t>
      </w:r>
    </w:p>
    <w:p w:rsidR="003D47E8" w:rsidRPr="00ED7136" w:rsidRDefault="003D47E8" w:rsidP="003D47E8">
      <w:pPr>
        <w:rPr>
          <w:rFonts w:cs="Times New Roman"/>
        </w:rPr>
      </w:pPr>
    </w:p>
    <w:p w:rsidR="003D47E8" w:rsidRPr="00ED7136" w:rsidRDefault="003D47E8" w:rsidP="003D47E8">
      <w:pPr>
        <w:jc w:val="center"/>
        <w:rPr>
          <w:rFonts w:cs="Times New Roman"/>
        </w:rPr>
      </w:pPr>
      <w:r w:rsidRPr="00ED7136">
        <w:rPr>
          <w:rFonts w:cs="Times New Roman"/>
          <w:noProof/>
          <w:lang w:eastAsia="en-US"/>
        </w:rPr>
        <w:drawing>
          <wp:inline distT="0" distB="0" distL="0" distR="0">
            <wp:extent cx="1171575" cy="1581150"/>
            <wp:effectExtent l="19050" t="0" r="9525" b="0"/>
            <wp:docPr id="2" name="Picture 1" descr="grb opst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opstine"/>
                    <pic:cNvPicPr>
                      <a:picLocks noChangeAspect="1" noChangeArrowheads="1"/>
                    </pic:cNvPicPr>
                  </pic:nvPicPr>
                  <pic:blipFill>
                    <a:blip r:embed="rId8"/>
                    <a:srcRect/>
                    <a:stretch>
                      <a:fillRect/>
                    </a:stretch>
                  </pic:blipFill>
                  <pic:spPr bwMode="auto">
                    <a:xfrm>
                      <a:off x="0" y="0"/>
                      <a:ext cx="1171575" cy="1581150"/>
                    </a:xfrm>
                    <a:prstGeom prst="rect">
                      <a:avLst/>
                    </a:prstGeom>
                    <a:noFill/>
                    <a:ln w="9525">
                      <a:noFill/>
                      <a:miter lim="800000"/>
                      <a:headEnd/>
                      <a:tailEnd/>
                    </a:ln>
                  </pic:spPr>
                </pic:pic>
              </a:graphicData>
            </a:graphic>
          </wp:inline>
        </w:drawing>
      </w:r>
    </w:p>
    <w:p w:rsidR="003D47E8" w:rsidRPr="00ED7136" w:rsidRDefault="003D47E8" w:rsidP="003D47E8">
      <w:pPr>
        <w:rPr>
          <w:rFonts w:cs="Times New Roman"/>
        </w:rPr>
      </w:pPr>
    </w:p>
    <w:p w:rsidR="003D47E8" w:rsidRPr="00ED7136" w:rsidRDefault="003D47E8" w:rsidP="003D47E8">
      <w:pPr>
        <w:jc w:val="center"/>
        <w:rPr>
          <w:rStyle w:val="FontStyle81"/>
          <w:rFonts w:ascii="Times New Roman" w:hAnsi="Times New Roman" w:cs="Times New Roman"/>
          <w:lang w:eastAsia="sr-Cyrl-CS"/>
        </w:rPr>
      </w:pPr>
      <w:r w:rsidRPr="00ED7136">
        <w:rPr>
          <w:rStyle w:val="FontStyle81"/>
          <w:rFonts w:ascii="Times New Roman" w:hAnsi="Times New Roman" w:cs="Times New Roman"/>
          <w:lang w:eastAsia="sr-Cyrl-CS"/>
        </w:rPr>
        <w:t>Општин</w:t>
      </w:r>
      <w:r w:rsidRPr="00ED7136">
        <w:rPr>
          <w:rStyle w:val="FontStyle81"/>
          <w:rFonts w:ascii="Times New Roman" w:hAnsi="Times New Roman" w:cs="Times New Roman"/>
          <w:lang w:val="sr-Cyrl-CS" w:eastAsia="sr-Cyrl-CS"/>
        </w:rPr>
        <w:t>а</w:t>
      </w:r>
      <w:r w:rsidRPr="00ED7136">
        <w:rPr>
          <w:rStyle w:val="FontStyle81"/>
          <w:rFonts w:ascii="Times New Roman" w:hAnsi="Times New Roman" w:cs="Times New Roman"/>
          <w:lang w:eastAsia="sr-Cyrl-CS"/>
        </w:rPr>
        <w:t xml:space="preserve"> Уб</w:t>
      </w:r>
    </w:p>
    <w:p w:rsidR="003D47E8" w:rsidRPr="00ED7136" w:rsidRDefault="003D47E8" w:rsidP="003D47E8">
      <w:pPr>
        <w:rPr>
          <w:rFonts w:cs="Times New Roman"/>
        </w:rPr>
      </w:pPr>
    </w:p>
    <w:p w:rsidR="003D47E8" w:rsidRPr="00ED7136" w:rsidRDefault="003D47E8" w:rsidP="003D47E8">
      <w:pPr>
        <w:rPr>
          <w:rFonts w:cs="Times New Roman"/>
        </w:rPr>
      </w:pPr>
    </w:p>
    <w:p w:rsidR="003D47E8" w:rsidRPr="00ED7136" w:rsidRDefault="003D47E8" w:rsidP="003D47E8">
      <w:pPr>
        <w:jc w:val="center"/>
        <w:rPr>
          <w:rStyle w:val="FontStyle81"/>
          <w:rFonts w:ascii="Times New Roman" w:hAnsi="Times New Roman" w:cs="Times New Roman"/>
          <w:lang w:eastAsia="sr-Cyrl-CS"/>
        </w:rPr>
      </w:pPr>
      <w:r w:rsidRPr="00ED7136">
        <w:rPr>
          <w:rStyle w:val="FontStyle81"/>
          <w:rFonts w:ascii="Times New Roman" w:hAnsi="Times New Roman" w:cs="Times New Roman"/>
          <w:lang w:eastAsia="sr-Cyrl-CS"/>
        </w:rPr>
        <w:t>КОНКУРСНА ДОКУМЕНТАЦИЈА</w:t>
      </w:r>
    </w:p>
    <w:p w:rsidR="003D47E8" w:rsidRPr="00ED7136" w:rsidRDefault="003D47E8" w:rsidP="003D47E8">
      <w:pPr>
        <w:jc w:val="center"/>
        <w:rPr>
          <w:rStyle w:val="FontStyle81"/>
          <w:rFonts w:ascii="Times New Roman" w:hAnsi="Times New Roman" w:cs="Times New Roman"/>
          <w:lang w:val="sr-Cyrl-CS" w:eastAsia="sr-Cyrl-CS"/>
        </w:rPr>
      </w:pPr>
      <w:r w:rsidRPr="00ED7136">
        <w:rPr>
          <w:rStyle w:val="FontStyle81"/>
          <w:rFonts w:ascii="Times New Roman" w:hAnsi="Times New Roman" w:cs="Times New Roman"/>
          <w:lang w:val="sr-Cyrl-CS" w:eastAsia="sr-Cyrl-CS"/>
        </w:rPr>
        <w:t>Поступак јавне</w:t>
      </w:r>
      <w:r>
        <w:rPr>
          <w:rStyle w:val="FontStyle81"/>
          <w:rFonts w:ascii="Times New Roman" w:hAnsi="Times New Roman" w:cs="Times New Roman"/>
          <w:lang w:val="sr-Cyrl-CS" w:eastAsia="sr-Cyrl-CS"/>
        </w:rPr>
        <w:t xml:space="preserve"> набавке мале вредности - услуге</w:t>
      </w:r>
    </w:p>
    <w:p w:rsidR="003D47E8" w:rsidRPr="00ED7136" w:rsidRDefault="003D47E8" w:rsidP="003D47E8">
      <w:pPr>
        <w:spacing w:line="240" w:lineRule="auto"/>
        <w:contextualSpacing/>
        <w:jc w:val="center"/>
        <w:rPr>
          <w:rFonts w:cs="Times New Roman"/>
          <w:lang w:val="sr-Cyrl-CS"/>
        </w:rPr>
      </w:pPr>
      <w:r w:rsidRPr="00ED7136">
        <w:rPr>
          <w:rFonts w:cs="Times New Roman"/>
          <w:b/>
          <w:sz w:val="28"/>
          <w:szCs w:val="28"/>
          <w:lang w:val="sr-Cyrl-CS"/>
        </w:rPr>
        <w:t xml:space="preserve"> -</w:t>
      </w:r>
      <w:r>
        <w:rPr>
          <w:rFonts w:cs="Times New Roman"/>
          <w:b/>
          <w:sz w:val="28"/>
          <w:szCs w:val="28"/>
          <w:lang w:val="sr-Cyrl-CS"/>
        </w:rPr>
        <w:t xml:space="preserve"> ПРЕВОЗ</w:t>
      </w:r>
      <w:r w:rsidRPr="00ED7136">
        <w:rPr>
          <w:rFonts w:cs="Times New Roman"/>
          <w:b/>
          <w:sz w:val="28"/>
          <w:szCs w:val="28"/>
          <w:lang w:val="sr-Cyrl-CS"/>
        </w:rPr>
        <w:t xml:space="preserve"> КАМЕНОГ МАТЕРИЈАЛА ЗА ОДРЖАВАЊЕ МАКАДАМСКИХ КОЛОВОЗНИХ ЗАСТОРА -</w:t>
      </w:r>
    </w:p>
    <w:p w:rsidR="003D47E8" w:rsidRPr="00ED7136" w:rsidRDefault="003D47E8" w:rsidP="003D47E8">
      <w:pPr>
        <w:spacing w:line="240" w:lineRule="auto"/>
        <w:contextualSpacing/>
        <w:jc w:val="center"/>
        <w:rPr>
          <w:rFonts w:cs="Times New Roman"/>
          <w:lang w:val="sr-Cyrl-CS"/>
        </w:rPr>
      </w:pPr>
    </w:p>
    <w:p w:rsidR="003D47E8" w:rsidRPr="00ED7136" w:rsidRDefault="003D47E8" w:rsidP="003D47E8">
      <w:pPr>
        <w:spacing w:line="240" w:lineRule="auto"/>
        <w:contextualSpacing/>
        <w:rPr>
          <w:rFonts w:cs="Times New Roman"/>
          <w:lang w:val="sr-Latn-CS"/>
        </w:rPr>
      </w:pPr>
    </w:p>
    <w:p w:rsidR="003D47E8" w:rsidRPr="00ED7136" w:rsidRDefault="003D47E8" w:rsidP="003D47E8">
      <w:pPr>
        <w:jc w:val="center"/>
        <w:rPr>
          <w:rFonts w:cs="Times New Roman"/>
          <w:b/>
          <w:bCs/>
          <w:lang w:val="sr-Cyrl-CS" w:eastAsia="sr-Cyrl-CS"/>
        </w:rPr>
      </w:pPr>
      <w:r w:rsidRPr="00ED7136">
        <w:rPr>
          <w:rStyle w:val="FontStyle81"/>
          <w:rFonts w:ascii="Times New Roman" w:hAnsi="Times New Roman" w:cs="Times New Roman"/>
          <w:lang w:eastAsia="sr-Cyrl-CS"/>
        </w:rPr>
        <w:t>ЈН бр. 1.</w:t>
      </w:r>
      <w:r>
        <w:rPr>
          <w:rStyle w:val="FontStyle81"/>
          <w:rFonts w:ascii="Times New Roman" w:hAnsi="Times New Roman" w:cs="Times New Roman"/>
          <w:lang w:val="sr-Cyrl-CS" w:eastAsia="sr-Cyrl-CS"/>
        </w:rPr>
        <w:t>2</w:t>
      </w:r>
      <w:r w:rsidRPr="00ED7136">
        <w:rPr>
          <w:rStyle w:val="FontStyle81"/>
          <w:rFonts w:ascii="Times New Roman" w:hAnsi="Times New Roman" w:cs="Times New Roman"/>
          <w:lang w:eastAsia="sr-Cyrl-CS"/>
        </w:rPr>
        <w:t>.</w:t>
      </w:r>
      <w:r>
        <w:rPr>
          <w:rStyle w:val="FontStyle81"/>
          <w:rFonts w:ascii="Times New Roman" w:hAnsi="Times New Roman" w:cs="Times New Roman"/>
          <w:lang w:val="sr-Cyrl-CS" w:eastAsia="sr-Cyrl-CS"/>
        </w:rPr>
        <w:t>9</w:t>
      </w:r>
      <w:r w:rsidRPr="00ED7136">
        <w:rPr>
          <w:rStyle w:val="FontStyle81"/>
          <w:rFonts w:ascii="Times New Roman" w:hAnsi="Times New Roman" w:cs="Times New Roman"/>
          <w:lang w:eastAsia="sr-Cyrl-CS"/>
        </w:rPr>
        <w:t>/201</w:t>
      </w:r>
      <w:r w:rsidRPr="00ED7136">
        <w:rPr>
          <w:rStyle w:val="FontStyle81"/>
          <w:rFonts w:ascii="Times New Roman" w:hAnsi="Times New Roman" w:cs="Times New Roman"/>
          <w:lang w:val="sr-Cyrl-CS" w:eastAsia="sr-Cyrl-CS"/>
        </w:rPr>
        <w:t>7</w:t>
      </w:r>
      <w:r w:rsidRPr="00ED7136">
        <w:rPr>
          <w:rStyle w:val="FontStyle81"/>
          <w:rFonts w:ascii="Times New Roman" w:hAnsi="Times New Roman" w:cs="Times New Roman"/>
          <w:lang w:eastAsia="sr-Cyrl-CS"/>
        </w:rPr>
        <w:t xml:space="preserve">, </w:t>
      </w:r>
      <w:r w:rsidRPr="00ED7136">
        <w:rPr>
          <w:rStyle w:val="FontStyle81"/>
          <w:rFonts w:ascii="Times New Roman" w:hAnsi="Times New Roman" w:cs="Times New Roman"/>
          <w:lang w:val="sr-Cyrl-CS" w:eastAsia="sr-Cyrl-CS"/>
        </w:rPr>
        <w:t xml:space="preserve">није </w:t>
      </w:r>
      <w:r w:rsidRPr="00ED7136">
        <w:rPr>
          <w:rStyle w:val="FontStyle81"/>
          <w:rFonts w:ascii="Times New Roman" w:hAnsi="Times New Roman" w:cs="Times New Roman"/>
          <w:lang w:eastAsia="sr-Cyrl-CS"/>
        </w:rPr>
        <w:t>обликована по партијама</w:t>
      </w:r>
    </w:p>
    <w:p w:rsidR="003D47E8" w:rsidRPr="00ED7136" w:rsidRDefault="003D47E8" w:rsidP="003D47E8">
      <w:pPr>
        <w:jc w:val="center"/>
        <w:rPr>
          <w:rFonts w:cs="Times New Roman"/>
          <w:b/>
          <w:bCs/>
          <w:lang w:eastAsia="sr-Cyrl-CS"/>
        </w:rPr>
      </w:pPr>
    </w:p>
    <w:p w:rsidR="003D47E8" w:rsidRPr="00ED7136" w:rsidRDefault="003D47E8" w:rsidP="003D47E8">
      <w:pPr>
        <w:rPr>
          <w:rStyle w:val="FontStyle78"/>
          <w:rFonts w:cs="Times New Roman"/>
          <w:lang w:eastAsia="sr-Cyrl-CS"/>
        </w:rPr>
      </w:pPr>
    </w:p>
    <w:p w:rsidR="003D47E8" w:rsidRPr="00ED7136" w:rsidRDefault="003D47E8" w:rsidP="003D47E8">
      <w:pPr>
        <w:rPr>
          <w:rStyle w:val="FontStyle78"/>
          <w:rFonts w:cs="Times New Roman"/>
          <w:lang w:eastAsia="sr-Cyrl-CS"/>
        </w:rPr>
      </w:pPr>
    </w:p>
    <w:p w:rsidR="003D47E8" w:rsidRPr="00ED7136" w:rsidRDefault="003D47E8" w:rsidP="003D47E8">
      <w:pPr>
        <w:rPr>
          <w:rStyle w:val="FontStyle78"/>
          <w:rFonts w:cs="Times New Roman"/>
          <w:lang w:eastAsia="sr-Cyrl-CS"/>
        </w:rPr>
      </w:pPr>
    </w:p>
    <w:p w:rsidR="003D47E8" w:rsidRPr="00ED7136" w:rsidRDefault="003D47E8" w:rsidP="003D47E8">
      <w:pPr>
        <w:rPr>
          <w:rStyle w:val="FontStyle78"/>
          <w:rFonts w:cs="Times New Roman"/>
          <w:lang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ED7136" w:rsidRDefault="003D47E8" w:rsidP="003D47E8">
      <w:pPr>
        <w:jc w:val="right"/>
        <w:rPr>
          <w:rStyle w:val="FontStyle78"/>
          <w:rFonts w:cs="Times New Roman"/>
          <w:lang w:val="sr-Cyrl-CS" w:eastAsia="sr-Cyrl-CS"/>
        </w:rPr>
      </w:pPr>
    </w:p>
    <w:p w:rsidR="003D47E8" w:rsidRPr="003D47E8" w:rsidRDefault="003D47E8" w:rsidP="003D47E8">
      <w:pPr>
        <w:jc w:val="right"/>
        <w:rPr>
          <w:rStyle w:val="FontStyle78"/>
          <w:rFonts w:ascii="Times New Roman" w:hAnsi="Times New Roman" w:cs="Times New Roman"/>
          <w:sz w:val="22"/>
          <w:szCs w:val="22"/>
          <w:lang w:eastAsia="sr-Cyrl-CS"/>
        </w:rPr>
      </w:pPr>
      <w:r w:rsidRPr="003D47E8">
        <w:rPr>
          <w:rStyle w:val="FontStyle78"/>
          <w:rFonts w:ascii="Times New Roman" w:hAnsi="Times New Roman" w:cs="Times New Roman"/>
          <w:sz w:val="22"/>
          <w:szCs w:val="22"/>
          <w:lang w:eastAsia="sr-Cyrl-CS"/>
        </w:rPr>
        <w:t xml:space="preserve">У Убу, </w:t>
      </w:r>
      <w:r w:rsidRPr="003D47E8">
        <w:rPr>
          <w:rStyle w:val="FontStyle78"/>
          <w:rFonts w:ascii="Times New Roman" w:hAnsi="Times New Roman" w:cs="Times New Roman"/>
          <w:sz w:val="22"/>
          <w:szCs w:val="22"/>
          <w:lang w:val="sr-Cyrl-CS" w:eastAsia="sr-Cyrl-CS"/>
        </w:rPr>
        <w:t>23</w:t>
      </w:r>
      <w:r w:rsidRPr="003D47E8">
        <w:rPr>
          <w:rStyle w:val="FontStyle78"/>
          <w:rFonts w:ascii="Times New Roman" w:hAnsi="Times New Roman" w:cs="Times New Roman"/>
          <w:sz w:val="22"/>
          <w:szCs w:val="22"/>
          <w:lang w:eastAsia="sr-Cyrl-CS"/>
        </w:rPr>
        <w:t>.0</w:t>
      </w:r>
      <w:r w:rsidRPr="003D47E8">
        <w:rPr>
          <w:rStyle w:val="FontStyle78"/>
          <w:rFonts w:ascii="Times New Roman" w:hAnsi="Times New Roman" w:cs="Times New Roman"/>
          <w:sz w:val="22"/>
          <w:szCs w:val="22"/>
          <w:lang w:val="sr-Cyrl-CS" w:eastAsia="sr-Cyrl-CS"/>
        </w:rPr>
        <w:t>2</w:t>
      </w:r>
      <w:r w:rsidRPr="003D47E8">
        <w:rPr>
          <w:rStyle w:val="FontStyle78"/>
          <w:rFonts w:ascii="Times New Roman" w:hAnsi="Times New Roman" w:cs="Times New Roman"/>
          <w:sz w:val="22"/>
          <w:szCs w:val="22"/>
          <w:lang w:eastAsia="sr-Cyrl-CS"/>
        </w:rPr>
        <w:t>.201</w:t>
      </w:r>
      <w:r w:rsidRPr="003D47E8">
        <w:rPr>
          <w:rStyle w:val="FontStyle78"/>
          <w:rFonts w:ascii="Times New Roman" w:hAnsi="Times New Roman" w:cs="Times New Roman"/>
          <w:sz w:val="22"/>
          <w:szCs w:val="22"/>
          <w:lang w:val="sr-Cyrl-CS" w:eastAsia="sr-Cyrl-CS"/>
        </w:rPr>
        <w:t>7</w:t>
      </w:r>
      <w:r w:rsidRPr="003D47E8">
        <w:rPr>
          <w:rStyle w:val="FontStyle78"/>
          <w:rFonts w:ascii="Times New Roman" w:hAnsi="Times New Roman" w:cs="Times New Roman"/>
          <w:sz w:val="22"/>
          <w:szCs w:val="22"/>
          <w:lang w:eastAsia="sr-Cyrl-CS"/>
        </w:rPr>
        <w:t>. године</w:t>
      </w:r>
    </w:p>
    <w:p w:rsidR="003D47E8" w:rsidRPr="00ED7136" w:rsidRDefault="003D47E8" w:rsidP="003D47E8">
      <w:pPr>
        <w:spacing w:line="240" w:lineRule="auto"/>
        <w:contextualSpacing/>
        <w:jc w:val="both"/>
        <w:rPr>
          <w:rFonts w:cs="Times New Roman"/>
          <w:lang w:val="sr-Cyrl-CS"/>
        </w:rPr>
      </w:pPr>
      <w:r w:rsidRPr="00ED7136">
        <w:rPr>
          <w:rFonts w:cs="Times New Roman"/>
        </w:rPr>
        <w:br w:type="page"/>
      </w:r>
    </w:p>
    <w:p w:rsidR="00497CF8" w:rsidRDefault="00497CF8" w:rsidP="003C6489">
      <w:pPr>
        <w:spacing w:line="240" w:lineRule="auto"/>
        <w:contextualSpacing/>
        <w:jc w:val="both"/>
        <w:rPr>
          <w:sz w:val="21"/>
          <w:szCs w:val="21"/>
          <w:lang w:val="sr-Cyrl-CS"/>
        </w:rPr>
      </w:pPr>
    </w:p>
    <w:p w:rsidR="003D47E8" w:rsidRDefault="003D47E8" w:rsidP="003D47E8">
      <w:pPr>
        <w:spacing w:line="240" w:lineRule="auto"/>
        <w:ind w:firstLine="708"/>
        <w:contextualSpacing/>
        <w:jc w:val="both"/>
        <w:rPr>
          <w:sz w:val="21"/>
          <w:szCs w:val="21"/>
          <w:lang w:val="sr-Cyrl-CS"/>
        </w:rPr>
      </w:pPr>
      <w:r>
        <w:rPr>
          <w:sz w:val="21"/>
          <w:szCs w:val="21"/>
        </w:rPr>
        <w:t>На основу члана 61. Закона о јавним набавкама  („Службени гласник РС“, бр. 124/12</w:t>
      </w:r>
      <w:r>
        <w:rPr>
          <w:sz w:val="21"/>
          <w:szCs w:val="21"/>
          <w:lang w:val="sr-Cyrl-CS"/>
        </w:rPr>
        <w:t xml:space="preserve"> и 68/15</w:t>
      </w:r>
      <w:r>
        <w:rPr>
          <w:sz w:val="21"/>
          <w:szCs w:val="21"/>
        </w:rPr>
        <w:t xml:space="preserve">), члана 2. </w:t>
      </w:r>
      <w:r w:rsidRPr="00E04C8A">
        <w:rPr>
          <w:rFonts w:cs="Times New Roman"/>
          <w:sz w:val="22"/>
          <w:szCs w:val="22"/>
          <w:lang w:eastAsia="sr-Cyrl-CS"/>
        </w:rPr>
        <w:t xml:space="preserve">Правилника о </w:t>
      </w:r>
      <w:r w:rsidRPr="00E04C8A">
        <w:rPr>
          <w:rFonts w:cs="Times New Roman"/>
          <w:bCs/>
          <w:iCs/>
          <w:sz w:val="22"/>
          <w:szCs w:val="22"/>
          <w:lang w:eastAsia="sr-Cyrl-CS"/>
        </w:rPr>
        <w:t>обавезним елементима конкурсне документације у поступцима јавних набавки и начину доказивања  испуњености услова („Сл. гласник</w:t>
      </w:r>
      <w:r w:rsidRPr="00D1152A">
        <w:rPr>
          <w:rFonts w:cs="Times New Roman"/>
          <w:bCs/>
          <w:iCs/>
          <w:lang w:eastAsia="sr-Cyrl-CS"/>
        </w:rPr>
        <w:t xml:space="preserve"> РС“, бр. 86/15)</w:t>
      </w:r>
      <w:r>
        <w:rPr>
          <w:rFonts w:cs="Times New Roman"/>
          <w:bCs/>
          <w:iCs/>
          <w:lang w:val="sr-Cyrl-CS" w:eastAsia="sr-Cyrl-CS"/>
        </w:rPr>
        <w:t xml:space="preserve"> </w:t>
      </w:r>
      <w:r>
        <w:rPr>
          <w:sz w:val="21"/>
          <w:szCs w:val="21"/>
        </w:rPr>
        <w:t xml:space="preserve">и Одлуке </w:t>
      </w:r>
      <w:r>
        <w:rPr>
          <w:sz w:val="21"/>
          <w:szCs w:val="21"/>
          <w:lang w:val="sr-Cyrl-CS"/>
        </w:rPr>
        <w:t>Председника општине Уб</w:t>
      </w:r>
      <w:r>
        <w:rPr>
          <w:sz w:val="21"/>
          <w:szCs w:val="21"/>
        </w:rPr>
        <w:t xml:space="preserve"> о покретању поступка јавне набавке </w:t>
      </w:r>
      <w:r>
        <w:rPr>
          <w:sz w:val="21"/>
          <w:szCs w:val="21"/>
          <w:lang w:val="sr-Cyrl-CS"/>
        </w:rPr>
        <w:t>мале вредности</w:t>
      </w:r>
      <w:r>
        <w:rPr>
          <w:sz w:val="21"/>
          <w:szCs w:val="21"/>
        </w:rPr>
        <w:t xml:space="preserve"> број: ЈН </w:t>
      </w:r>
      <w:r>
        <w:rPr>
          <w:sz w:val="21"/>
          <w:szCs w:val="21"/>
          <w:lang w:val="sr-Cyrl-CS"/>
        </w:rPr>
        <w:t>1.2.9.</w:t>
      </w:r>
      <w:r>
        <w:rPr>
          <w:sz w:val="21"/>
          <w:szCs w:val="21"/>
        </w:rPr>
        <w:t xml:space="preserve"> од </w:t>
      </w:r>
      <w:r>
        <w:rPr>
          <w:sz w:val="21"/>
          <w:szCs w:val="21"/>
          <w:lang w:val="sr-Cyrl-CS"/>
        </w:rPr>
        <w:t>22</w:t>
      </w:r>
      <w:r>
        <w:rPr>
          <w:sz w:val="21"/>
          <w:szCs w:val="21"/>
        </w:rPr>
        <w:t>.0</w:t>
      </w:r>
      <w:r>
        <w:rPr>
          <w:sz w:val="21"/>
          <w:szCs w:val="21"/>
          <w:lang w:val="sr-Cyrl-CS"/>
        </w:rPr>
        <w:t>2</w:t>
      </w:r>
      <w:r>
        <w:rPr>
          <w:sz w:val="21"/>
          <w:szCs w:val="21"/>
        </w:rPr>
        <w:t>.201</w:t>
      </w:r>
      <w:r>
        <w:rPr>
          <w:sz w:val="21"/>
          <w:szCs w:val="21"/>
          <w:lang w:val="sr-Cyrl-CS"/>
        </w:rPr>
        <w:t>7</w:t>
      </w:r>
      <w:r>
        <w:rPr>
          <w:sz w:val="21"/>
          <w:szCs w:val="21"/>
        </w:rPr>
        <w:t xml:space="preserve">. године, комисија за јавну набавку образована решењем </w:t>
      </w:r>
      <w:r>
        <w:rPr>
          <w:sz w:val="21"/>
          <w:szCs w:val="21"/>
          <w:lang w:val="sr-Cyrl-CS"/>
        </w:rPr>
        <w:t xml:space="preserve">Председника општине </w:t>
      </w:r>
      <w:r>
        <w:rPr>
          <w:sz w:val="21"/>
          <w:szCs w:val="21"/>
        </w:rPr>
        <w:t xml:space="preserve">Уб,број: </w:t>
      </w:r>
      <w:r>
        <w:rPr>
          <w:sz w:val="21"/>
          <w:szCs w:val="21"/>
          <w:lang w:val="sr-Cyrl-CS"/>
        </w:rPr>
        <w:t>020-121/17-01</w:t>
      </w:r>
      <w:r>
        <w:rPr>
          <w:sz w:val="21"/>
          <w:szCs w:val="21"/>
        </w:rPr>
        <w:t xml:space="preserve"> од </w:t>
      </w:r>
      <w:r>
        <w:rPr>
          <w:sz w:val="21"/>
          <w:szCs w:val="21"/>
          <w:lang w:val="sr-Cyrl-CS"/>
        </w:rPr>
        <w:t>22</w:t>
      </w:r>
      <w:r>
        <w:rPr>
          <w:sz w:val="21"/>
          <w:szCs w:val="21"/>
        </w:rPr>
        <w:t>.0</w:t>
      </w:r>
      <w:r>
        <w:rPr>
          <w:sz w:val="21"/>
          <w:szCs w:val="21"/>
          <w:lang w:val="sr-Cyrl-CS"/>
        </w:rPr>
        <w:t>2</w:t>
      </w:r>
      <w:r>
        <w:rPr>
          <w:sz w:val="21"/>
          <w:szCs w:val="21"/>
        </w:rPr>
        <w:t>.201</w:t>
      </w:r>
      <w:r>
        <w:rPr>
          <w:sz w:val="21"/>
          <w:szCs w:val="21"/>
          <w:lang w:val="sr-Cyrl-CS"/>
        </w:rPr>
        <w:t>7</w:t>
      </w:r>
      <w:r>
        <w:rPr>
          <w:sz w:val="21"/>
          <w:szCs w:val="21"/>
        </w:rPr>
        <w:t>. год., је припремила</w:t>
      </w:r>
    </w:p>
    <w:p w:rsidR="007D3E41" w:rsidRDefault="007D3E41" w:rsidP="00E16AC7">
      <w:pPr>
        <w:spacing w:line="240" w:lineRule="auto"/>
        <w:contextualSpacing/>
        <w:jc w:val="center"/>
        <w:rPr>
          <w:b/>
          <w:lang w:val="sr-Cyrl-CS"/>
        </w:rPr>
      </w:pPr>
    </w:p>
    <w:p w:rsidR="002B3468" w:rsidRPr="00E16AC7" w:rsidRDefault="002D3A99" w:rsidP="00E16AC7">
      <w:pPr>
        <w:spacing w:line="240" w:lineRule="auto"/>
        <w:contextualSpacing/>
        <w:jc w:val="center"/>
        <w:rPr>
          <w:b/>
          <w:bCs/>
          <w:lang w:val="sr-Cyrl-CS"/>
        </w:rPr>
      </w:pPr>
      <w:r>
        <w:rPr>
          <w:b/>
        </w:rPr>
        <w:t xml:space="preserve">КОНКУРСНУ ДОКУМЕНТАЦИЈУ ЗА НАБАВКУ </w:t>
      </w:r>
      <w:r w:rsidR="002B3468">
        <w:rPr>
          <w:b/>
        </w:rPr>
        <w:t>УСЛУГА</w:t>
      </w:r>
      <w:r w:rsidR="003D47E8">
        <w:rPr>
          <w:b/>
        </w:rPr>
        <w:t xml:space="preserve"> У</w:t>
      </w:r>
      <w:r>
        <w:rPr>
          <w:b/>
        </w:rPr>
        <w:t xml:space="preserve"> ПОСТУПКУ ЈАВНЕ НАБАВКЕ</w:t>
      </w:r>
      <w:r w:rsidR="003D47E8">
        <w:rPr>
          <w:b/>
          <w:lang w:val="sr-Cyrl-CS"/>
        </w:rPr>
        <w:t xml:space="preserve"> МАЛЕ ВРЕДНОСТИ</w:t>
      </w:r>
      <w:r>
        <w:rPr>
          <w:b/>
        </w:rPr>
        <w:t xml:space="preserve"> </w:t>
      </w:r>
      <w:r>
        <w:rPr>
          <w:b/>
          <w:bCs/>
        </w:rPr>
        <w:t xml:space="preserve">БРОЈ: </w:t>
      </w:r>
      <w:r w:rsidR="003D47E8">
        <w:rPr>
          <w:b/>
          <w:bCs/>
          <w:lang w:val="sr-Cyrl-CS"/>
        </w:rPr>
        <w:t>1.2.9</w:t>
      </w:r>
      <w:r w:rsidR="00E16AC7">
        <w:rPr>
          <w:b/>
          <w:bCs/>
        </w:rPr>
        <w:t>/201</w:t>
      </w:r>
      <w:r w:rsidR="003D47E8">
        <w:rPr>
          <w:b/>
          <w:bCs/>
          <w:lang w:val="sr-Cyrl-CS"/>
        </w:rPr>
        <w:t>7</w:t>
      </w:r>
    </w:p>
    <w:p w:rsidR="002B3468" w:rsidRPr="00E16AC7" w:rsidRDefault="002B3468" w:rsidP="00E16AC7">
      <w:pPr>
        <w:spacing w:line="240" w:lineRule="auto"/>
        <w:contextualSpacing/>
        <w:rPr>
          <w:sz w:val="18"/>
          <w:szCs w:val="18"/>
          <w:lang w:val="sr-Cyrl-CS"/>
        </w:rPr>
      </w:pPr>
    </w:p>
    <w:tbl>
      <w:tblPr>
        <w:tblW w:w="0" w:type="auto"/>
        <w:tblInd w:w="244" w:type="dxa"/>
        <w:tblLayout w:type="fixed"/>
        <w:tblCellMar>
          <w:top w:w="55" w:type="dxa"/>
          <w:left w:w="55" w:type="dxa"/>
          <w:bottom w:w="55" w:type="dxa"/>
          <w:right w:w="55" w:type="dxa"/>
        </w:tblCellMar>
        <w:tblLook w:val="0000"/>
      </w:tblPr>
      <w:tblGrid>
        <w:gridCol w:w="1488"/>
        <w:gridCol w:w="6934"/>
      </w:tblGrid>
      <w:tr w:rsidR="00BC2737" w:rsidRPr="00497CF8" w:rsidTr="003D47E8">
        <w:trPr>
          <w:trHeight w:val="204"/>
        </w:trPr>
        <w:tc>
          <w:tcPr>
            <w:tcW w:w="8422" w:type="dxa"/>
            <w:gridSpan w:val="2"/>
            <w:tcBorders>
              <w:top w:val="single" w:sz="2" w:space="0" w:color="000000"/>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b/>
                <w:sz w:val="20"/>
                <w:szCs w:val="20"/>
              </w:rPr>
            </w:pPr>
            <w:r w:rsidRPr="00497CF8">
              <w:rPr>
                <w:b/>
                <w:sz w:val="20"/>
                <w:szCs w:val="20"/>
              </w:rPr>
              <w:t>САДРЖАЈ</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napToGrid w:val="0"/>
              <w:spacing w:line="240" w:lineRule="auto"/>
              <w:contextualSpacing/>
              <w:jc w:val="center"/>
              <w:rPr>
                <w:sz w:val="20"/>
                <w:szCs w:val="20"/>
              </w:rPr>
            </w:pP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both"/>
              <w:rPr>
                <w:sz w:val="20"/>
                <w:szCs w:val="20"/>
              </w:rPr>
            </w:pPr>
            <w:r w:rsidRPr="00497CF8">
              <w:rPr>
                <w:sz w:val="20"/>
                <w:szCs w:val="20"/>
              </w:rPr>
              <w:t>Позив за подношење понуда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јавној набавци</w:t>
            </w:r>
          </w:p>
        </w:tc>
      </w:tr>
      <w:tr w:rsidR="00BC2737" w:rsidRPr="00497CF8" w:rsidTr="003D47E8">
        <w:trPr>
          <w:trHeight w:val="236"/>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II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предмету јавне набавке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III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Техничке карактеристике радова, врста и место извршења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IV</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Припремање понуде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V</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начину, месту и року за подношење понуда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VI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месту, дану и сату отварања понуда и подаци везани за пуномоћје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VII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Критеријум за избор најповољније понуде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VIII</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Рок за доношење одлуке о додели уговора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IX</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Упутство понуђачима како да сачине понуду</w:t>
            </w:r>
          </w:p>
        </w:tc>
      </w:tr>
      <w:tr w:rsidR="00BC2737" w:rsidRPr="00497CF8" w:rsidTr="003D47E8">
        <w:trPr>
          <w:trHeight w:val="44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pStyle w:val="TableContents"/>
              <w:snapToGrid w:val="0"/>
              <w:spacing w:line="240" w:lineRule="auto"/>
              <w:contextualSpacing/>
              <w:jc w:val="center"/>
              <w:rPr>
                <w:sz w:val="20"/>
                <w:szCs w:val="20"/>
              </w:rPr>
            </w:pPr>
          </w:p>
          <w:p w:rsidR="00BC2737" w:rsidRPr="00497CF8" w:rsidRDefault="00BC2737" w:rsidP="003C6489">
            <w:pPr>
              <w:pStyle w:val="TableContents"/>
              <w:spacing w:line="240" w:lineRule="auto"/>
              <w:contextualSpacing/>
              <w:jc w:val="center"/>
              <w:rPr>
                <w:rFonts w:eastAsia="Times New Roman" w:cs="Times New Roman"/>
                <w:sz w:val="20"/>
                <w:szCs w:val="20"/>
              </w:rPr>
            </w:pPr>
            <w:r w:rsidRPr="00497CF8">
              <w:rPr>
                <w:sz w:val="20"/>
                <w:szCs w:val="20"/>
              </w:rPr>
              <w:t>X</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Услови за учешће у поступку јавне набавке из члана 75. и 76. Закона о јавним набавкама и упутство како се доказује испуњеност тих услова</w:t>
            </w:r>
          </w:p>
        </w:tc>
      </w:tr>
      <w:tr w:rsidR="00BC2737" w:rsidRPr="00497CF8" w:rsidTr="003D47E8">
        <w:trPr>
          <w:trHeight w:val="44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napToGrid w:val="0"/>
              <w:spacing w:line="240" w:lineRule="auto"/>
              <w:contextualSpacing/>
              <w:jc w:val="both"/>
              <w:rPr>
                <w:rFonts w:eastAsia="Times New Roman" w:cs="Times New Roman"/>
                <w:sz w:val="20"/>
                <w:szCs w:val="20"/>
              </w:rPr>
            </w:pPr>
          </w:p>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1</w:t>
            </w:r>
          </w:p>
        </w:tc>
        <w:tc>
          <w:tcPr>
            <w:tcW w:w="6934" w:type="dxa"/>
            <w:tcBorders>
              <w:left w:val="single" w:sz="2" w:space="0" w:color="000000"/>
              <w:bottom w:val="single" w:sz="1" w:space="0" w:color="000000"/>
              <w:right w:val="single" w:sz="2" w:space="0" w:color="000000"/>
            </w:tcBorders>
            <w:shd w:val="clear" w:color="auto" w:fill="auto"/>
          </w:tcPr>
          <w:p w:rsidR="00BC2737" w:rsidRPr="007C07A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за оцену испуњености услова из члана 75. и 76. Закона о јавним набавкама (за понуђача, подизвођача и члана групе понуђача)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2</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понуђачу</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3</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понуђача да извршење набавке неће делимично поверити подизвођачу</w:t>
            </w:r>
          </w:p>
        </w:tc>
      </w:tr>
      <w:tr w:rsidR="00BC2737" w:rsidRPr="00497CF8" w:rsidTr="003D47E8">
        <w:trPr>
          <w:trHeight w:val="236"/>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4</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понуђача да ће извршење набавке делимично поверити подизвођачу</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5</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подаци о подизвођачу</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6</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о подношењу заједничке понуде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rFonts w:eastAsia="Times New Roman" w:cs="Times New Roman"/>
                <w:sz w:val="20"/>
                <w:szCs w:val="20"/>
              </w:rPr>
            </w:pPr>
            <w:r w:rsidRPr="00497CF8">
              <w:rPr>
                <w:rFonts w:eastAsia="Times New Roman" w:cs="Times New Roman"/>
                <w:sz w:val="20"/>
                <w:szCs w:val="20"/>
              </w:rPr>
              <w:t>ОБРАЗАЦ 7</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 xml:space="preserve"> подаци о понуђачу из заједничке понуде</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497CF8" w:rsidP="003C6489">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 xml:space="preserve">ОБРАЗАЦ </w:t>
            </w:r>
            <w:r w:rsidRPr="00497CF8">
              <w:rPr>
                <w:rFonts w:eastAsia="Times New Roman" w:cs="Times New Roman"/>
                <w:sz w:val="20"/>
                <w:szCs w:val="20"/>
                <w:lang w:val="sr-Cyrl-CS"/>
              </w:rPr>
              <w:t>8</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о независној понуди</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497CF8" w:rsidP="003C6489">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 xml:space="preserve">ОБРАЗАЦ </w:t>
            </w:r>
            <w:r w:rsidRPr="00497CF8">
              <w:rPr>
                <w:rFonts w:eastAsia="Times New Roman" w:cs="Times New Roman"/>
                <w:sz w:val="20"/>
                <w:szCs w:val="20"/>
                <w:lang w:val="sr-Cyrl-CS"/>
              </w:rPr>
              <w:t>9</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понуда</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497CF8">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ОБРАЗАЦ 1</w:t>
            </w:r>
            <w:r w:rsidR="00497CF8" w:rsidRPr="00497CF8">
              <w:rPr>
                <w:rFonts w:eastAsia="Times New Roman" w:cs="Times New Roman"/>
                <w:sz w:val="20"/>
                <w:szCs w:val="20"/>
                <w:lang w:val="sr-Cyrl-CS"/>
              </w:rPr>
              <w:t>0</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о кадровском капацитету</w:t>
            </w:r>
          </w:p>
        </w:tc>
      </w:tr>
      <w:tr w:rsidR="00BC2737" w:rsidRPr="00497CF8" w:rsidTr="003D47E8">
        <w:trPr>
          <w:trHeight w:val="220"/>
        </w:trPr>
        <w:tc>
          <w:tcPr>
            <w:tcW w:w="1488" w:type="dxa"/>
            <w:tcBorders>
              <w:left w:val="single" w:sz="2" w:space="0" w:color="000000"/>
              <w:bottom w:val="single" w:sz="1" w:space="0" w:color="000000"/>
              <w:right w:val="single" w:sz="2" w:space="0" w:color="000000"/>
            </w:tcBorders>
            <w:shd w:val="clear" w:color="auto" w:fill="auto"/>
          </w:tcPr>
          <w:p w:rsidR="00BC2737" w:rsidRPr="00497CF8" w:rsidRDefault="00BC2737" w:rsidP="00497CF8">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ОБРАЗАЦ 1</w:t>
            </w:r>
            <w:r w:rsidR="00497CF8" w:rsidRPr="00497CF8">
              <w:rPr>
                <w:rFonts w:eastAsia="Times New Roman" w:cs="Times New Roman"/>
                <w:sz w:val="20"/>
                <w:szCs w:val="20"/>
                <w:lang w:val="sr-Cyrl-CS"/>
              </w:rPr>
              <w:t>1</w:t>
            </w:r>
          </w:p>
        </w:tc>
        <w:tc>
          <w:tcPr>
            <w:tcW w:w="6934" w:type="dxa"/>
            <w:tcBorders>
              <w:left w:val="single" w:sz="2" w:space="0" w:color="000000"/>
              <w:bottom w:val="single" w:sz="1"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изјава о техничком капацитету</w:t>
            </w:r>
          </w:p>
        </w:tc>
      </w:tr>
      <w:tr w:rsidR="00BC2737" w:rsidRPr="00497CF8" w:rsidTr="003D47E8">
        <w:trPr>
          <w:trHeight w:val="220"/>
        </w:trPr>
        <w:tc>
          <w:tcPr>
            <w:tcW w:w="1488" w:type="dxa"/>
            <w:tcBorders>
              <w:left w:val="single" w:sz="2" w:space="0" w:color="000000"/>
              <w:bottom w:val="single" w:sz="2" w:space="0" w:color="000000"/>
              <w:right w:val="single" w:sz="2" w:space="0" w:color="000000"/>
            </w:tcBorders>
            <w:shd w:val="clear" w:color="auto" w:fill="auto"/>
          </w:tcPr>
          <w:p w:rsidR="00BC2737" w:rsidRPr="00497CF8" w:rsidRDefault="00BC2737" w:rsidP="00497CF8">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ОБРАЗАЦ 1</w:t>
            </w:r>
            <w:r w:rsidR="00497CF8" w:rsidRPr="00497CF8">
              <w:rPr>
                <w:rFonts w:eastAsia="Times New Roman" w:cs="Times New Roman"/>
                <w:sz w:val="20"/>
                <w:szCs w:val="20"/>
                <w:lang w:val="sr-Cyrl-CS"/>
              </w:rPr>
              <w:t>2</w:t>
            </w:r>
          </w:p>
        </w:tc>
        <w:tc>
          <w:tcPr>
            <w:tcW w:w="6934" w:type="dxa"/>
            <w:tcBorders>
              <w:left w:val="single" w:sz="2" w:space="0" w:color="000000"/>
              <w:bottom w:val="single" w:sz="2"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модел уговора</w:t>
            </w:r>
          </w:p>
        </w:tc>
      </w:tr>
      <w:tr w:rsidR="00BC2737" w:rsidRPr="00497CF8" w:rsidTr="003D47E8">
        <w:trPr>
          <w:trHeight w:val="220"/>
        </w:trPr>
        <w:tc>
          <w:tcPr>
            <w:tcW w:w="1488" w:type="dxa"/>
            <w:tcBorders>
              <w:top w:val="single" w:sz="2" w:space="0" w:color="000000"/>
              <w:left w:val="single" w:sz="2" w:space="0" w:color="000000"/>
              <w:bottom w:val="single" w:sz="2" w:space="0" w:color="000000"/>
              <w:right w:val="single" w:sz="2" w:space="0" w:color="000000"/>
            </w:tcBorders>
            <w:shd w:val="clear" w:color="auto" w:fill="auto"/>
          </w:tcPr>
          <w:p w:rsidR="00BC2737" w:rsidRPr="00497CF8" w:rsidRDefault="00BC2737" w:rsidP="00497CF8">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ОБРАЗАЦ 1</w:t>
            </w:r>
            <w:r w:rsidR="00497CF8" w:rsidRPr="00497CF8">
              <w:rPr>
                <w:rFonts w:eastAsia="Times New Roman" w:cs="Times New Roman"/>
                <w:sz w:val="20"/>
                <w:szCs w:val="20"/>
                <w:lang w:val="sr-Cyrl-CS"/>
              </w:rPr>
              <w:t>3</w:t>
            </w:r>
          </w:p>
        </w:tc>
        <w:tc>
          <w:tcPr>
            <w:tcW w:w="6934" w:type="dxa"/>
            <w:tcBorders>
              <w:top w:val="single" w:sz="2" w:space="0" w:color="000000"/>
              <w:left w:val="single" w:sz="2" w:space="0" w:color="000000"/>
              <w:bottom w:val="single" w:sz="2" w:space="0" w:color="000000"/>
              <w:right w:val="single" w:sz="2" w:space="0" w:color="000000"/>
            </w:tcBorders>
            <w:shd w:val="clear" w:color="auto" w:fill="auto"/>
          </w:tcPr>
          <w:p w:rsidR="00BC2737" w:rsidRPr="00497CF8" w:rsidRDefault="00BC2737" w:rsidP="003C6489">
            <w:pPr>
              <w:spacing w:line="240" w:lineRule="auto"/>
              <w:contextualSpacing/>
              <w:jc w:val="both"/>
              <w:rPr>
                <w:sz w:val="20"/>
                <w:szCs w:val="20"/>
              </w:rPr>
            </w:pPr>
            <w:r w:rsidRPr="00497CF8">
              <w:rPr>
                <w:rFonts w:eastAsia="Times New Roman" w:cs="Times New Roman"/>
                <w:sz w:val="20"/>
                <w:szCs w:val="20"/>
              </w:rPr>
              <w:t>образац трошкова припреме понуде</w:t>
            </w:r>
          </w:p>
        </w:tc>
      </w:tr>
      <w:tr w:rsidR="00BC2737" w:rsidRPr="00497CF8" w:rsidTr="003D47E8">
        <w:trPr>
          <w:trHeight w:val="629"/>
        </w:trPr>
        <w:tc>
          <w:tcPr>
            <w:tcW w:w="1488" w:type="dxa"/>
            <w:tcBorders>
              <w:top w:val="single" w:sz="2" w:space="0" w:color="000000"/>
              <w:left w:val="single" w:sz="1" w:space="0" w:color="000000"/>
              <w:bottom w:val="single" w:sz="2" w:space="0" w:color="000000"/>
            </w:tcBorders>
            <w:shd w:val="clear" w:color="auto" w:fill="auto"/>
          </w:tcPr>
          <w:p w:rsidR="00BC2737" w:rsidRPr="00497CF8" w:rsidRDefault="00BC2737" w:rsidP="003C6489">
            <w:pPr>
              <w:snapToGrid w:val="0"/>
              <w:spacing w:line="240" w:lineRule="auto"/>
              <w:contextualSpacing/>
              <w:jc w:val="both"/>
              <w:rPr>
                <w:rFonts w:eastAsia="Times New Roman" w:cs="Times New Roman"/>
                <w:sz w:val="20"/>
                <w:szCs w:val="20"/>
              </w:rPr>
            </w:pPr>
          </w:p>
          <w:p w:rsidR="00BC2737" w:rsidRPr="00497CF8" w:rsidRDefault="00BC2737" w:rsidP="00497CF8">
            <w:pPr>
              <w:spacing w:line="240" w:lineRule="auto"/>
              <w:contextualSpacing/>
              <w:jc w:val="both"/>
              <w:rPr>
                <w:rFonts w:eastAsia="Times New Roman" w:cs="Times New Roman"/>
                <w:sz w:val="20"/>
                <w:szCs w:val="20"/>
                <w:lang w:val="sr-Cyrl-CS"/>
              </w:rPr>
            </w:pPr>
            <w:r w:rsidRPr="00497CF8">
              <w:rPr>
                <w:rFonts w:eastAsia="Times New Roman" w:cs="Times New Roman"/>
                <w:sz w:val="20"/>
                <w:szCs w:val="20"/>
              </w:rPr>
              <w:t>ОБРАЗАЦ 1</w:t>
            </w:r>
            <w:r w:rsidR="00497CF8" w:rsidRPr="00497CF8">
              <w:rPr>
                <w:rFonts w:eastAsia="Times New Roman" w:cs="Times New Roman"/>
                <w:sz w:val="20"/>
                <w:szCs w:val="20"/>
                <w:lang w:val="sr-Cyrl-CS"/>
              </w:rPr>
              <w:t>4</w:t>
            </w:r>
          </w:p>
        </w:tc>
        <w:tc>
          <w:tcPr>
            <w:tcW w:w="6934" w:type="dxa"/>
            <w:tcBorders>
              <w:top w:val="single" w:sz="2" w:space="0" w:color="000000"/>
              <w:left w:val="single" w:sz="1" w:space="0" w:color="000000"/>
              <w:bottom w:val="single" w:sz="2" w:space="0" w:color="000000"/>
              <w:right w:val="single" w:sz="2" w:space="0" w:color="000000"/>
            </w:tcBorders>
            <w:shd w:val="clear" w:color="auto" w:fill="auto"/>
          </w:tcPr>
          <w:p w:rsidR="00BC2737" w:rsidRPr="00497CF8" w:rsidRDefault="003D47E8" w:rsidP="003C6489">
            <w:pPr>
              <w:spacing w:line="240" w:lineRule="auto"/>
              <w:contextualSpacing/>
              <w:jc w:val="both"/>
              <w:rPr>
                <w:sz w:val="20"/>
                <w:szCs w:val="20"/>
              </w:rPr>
            </w:pPr>
            <w:r w:rsidRPr="00497CF8">
              <w:rPr>
                <w:rFonts w:eastAsia="Times New Roman" w:cs="Times New Roman"/>
                <w:sz w:val="20"/>
                <w:szCs w:val="20"/>
              </w:rPr>
              <w:t xml:space="preserve">изјава понуђача - </w:t>
            </w:r>
            <w:r w:rsidRPr="00497CF8">
              <w:rPr>
                <w:rFonts w:eastAsia="Times New Roman" w:cs="TimesNewRomanPS-BoldItalicMT"/>
                <w:iCs/>
                <w:color w:val="000000"/>
                <w:sz w:val="20"/>
                <w:szCs w:val="20"/>
              </w:rPr>
              <w:t xml:space="preserve">у складу са чланом </w:t>
            </w:r>
            <w:r>
              <w:rPr>
                <w:rFonts w:eastAsia="Times New Roman" w:cs="TimesNewRomanPS-BoldItalicMT"/>
                <w:iCs/>
                <w:color w:val="000000"/>
                <w:sz w:val="20"/>
                <w:szCs w:val="20"/>
                <w:lang w:val="sr-Cyrl-CS"/>
              </w:rPr>
              <w:t>6</w:t>
            </w:r>
            <w:r>
              <w:rPr>
                <w:rFonts w:eastAsia="Times New Roman" w:cs="TimesNewRomanPS-BoldItalicMT"/>
                <w:iCs/>
                <w:color w:val="000000"/>
                <w:sz w:val="20"/>
                <w:szCs w:val="20"/>
              </w:rPr>
              <w:t xml:space="preserve">. став 1. тачке </w:t>
            </w:r>
            <w:r>
              <w:rPr>
                <w:rFonts w:eastAsia="Times New Roman" w:cs="TimesNewRomanPS-BoldItalicMT"/>
                <w:iCs/>
                <w:color w:val="000000"/>
                <w:sz w:val="20"/>
                <w:szCs w:val="20"/>
                <w:lang w:val="sr-Cyrl-CS"/>
              </w:rPr>
              <w:t>6</w:t>
            </w:r>
            <w:r>
              <w:rPr>
                <w:rFonts w:eastAsia="Times New Roman" w:cs="TimesNewRomanPS-BoldItalicMT"/>
                <w:iCs/>
                <w:color w:val="000000"/>
                <w:sz w:val="20"/>
                <w:szCs w:val="20"/>
              </w:rPr>
              <w:t>)</w:t>
            </w:r>
            <w:r>
              <w:rPr>
                <w:rFonts w:eastAsia="Times New Roman" w:cs="TimesNewRomanPS-BoldItalicMT"/>
                <w:iCs/>
                <w:color w:val="000000"/>
                <w:sz w:val="20"/>
                <w:szCs w:val="20"/>
                <w:lang w:val="sr-Cyrl-CS"/>
              </w:rPr>
              <w:t>-(5</w:t>
            </w:r>
            <w:r w:rsidRPr="00497CF8">
              <w:rPr>
                <w:rFonts w:eastAsia="Times New Roman" w:cs="TimesNewRomanPS-BoldItalicMT"/>
                <w:iCs/>
                <w:color w:val="000000"/>
                <w:sz w:val="20"/>
                <w:szCs w:val="20"/>
              </w:rPr>
              <w:t xml:space="preserve">) </w:t>
            </w:r>
            <w:r w:rsidRPr="00497CF8">
              <w:rPr>
                <w:rFonts w:eastAsia="Times New Roman" w:cs="Times New Roman"/>
                <w:color w:val="000000"/>
                <w:sz w:val="20"/>
                <w:szCs w:val="20"/>
                <w:lang w:val="ru-RU"/>
              </w:rPr>
              <w:t xml:space="preserve">Правилника о обавезним елементима конкурсне документације у поступцима јавних набавки и начину доказивања испуњености услова </w:t>
            </w:r>
            <w:r>
              <w:rPr>
                <w:rFonts w:eastAsia="Times New Roman" w:cs="TimesNewRomanPSMT"/>
                <w:color w:val="000000"/>
                <w:sz w:val="20"/>
                <w:szCs w:val="20"/>
              </w:rPr>
              <w:t xml:space="preserve">(,,Сл.гласник РС“, број </w:t>
            </w:r>
            <w:r>
              <w:rPr>
                <w:rFonts w:eastAsia="Times New Roman" w:cs="TimesNewRomanPSMT"/>
                <w:color w:val="000000"/>
                <w:sz w:val="20"/>
                <w:szCs w:val="20"/>
                <w:lang w:val="sr-Cyrl-CS"/>
              </w:rPr>
              <w:t>86</w:t>
            </w:r>
            <w:r>
              <w:rPr>
                <w:rFonts w:eastAsia="Times New Roman" w:cs="TimesNewRomanPSMT"/>
                <w:color w:val="000000"/>
                <w:sz w:val="20"/>
                <w:szCs w:val="20"/>
              </w:rPr>
              <w:t>/1</w:t>
            </w:r>
            <w:r>
              <w:rPr>
                <w:rFonts w:eastAsia="Times New Roman" w:cs="TimesNewRomanPSMT"/>
                <w:color w:val="000000"/>
                <w:sz w:val="20"/>
                <w:szCs w:val="20"/>
                <w:lang w:val="sr-Cyrl-CS"/>
              </w:rPr>
              <w:t>5</w:t>
            </w:r>
            <w:r w:rsidRPr="00497CF8">
              <w:rPr>
                <w:rFonts w:eastAsia="Times New Roman" w:cs="TimesNewRomanPSMT"/>
                <w:color w:val="000000"/>
                <w:sz w:val="20"/>
                <w:szCs w:val="20"/>
              </w:rPr>
              <w:t>)</w:t>
            </w:r>
            <w:r w:rsidRPr="0033629C">
              <w:rPr>
                <w:rFonts w:cs="Times New Roman"/>
                <w:bCs/>
                <w:color w:val="000000"/>
                <w:sz w:val="20"/>
                <w:szCs w:val="20"/>
                <w:lang w:val="sr-Cyrl-CS"/>
              </w:rPr>
              <w:t xml:space="preserve"> и чл. 78/2 ЗЈН</w:t>
            </w:r>
          </w:p>
        </w:tc>
      </w:tr>
      <w:tr w:rsidR="003D47E8" w:rsidRPr="00497CF8" w:rsidTr="003D47E8">
        <w:trPr>
          <w:trHeight w:val="629"/>
        </w:trPr>
        <w:tc>
          <w:tcPr>
            <w:tcW w:w="1488" w:type="dxa"/>
            <w:tcBorders>
              <w:top w:val="single" w:sz="2" w:space="0" w:color="000000"/>
              <w:left w:val="single" w:sz="1" w:space="0" w:color="000000"/>
              <w:bottom w:val="single" w:sz="2" w:space="0" w:color="000000"/>
            </w:tcBorders>
            <w:shd w:val="clear" w:color="auto" w:fill="auto"/>
          </w:tcPr>
          <w:p w:rsidR="003D47E8" w:rsidRPr="00497CF8" w:rsidRDefault="003D47E8" w:rsidP="003D47E8">
            <w:pPr>
              <w:snapToGrid w:val="0"/>
              <w:spacing w:line="240" w:lineRule="auto"/>
              <w:contextualSpacing/>
              <w:jc w:val="both"/>
              <w:rPr>
                <w:rFonts w:eastAsia="Times New Roman" w:cs="Times New Roman"/>
                <w:sz w:val="20"/>
                <w:szCs w:val="20"/>
              </w:rPr>
            </w:pPr>
            <w:r w:rsidRPr="00497CF8">
              <w:rPr>
                <w:rFonts w:eastAsia="Times New Roman" w:cs="Times New Roman"/>
                <w:sz w:val="20"/>
                <w:szCs w:val="20"/>
              </w:rPr>
              <w:t>ОБРАЗАЦ 1</w:t>
            </w:r>
            <w:r>
              <w:rPr>
                <w:rFonts w:eastAsia="Times New Roman" w:cs="Times New Roman"/>
                <w:sz w:val="20"/>
                <w:szCs w:val="20"/>
                <w:lang w:val="sr-Cyrl-CS"/>
              </w:rPr>
              <w:t>5</w:t>
            </w:r>
            <w:r w:rsidRPr="003D47E8">
              <w:rPr>
                <w:rFonts w:eastAsia="Times New Roman" w:cs="Times New Roman"/>
                <w:sz w:val="20"/>
                <w:szCs w:val="20"/>
              </w:rPr>
              <w:t xml:space="preserve">          </w:t>
            </w:r>
          </w:p>
        </w:tc>
        <w:tc>
          <w:tcPr>
            <w:tcW w:w="6934" w:type="dxa"/>
            <w:tcBorders>
              <w:top w:val="single" w:sz="2" w:space="0" w:color="000000"/>
              <w:left w:val="single" w:sz="1" w:space="0" w:color="000000"/>
              <w:bottom w:val="single" w:sz="2" w:space="0" w:color="000000"/>
              <w:right w:val="single" w:sz="2" w:space="0" w:color="000000"/>
            </w:tcBorders>
            <w:shd w:val="clear" w:color="auto" w:fill="auto"/>
          </w:tcPr>
          <w:p w:rsidR="003D47E8" w:rsidRPr="00497CF8" w:rsidRDefault="003D47E8" w:rsidP="003D47E8">
            <w:pPr>
              <w:spacing w:line="240" w:lineRule="auto"/>
              <w:contextualSpacing/>
              <w:jc w:val="both"/>
              <w:rPr>
                <w:rFonts w:eastAsia="Times New Roman" w:cs="Times New Roman"/>
                <w:sz w:val="20"/>
                <w:szCs w:val="20"/>
              </w:rPr>
            </w:pPr>
            <w:r w:rsidRPr="003D47E8">
              <w:rPr>
                <w:rFonts w:eastAsia="Times New Roman" w:cs="Times New Roman"/>
                <w:sz w:val="20"/>
                <w:szCs w:val="20"/>
              </w:rPr>
              <w:t>Изјава понуђача о испуњавању услова из члана 75. и 76. Закона о ј.н.</w:t>
            </w:r>
          </w:p>
        </w:tc>
      </w:tr>
    </w:tbl>
    <w:p w:rsidR="001B5646" w:rsidRPr="001B5646" w:rsidRDefault="001B5646" w:rsidP="001B5646">
      <w:pPr>
        <w:pStyle w:val="Heading1"/>
        <w:pBdr>
          <w:bottom w:val="single" w:sz="4" w:space="1" w:color="auto"/>
        </w:pBdr>
        <w:rPr>
          <w:rStyle w:val="FontStyle78"/>
          <w:rFonts w:ascii="Times New Roman" w:hAnsi="Times New Roman" w:cs="Times New Roman"/>
          <w:b/>
          <w:color w:val="auto"/>
          <w:sz w:val="22"/>
          <w:szCs w:val="22"/>
          <w:lang w:val="sr-Cyrl-CS" w:eastAsia="hr-HR"/>
        </w:rPr>
      </w:pPr>
      <w:bookmarkStart w:id="0" w:name="_Toc447607907"/>
      <w:r w:rsidRPr="001B5646">
        <w:rPr>
          <w:rStyle w:val="FontStyle77"/>
          <w:rFonts w:ascii="Times New Roman" w:hAnsi="Times New Roman" w:cs="Times New Roman"/>
          <w:color w:val="auto"/>
          <w:sz w:val="22"/>
          <w:szCs w:val="22"/>
          <w:lang w:eastAsia="hr-HR"/>
        </w:rPr>
        <w:lastRenderedPageBreak/>
        <w:t>1. Позив за подношење понуд</w:t>
      </w:r>
      <w:bookmarkEnd w:id="0"/>
      <w:r w:rsidRPr="001B5646">
        <w:rPr>
          <w:rStyle w:val="FontStyle77"/>
          <w:rFonts w:ascii="Times New Roman" w:hAnsi="Times New Roman" w:cs="Times New Roman"/>
          <w:color w:val="auto"/>
          <w:sz w:val="22"/>
          <w:szCs w:val="22"/>
          <w:lang w:eastAsia="hr-HR"/>
        </w:rPr>
        <w:t>а</w:t>
      </w:r>
    </w:p>
    <w:p w:rsidR="001B5646" w:rsidRPr="001B5646" w:rsidRDefault="001B5646" w:rsidP="001B5646">
      <w:pPr>
        <w:rPr>
          <w:rStyle w:val="FontStyle78"/>
          <w:rFonts w:ascii="Times New Roman" w:hAnsi="Times New Roman" w:cs="Times New Roman"/>
          <w:sz w:val="22"/>
          <w:szCs w:val="22"/>
          <w:lang w:val="sr-Cyrl-CS" w:eastAsia="hr-HR"/>
        </w:rPr>
      </w:pPr>
      <w:r w:rsidRPr="001B5646">
        <w:rPr>
          <w:rStyle w:val="FontStyle78"/>
          <w:rFonts w:ascii="Times New Roman" w:hAnsi="Times New Roman" w:cs="Times New Roman"/>
          <w:sz w:val="22"/>
          <w:szCs w:val="22"/>
          <w:lang w:eastAsia="hr-HR"/>
        </w:rPr>
        <w:t>1.1.     ПОДАЦИ О НАРУЧИОЦУ</w:t>
      </w:r>
    </w:p>
    <w:tbl>
      <w:tblPr>
        <w:tblW w:w="0" w:type="auto"/>
        <w:tblLook w:val="04A0"/>
      </w:tblPr>
      <w:tblGrid>
        <w:gridCol w:w="2591"/>
        <w:gridCol w:w="6696"/>
      </w:tblGrid>
      <w:tr w:rsidR="001B5646" w:rsidRPr="001B5646" w:rsidTr="00BC0B98">
        <w:tc>
          <w:tcPr>
            <w:tcW w:w="2591" w:type="dxa"/>
            <w:shd w:val="clear" w:color="auto" w:fill="F2F2F2"/>
          </w:tcPr>
          <w:p w:rsidR="001B5646" w:rsidRPr="001B5646" w:rsidRDefault="001B5646" w:rsidP="00BC0B98">
            <w:pPr>
              <w:rPr>
                <w:rFonts w:cs="Times New Roman"/>
                <w:sz w:val="22"/>
                <w:szCs w:val="22"/>
                <w:lang w:eastAsia="sr-Cyrl-CS"/>
              </w:rPr>
            </w:pPr>
            <w:r w:rsidRPr="001B5646">
              <w:rPr>
                <w:rStyle w:val="FontStyle82"/>
                <w:rFonts w:ascii="Times New Roman" w:hAnsi="Times New Roman" w:cs="Times New Roman"/>
                <w:sz w:val="22"/>
                <w:szCs w:val="22"/>
                <w:lang w:eastAsia="sr-Cyrl-CS"/>
              </w:rPr>
              <w:t>Назив наручиоца:</w:t>
            </w:r>
          </w:p>
        </w:tc>
        <w:tc>
          <w:tcPr>
            <w:tcW w:w="6698" w:type="dxa"/>
            <w:shd w:val="clear" w:color="auto" w:fill="auto"/>
          </w:tcPr>
          <w:p w:rsidR="001B5646" w:rsidRPr="001B5646" w:rsidRDefault="001B5646" w:rsidP="00BC0B98">
            <w:pPr>
              <w:rPr>
                <w:rFonts w:cs="Times New Roman"/>
                <w:b/>
                <w:sz w:val="22"/>
                <w:szCs w:val="22"/>
              </w:rPr>
            </w:pPr>
            <w:r w:rsidRPr="001B5646">
              <w:rPr>
                <w:rStyle w:val="FontStyle78"/>
                <w:rFonts w:ascii="Times New Roman" w:hAnsi="Times New Roman" w:cs="Times New Roman"/>
                <w:sz w:val="22"/>
                <w:szCs w:val="22"/>
                <w:lang w:val="sr-Cyrl-CS" w:eastAsia="sr-Cyrl-CS"/>
              </w:rPr>
              <w:t>Председник</w:t>
            </w:r>
            <w:r w:rsidRPr="001B5646">
              <w:rPr>
                <w:rStyle w:val="FontStyle78"/>
                <w:rFonts w:ascii="Times New Roman" w:hAnsi="Times New Roman" w:cs="Times New Roman"/>
                <w:sz w:val="22"/>
                <w:szCs w:val="22"/>
                <w:lang w:eastAsia="sr-Cyrl-CS"/>
              </w:rPr>
              <w:t xml:space="preserve"> општине Уб</w:t>
            </w:r>
          </w:p>
        </w:tc>
      </w:tr>
      <w:tr w:rsidR="001B5646" w:rsidRPr="001B5646" w:rsidTr="00BC0B98">
        <w:tc>
          <w:tcPr>
            <w:tcW w:w="2591" w:type="dxa"/>
            <w:shd w:val="clear" w:color="auto" w:fill="F2F2F2"/>
          </w:tcPr>
          <w:p w:rsidR="001B5646" w:rsidRPr="001B5646" w:rsidRDefault="001B5646" w:rsidP="00BC0B98">
            <w:pPr>
              <w:rPr>
                <w:rFonts w:cs="Times New Roman"/>
                <w:sz w:val="22"/>
                <w:szCs w:val="22"/>
                <w:lang w:eastAsia="sr-Cyrl-CS"/>
              </w:rPr>
            </w:pPr>
            <w:r w:rsidRPr="001B5646">
              <w:rPr>
                <w:rStyle w:val="FontStyle82"/>
                <w:rFonts w:ascii="Times New Roman" w:hAnsi="Times New Roman" w:cs="Times New Roman"/>
                <w:sz w:val="22"/>
                <w:szCs w:val="22"/>
                <w:lang w:eastAsia="sr-Cyrl-CS"/>
              </w:rPr>
              <w:t xml:space="preserve">Адреса: </w:t>
            </w:r>
          </w:p>
        </w:tc>
        <w:tc>
          <w:tcPr>
            <w:tcW w:w="6698" w:type="dxa"/>
            <w:shd w:val="clear" w:color="auto" w:fill="auto"/>
          </w:tcPr>
          <w:p w:rsidR="001B5646" w:rsidRPr="001B5646" w:rsidRDefault="001B5646" w:rsidP="00BC0B98">
            <w:pPr>
              <w:rPr>
                <w:rFonts w:cs="Times New Roman"/>
                <w:sz w:val="22"/>
                <w:szCs w:val="22"/>
                <w:lang w:eastAsia="sr-Cyrl-CS"/>
              </w:rPr>
            </w:pPr>
            <w:r w:rsidRPr="001B5646">
              <w:rPr>
                <w:rStyle w:val="FontStyle82"/>
                <w:rFonts w:ascii="Times New Roman" w:hAnsi="Times New Roman" w:cs="Times New Roman"/>
                <w:sz w:val="22"/>
                <w:szCs w:val="22"/>
                <w:lang w:eastAsia="sr-Cyrl-CS"/>
              </w:rPr>
              <w:t>Улица 3.октобра бр. 4, 14210 Уб</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Style w:val="FontStyle82"/>
                <w:rFonts w:ascii="Times New Roman" w:hAnsi="Times New Roman" w:cs="Times New Roman"/>
                <w:sz w:val="22"/>
                <w:szCs w:val="22"/>
                <w:lang w:eastAsia="sr-Cyrl-CS"/>
              </w:rPr>
              <w:t>ПИБ:</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105884538</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Style w:val="FontStyle82"/>
                <w:rFonts w:ascii="Times New Roman" w:hAnsi="Times New Roman" w:cs="Times New Roman"/>
                <w:sz w:val="22"/>
                <w:szCs w:val="22"/>
                <w:lang w:eastAsia="sr-Cyrl-CS"/>
              </w:rPr>
              <w:t>Матични број:</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07188927</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Style w:val="FontStyle82"/>
                <w:rFonts w:ascii="Times New Roman" w:hAnsi="Times New Roman" w:cs="Times New Roman"/>
                <w:sz w:val="22"/>
                <w:szCs w:val="22"/>
                <w:lang w:eastAsia="sr-Cyrl-CS"/>
              </w:rPr>
              <w:t>Шифра делатности:</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8411</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Style w:val="FontStyle82"/>
                <w:rFonts w:ascii="Times New Roman" w:hAnsi="Times New Roman" w:cs="Times New Roman"/>
                <w:sz w:val="22"/>
                <w:szCs w:val="22"/>
                <w:lang w:eastAsia="sr-Cyrl-CS"/>
              </w:rPr>
              <w:t>Број рачуна:</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840-100640-72</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Style w:val="FontStyle82"/>
                <w:rFonts w:ascii="Times New Roman" w:hAnsi="Times New Roman" w:cs="Times New Roman"/>
                <w:sz w:val="22"/>
                <w:szCs w:val="22"/>
                <w:lang w:eastAsia="sr-Cyrl-CS"/>
              </w:rPr>
              <w:t>Интернет адреса</w:t>
            </w:r>
          </w:p>
        </w:tc>
        <w:tc>
          <w:tcPr>
            <w:tcW w:w="6698" w:type="dxa"/>
            <w:shd w:val="clear" w:color="auto" w:fill="auto"/>
          </w:tcPr>
          <w:p w:rsidR="001B5646" w:rsidRPr="001B5646" w:rsidRDefault="001B5646" w:rsidP="00BC0B98">
            <w:pPr>
              <w:rPr>
                <w:rFonts w:cs="Times New Roman"/>
                <w:i/>
                <w:sz w:val="22"/>
                <w:szCs w:val="22"/>
              </w:rPr>
            </w:pPr>
            <w:r w:rsidRPr="001B5646">
              <w:rPr>
                <w:rStyle w:val="FontStyle79"/>
                <w:rFonts w:ascii="Times New Roman" w:hAnsi="Times New Roman" w:cs="Times New Roman"/>
                <w:sz w:val="22"/>
                <w:szCs w:val="22"/>
                <w:lang w:eastAsia="hr-HR"/>
              </w:rPr>
              <w:t>www.opstinaub.org.rs</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Врста наручиоца:</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Локална самоуправа</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Врста поступка ЈН:</w:t>
            </w:r>
          </w:p>
        </w:tc>
        <w:tc>
          <w:tcPr>
            <w:tcW w:w="6698" w:type="dxa"/>
            <w:shd w:val="clear" w:color="auto" w:fill="auto"/>
          </w:tcPr>
          <w:p w:rsidR="001B5646" w:rsidRPr="001B5646" w:rsidRDefault="001B5646" w:rsidP="00BC0B98">
            <w:pPr>
              <w:rPr>
                <w:rFonts w:cs="Times New Roman"/>
                <w:sz w:val="22"/>
                <w:szCs w:val="22"/>
                <w:lang w:val="sr-Cyrl-CS"/>
              </w:rPr>
            </w:pPr>
            <w:r w:rsidRPr="001B5646">
              <w:rPr>
                <w:rFonts w:cs="Times New Roman"/>
                <w:sz w:val="22"/>
                <w:szCs w:val="22"/>
              </w:rPr>
              <w:t xml:space="preserve">Јавна набавка </w:t>
            </w:r>
            <w:r w:rsidRPr="001B5646">
              <w:rPr>
                <w:rFonts w:cs="Times New Roman"/>
                <w:sz w:val="22"/>
                <w:szCs w:val="22"/>
                <w:lang w:val="sr-Cyrl-CS"/>
              </w:rPr>
              <w:t>мале вредности</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Врста предмета:</w:t>
            </w:r>
          </w:p>
        </w:tc>
        <w:tc>
          <w:tcPr>
            <w:tcW w:w="6698" w:type="dxa"/>
            <w:shd w:val="clear" w:color="auto" w:fill="auto"/>
          </w:tcPr>
          <w:p w:rsidR="001B5646" w:rsidRPr="001B5646" w:rsidRDefault="001B5646" w:rsidP="00BC0B98">
            <w:pPr>
              <w:rPr>
                <w:rFonts w:cs="Times New Roman"/>
                <w:sz w:val="22"/>
                <w:szCs w:val="22"/>
                <w:lang w:val="sr-Cyrl-CS"/>
              </w:rPr>
            </w:pPr>
            <w:r w:rsidRPr="001B5646">
              <w:rPr>
                <w:rFonts w:cs="Times New Roman"/>
                <w:sz w:val="22"/>
                <w:szCs w:val="22"/>
                <w:lang w:val="sr-Cyrl-CS"/>
              </w:rPr>
              <w:t>Услуге</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Контакт:</w:t>
            </w:r>
          </w:p>
        </w:tc>
        <w:tc>
          <w:tcPr>
            <w:tcW w:w="6698" w:type="dxa"/>
            <w:shd w:val="clear" w:color="auto" w:fill="auto"/>
          </w:tcPr>
          <w:p w:rsidR="001B5646" w:rsidRPr="001B5646" w:rsidRDefault="001B5646" w:rsidP="00BC0B98">
            <w:pPr>
              <w:rPr>
                <w:rFonts w:cs="Times New Roman"/>
                <w:sz w:val="22"/>
                <w:szCs w:val="22"/>
              </w:rPr>
            </w:pPr>
            <w:r w:rsidRPr="001B5646">
              <w:rPr>
                <w:rFonts w:cs="Times New Roman"/>
                <w:sz w:val="22"/>
                <w:szCs w:val="22"/>
              </w:rPr>
              <w:t>С</w:t>
            </w:r>
            <w:r w:rsidRPr="001B5646">
              <w:rPr>
                <w:rFonts w:cs="Times New Roman"/>
                <w:sz w:val="22"/>
                <w:szCs w:val="22"/>
                <w:lang w:val="sr-Cyrl-CS"/>
              </w:rPr>
              <w:t>ања Марковић</w:t>
            </w:r>
            <w:r w:rsidRPr="001B5646">
              <w:rPr>
                <w:rFonts w:cs="Times New Roman"/>
                <w:sz w:val="22"/>
                <w:szCs w:val="22"/>
              </w:rPr>
              <w:t xml:space="preserve">, </w:t>
            </w:r>
            <w:hyperlink r:id="rId9" w:history="1">
              <w:r w:rsidRPr="001B5646">
                <w:rPr>
                  <w:rStyle w:val="Hyperlink"/>
                  <w:rFonts w:cs="Times New Roman"/>
                  <w:sz w:val="22"/>
                  <w:szCs w:val="22"/>
                </w:rPr>
                <w:t>sanja.markovic@opstinaub.org.rs</w:t>
              </w:r>
            </w:hyperlink>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Број:</w:t>
            </w:r>
          </w:p>
        </w:tc>
        <w:tc>
          <w:tcPr>
            <w:tcW w:w="6698" w:type="dxa"/>
            <w:shd w:val="clear" w:color="auto" w:fill="auto"/>
          </w:tcPr>
          <w:p w:rsidR="001B5646" w:rsidRPr="001B5646" w:rsidRDefault="001B5646" w:rsidP="00BC0B98">
            <w:pPr>
              <w:rPr>
                <w:rFonts w:cs="Times New Roman"/>
                <w:sz w:val="22"/>
                <w:szCs w:val="22"/>
                <w:highlight w:val="yellow"/>
              </w:rPr>
            </w:pPr>
            <w:r w:rsidRPr="001B5646">
              <w:rPr>
                <w:rFonts w:cs="Times New Roman"/>
                <w:bCs/>
                <w:sz w:val="22"/>
                <w:szCs w:val="22"/>
                <w:lang w:val="sr-Cyrl-CS" w:eastAsia="sr-Cyrl-CS"/>
              </w:rPr>
              <w:t>34</w:t>
            </w:r>
            <w:r w:rsidRPr="001B5646">
              <w:rPr>
                <w:rFonts w:cs="Times New Roman"/>
                <w:bCs/>
                <w:sz w:val="22"/>
                <w:szCs w:val="22"/>
                <w:lang w:eastAsia="sr-Cyrl-CS"/>
              </w:rPr>
              <w:t>4-</w:t>
            </w:r>
            <w:r w:rsidRPr="001B5646">
              <w:rPr>
                <w:rFonts w:cs="Times New Roman"/>
                <w:bCs/>
                <w:sz w:val="22"/>
                <w:szCs w:val="22"/>
                <w:lang w:val="sr-Cyrl-CS" w:eastAsia="sr-Cyrl-CS"/>
              </w:rPr>
              <w:t>42</w:t>
            </w:r>
            <w:r w:rsidRPr="001B5646">
              <w:rPr>
                <w:rFonts w:cs="Times New Roman"/>
                <w:bCs/>
                <w:sz w:val="22"/>
                <w:szCs w:val="22"/>
                <w:lang w:eastAsia="sr-Cyrl-CS"/>
              </w:rPr>
              <w:t>/1</w:t>
            </w:r>
            <w:r w:rsidRPr="001B5646">
              <w:rPr>
                <w:rFonts w:cs="Times New Roman"/>
                <w:bCs/>
                <w:sz w:val="22"/>
                <w:szCs w:val="22"/>
                <w:lang w:val="sr-Cyrl-CS" w:eastAsia="sr-Cyrl-CS"/>
              </w:rPr>
              <w:t>7</w:t>
            </w:r>
            <w:r w:rsidRPr="001B5646">
              <w:rPr>
                <w:rFonts w:cs="Times New Roman"/>
                <w:bCs/>
                <w:sz w:val="22"/>
                <w:szCs w:val="22"/>
                <w:lang w:eastAsia="sr-Cyrl-CS"/>
              </w:rPr>
              <w:t>-01</w:t>
            </w:r>
          </w:p>
        </w:tc>
      </w:tr>
      <w:tr w:rsidR="001B5646" w:rsidRPr="001B5646" w:rsidTr="00BC0B98">
        <w:tc>
          <w:tcPr>
            <w:tcW w:w="2591" w:type="dxa"/>
            <w:shd w:val="clear" w:color="auto" w:fill="F2F2F2"/>
          </w:tcPr>
          <w:p w:rsidR="001B5646" w:rsidRPr="001B5646" w:rsidRDefault="001B5646" w:rsidP="00BC0B98">
            <w:pPr>
              <w:rPr>
                <w:rFonts w:cs="Times New Roman"/>
                <w:sz w:val="22"/>
                <w:szCs w:val="22"/>
              </w:rPr>
            </w:pPr>
            <w:r w:rsidRPr="001B5646">
              <w:rPr>
                <w:rFonts w:cs="Times New Roman"/>
                <w:sz w:val="22"/>
                <w:szCs w:val="22"/>
              </w:rPr>
              <w:t>Датум објављивања:</w:t>
            </w:r>
          </w:p>
        </w:tc>
        <w:tc>
          <w:tcPr>
            <w:tcW w:w="6698" w:type="dxa"/>
            <w:shd w:val="clear" w:color="auto" w:fill="auto"/>
          </w:tcPr>
          <w:p w:rsidR="001B5646" w:rsidRPr="001B5646" w:rsidRDefault="001B5646" w:rsidP="00BC0B98">
            <w:pPr>
              <w:rPr>
                <w:rFonts w:cs="Times New Roman"/>
                <w:sz w:val="22"/>
                <w:szCs w:val="22"/>
                <w:highlight w:val="yellow"/>
              </w:rPr>
            </w:pPr>
            <w:r w:rsidRPr="001B5646">
              <w:rPr>
                <w:rFonts w:cs="Times New Roman"/>
                <w:sz w:val="22"/>
                <w:szCs w:val="22"/>
                <w:lang w:val="sr-Cyrl-CS"/>
              </w:rPr>
              <w:t>23</w:t>
            </w:r>
            <w:r w:rsidRPr="001B5646">
              <w:rPr>
                <w:rFonts w:cs="Times New Roman"/>
                <w:sz w:val="22"/>
                <w:szCs w:val="22"/>
              </w:rPr>
              <w:t>.0</w:t>
            </w:r>
            <w:r w:rsidRPr="001B5646">
              <w:rPr>
                <w:rFonts w:cs="Times New Roman"/>
                <w:sz w:val="22"/>
                <w:szCs w:val="22"/>
                <w:lang w:val="sr-Cyrl-CS"/>
              </w:rPr>
              <w:t>2</w:t>
            </w:r>
            <w:r w:rsidRPr="001B5646">
              <w:rPr>
                <w:rFonts w:cs="Times New Roman"/>
                <w:sz w:val="22"/>
                <w:szCs w:val="22"/>
              </w:rPr>
              <w:t>.201</w:t>
            </w:r>
            <w:r w:rsidRPr="001B5646">
              <w:rPr>
                <w:rFonts w:cs="Times New Roman"/>
                <w:sz w:val="22"/>
                <w:szCs w:val="22"/>
                <w:lang w:val="sr-Cyrl-CS"/>
              </w:rPr>
              <w:t>7</w:t>
            </w:r>
            <w:r w:rsidRPr="001B5646">
              <w:rPr>
                <w:rFonts w:cs="Times New Roman"/>
                <w:sz w:val="22"/>
                <w:szCs w:val="22"/>
              </w:rPr>
              <w:t>. године</w:t>
            </w:r>
          </w:p>
        </w:tc>
      </w:tr>
    </w:tbl>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1.2.</w:t>
      </w:r>
      <w:r w:rsidRPr="001B5646">
        <w:rPr>
          <w:rStyle w:val="FontStyle78"/>
          <w:rFonts w:ascii="Times New Roman" w:hAnsi="Times New Roman" w:cs="Times New Roman"/>
          <w:sz w:val="22"/>
          <w:szCs w:val="22"/>
          <w:lang w:eastAsia="hr-HR"/>
        </w:rPr>
        <w:tab/>
        <w:t>ПРЕДМЕТ ЈАВНЕ НАБАВКЕ</w:t>
      </w:r>
    </w:p>
    <w:p w:rsidR="001B5646" w:rsidRPr="001B5646" w:rsidRDefault="001B5646" w:rsidP="001B5646">
      <w:pPr>
        <w:pStyle w:val="NoSpacing"/>
        <w:ind w:firstLine="720"/>
        <w:jc w:val="both"/>
        <w:rPr>
          <w:rStyle w:val="FontStyle82"/>
          <w:rFonts w:ascii="Times New Roman" w:hAnsi="Times New Roman" w:cs="Times New Roman"/>
          <w:sz w:val="22"/>
          <w:szCs w:val="22"/>
          <w:lang w:val="sr-Cyrl-CS"/>
        </w:rPr>
      </w:pPr>
      <w:r w:rsidRPr="001B5646">
        <w:rPr>
          <w:rStyle w:val="FontStyle82"/>
          <w:rFonts w:ascii="Times New Roman" w:eastAsia="Lucida Sans Unicode" w:hAnsi="Times New Roman" w:cs="Times New Roman"/>
          <w:sz w:val="22"/>
          <w:szCs w:val="22"/>
          <w:lang w:eastAsia="sr-Cyrl-CS"/>
        </w:rPr>
        <w:t>Предмет јавне набавке</w:t>
      </w:r>
      <w:r w:rsidRPr="001B5646">
        <w:rPr>
          <w:rStyle w:val="FontStyle82"/>
          <w:rFonts w:ascii="Times New Roman" w:eastAsia="Lucida Sans Unicode" w:hAnsi="Times New Roman" w:cs="Times New Roman"/>
          <w:sz w:val="22"/>
          <w:szCs w:val="22"/>
          <w:lang w:val="sr-Cyrl-CS" w:eastAsia="sr-Cyrl-CS"/>
        </w:rPr>
        <w:t xml:space="preserve"> је</w:t>
      </w:r>
      <w:r w:rsidRPr="001B5646">
        <w:rPr>
          <w:rStyle w:val="FontStyle82"/>
          <w:rFonts w:ascii="Times New Roman" w:eastAsia="Lucida Sans Unicode" w:hAnsi="Times New Roman" w:cs="Times New Roman"/>
          <w:sz w:val="22"/>
          <w:szCs w:val="22"/>
          <w:lang w:eastAsia="sr-Cyrl-CS"/>
        </w:rPr>
        <w:t xml:space="preserve"> </w:t>
      </w:r>
      <w:r w:rsidRPr="001B5646">
        <w:rPr>
          <w:rFonts w:ascii="Times New Roman" w:hAnsi="Times New Roman"/>
          <w:lang w:val="sr-Cyrl-CS"/>
        </w:rPr>
        <w:t>Превоз каменог материјала за одржавање макадамских коловозних застора</w:t>
      </w:r>
      <w:r w:rsidRPr="001B5646">
        <w:rPr>
          <w:rStyle w:val="FontStyle82"/>
          <w:rFonts w:ascii="Times New Roman" w:eastAsia="Lucida Sans Unicode" w:hAnsi="Times New Roman" w:cs="Times New Roman"/>
          <w:sz w:val="22"/>
          <w:szCs w:val="22"/>
          <w:lang w:eastAsia="sr-Cyrl-CS"/>
        </w:rPr>
        <w:t>- у даљем тексту „Јавна набавка“, од</w:t>
      </w:r>
      <w:r w:rsidRPr="001B5646">
        <w:rPr>
          <w:rStyle w:val="FontStyle82"/>
          <w:rFonts w:ascii="Times New Roman" w:eastAsia="Lucida Sans Unicode" w:hAnsi="Times New Roman" w:cs="Times New Roman"/>
          <w:sz w:val="22"/>
          <w:szCs w:val="22"/>
          <w:lang w:val="sr-Cyrl-CS" w:eastAsia="sr-Cyrl-CS"/>
        </w:rPr>
        <w:t>носи се на услуге</w:t>
      </w:r>
      <w:r w:rsidRPr="001B5646">
        <w:rPr>
          <w:rStyle w:val="FontStyle82"/>
          <w:rFonts w:ascii="Times New Roman" w:eastAsia="Lucida Sans Unicode" w:hAnsi="Times New Roman" w:cs="Times New Roman"/>
          <w:sz w:val="22"/>
          <w:szCs w:val="22"/>
          <w:lang w:eastAsia="sr-Cyrl-CS"/>
        </w:rPr>
        <w:t xml:space="preserve"> у свему према спецификацији радова из конкурсне документације.</w:t>
      </w:r>
    </w:p>
    <w:p w:rsidR="001B5646" w:rsidRPr="001B5646" w:rsidRDefault="001B5646" w:rsidP="001B5646">
      <w:pPr>
        <w:ind w:firstLine="708"/>
        <w:jc w:val="both"/>
        <w:rPr>
          <w:rStyle w:val="FontStyle82"/>
          <w:rFonts w:ascii="Times New Roman" w:hAnsi="Times New Roman" w:cs="Times New Roman"/>
          <w:sz w:val="22"/>
          <w:szCs w:val="22"/>
          <w:lang w:val="sr-Cyrl-CS" w:eastAsia="sr-Cyrl-CS"/>
        </w:rPr>
      </w:pPr>
      <w:r w:rsidRPr="001B5646">
        <w:rPr>
          <w:rStyle w:val="FontStyle82"/>
          <w:rFonts w:ascii="Times New Roman" w:hAnsi="Times New Roman" w:cs="Times New Roman"/>
          <w:sz w:val="22"/>
          <w:szCs w:val="22"/>
          <w:lang w:eastAsia="sr-Cyrl-CS"/>
        </w:rPr>
        <w:t xml:space="preserve">Јавна набавка </w:t>
      </w:r>
      <w:r w:rsidRPr="001B5646">
        <w:rPr>
          <w:rStyle w:val="FontStyle82"/>
          <w:rFonts w:ascii="Times New Roman" w:hAnsi="Times New Roman" w:cs="Times New Roman"/>
          <w:sz w:val="22"/>
          <w:szCs w:val="22"/>
          <w:lang w:val="sr-Cyrl-CS" w:eastAsia="sr-Cyrl-CS"/>
        </w:rPr>
        <w:t>ни</w:t>
      </w:r>
      <w:r w:rsidRPr="001B5646">
        <w:rPr>
          <w:rStyle w:val="FontStyle82"/>
          <w:rFonts w:ascii="Times New Roman" w:hAnsi="Times New Roman" w:cs="Times New Roman"/>
          <w:sz w:val="22"/>
          <w:szCs w:val="22"/>
          <w:lang w:eastAsia="sr-Cyrl-CS"/>
        </w:rPr>
        <w:t>је обликована по партијама</w:t>
      </w:r>
      <w:r w:rsidRPr="001B5646">
        <w:rPr>
          <w:rStyle w:val="FontStyle82"/>
          <w:rFonts w:ascii="Times New Roman" w:hAnsi="Times New Roman" w:cs="Times New Roman"/>
          <w:sz w:val="22"/>
          <w:szCs w:val="22"/>
          <w:lang w:val="sr-Cyrl-CS" w:eastAsia="sr-Cyrl-CS"/>
        </w:rPr>
        <w:t>.</w:t>
      </w:r>
    </w:p>
    <w:p w:rsidR="001B5646" w:rsidRPr="001B5646" w:rsidRDefault="001B5646" w:rsidP="001B5646">
      <w:pPr>
        <w:jc w:val="both"/>
        <w:rPr>
          <w:rFonts w:cs="Times New Roman"/>
          <w:sz w:val="22"/>
          <w:szCs w:val="22"/>
          <w:lang w:val="sr-Cyrl-CS"/>
        </w:rPr>
      </w:pPr>
      <w:r w:rsidRPr="001B5646">
        <w:rPr>
          <w:rFonts w:eastAsia="Calibri" w:cs="Times New Roman"/>
          <w:sz w:val="22"/>
          <w:szCs w:val="22"/>
          <w:lang w:val="sr-Cyrl-CS"/>
        </w:rPr>
        <w:t xml:space="preserve">             </w:t>
      </w:r>
      <w:r w:rsidRPr="001B5646">
        <w:rPr>
          <w:rFonts w:eastAsia="Calibri" w:cs="Times New Roman"/>
          <w:sz w:val="22"/>
          <w:szCs w:val="22"/>
        </w:rPr>
        <w:t>Назив односно ознака из општег речника јавних набавки:</w:t>
      </w:r>
    </w:p>
    <w:p w:rsidR="001B5646" w:rsidRPr="001B5646" w:rsidRDefault="001B5646" w:rsidP="001B5646">
      <w:pPr>
        <w:spacing w:line="240" w:lineRule="auto"/>
        <w:ind w:left="720"/>
        <w:contextualSpacing/>
        <w:jc w:val="both"/>
        <w:rPr>
          <w:rFonts w:cs="Times New Roman"/>
          <w:sz w:val="22"/>
          <w:szCs w:val="22"/>
          <w:lang w:val="sr-Cyrl-CS"/>
        </w:rPr>
      </w:pPr>
      <w:r w:rsidRPr="001B5646">
        <w:rPr>
          <w:rFonts w:cs="Times New Roman"/>
          <w:b/>
          <w:bCs/>
          <w:sz w:val="22"/>
          <w:szCs w:val="22"/>
          <w:lang w:val="sr-Cyrl-CS"/>
        </w:rPr>
        <w:t xml:space="preserve"> </w:t>
      </w:r>
      <w:r w:rsidRPr="001B5646">
        <w:rPr>
          <w:rFonts w:cs="Times New Roman"/>
          <w:b/>
          <w:bCs/>
          <w:sz w:val="22"/>
          <w:szCs w:val="22"/>
        </w:rPr>
        <w:t xml:space="preserve">ОРН </w:t>
      </w:r>
      <w:r w:rsidRPr="001B5646">
        <w:rPr>
          <w:rFonts w:cs="Times New Roman"/>
          <w:sz w:val="22"/>
          <w:szCs w:val="22"/>
          <w:lang w:val="sr-Cyrl-CS"/>
        </w:rPr>
        <w:t>60181000 – Најам теретних возила са возачем</w:t>
      </w:r>
    </w:p>
    <w:p w:rsidR="001B5646" w:rsidRPr="001B5646" w:rsidRDefault="001B5646" w:rsidP="001B5646">
      <w:pPr>
        <w:pStyle w:val="TableContents"/>
        <w:snapToGrid w:val="0"/>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1.3.</w:t>
      </w:r>
      <w:r w:rsidRPr="001B5646">
        <w:rPr>
          <w:rStyle w:val="FontStyle78"/>
          <w:rFonts w:ascii="Times New Roman" w:hAnsi="Times New Roman" w:cs="Times New Roman"/>
          <w:sz w:val="22"/>
          <w:szCs w:val="22"/>
          <w:lang w:eastAsia="hr-HR"/>
        </w:rPr>
        <w:tab/>
        <w:t xml:space="preserve">ВРСТА ПОСТУПКА </w:t>
      </w:r>
    </w:p>
    <w:p w:rsidR="001B5646" w:rsidRPr="001B5646" w:rsidRDefault="001B5646" w:rsidP="001B5646">
      <w:pPr>
        <w:ind w:firstLine="708"/>
        <w:jc w:val="both"/>
        <w:rPr>
          <w:rFonts w:cs="Times New Roman"/>
          <w:sz w:val="22"/>
          <w:szCs w:val="22"/>
          <w:lang w:val="sr-Cyrl-CS" w:eastAsia="sr-Cyrl-CS"/>
        </w:rPr>
      </w:pPr>
      <w:r w:rsidRPr="001B5646">
        <w:rPr>
          <w:rStyle w:val="FontStyle82"/>
          <w:rFonts w:ascii="Times New Roman" w:hAnsi="Times New Roman" w:cs="Times New Roman"/>
          <w:sz w:val="22"/>
          <w:szCs w:val="22"/>
          <w:lang w:eastAsia="sr-Cyrl-CS"/>
        </w:rPr>
        <w:t xml:space="preserve">Јавна набавка </w:t>
      </w:r>
      <w:r w:rsidRPr="001B5646">
        <w:rPr>
          <w:rStyle w:val="FontStyle82"/>
          <w:rFonts w:ascii="Times New Roman" w:hAnsi="Times New Roman" w:cs="Times New Roman"/>
          <w:sz w:val="22"/>
          <w:szCs w:val="22"/>
          <w:lang w:val="sr-Cyrl-CS" w:eastAsia="sr-Cyrl-CS"/>
        </w:rPr>
        <w:t>добара</w:t>
      </w:r>
      <w:r w:rsidRPr="001B5646">
        <w:rPr>
          <w:rStyle w:val="FontStyle82"/>
          <w:rFonts w:ascii="Times New Roman" w:hAnsi="Times New Roman" w:cs="Times New Roman"/>
          <w:sz w:val="22"/>
          <w:szCs w:val="22"/>
          <w:lang w:eastAsia="sr-Cyrl-CS"/>
        </w:rPr>
        <w:t xml:space="preserve"> спроводи се у</w:t>
      </w:r>
      <w:r w:rsidRPr="001B5646">
        <w:rPr>
          <w:rStyle w:val="FontStyle82"/>
          <w:rFonts w:ascii="Times New Roman" w:hAnsi="Times New Roman" w:cs="Times New Roman"/>
          <w:sz w:val="22"/>
          <w:szCs w:val="22"/>
          <w:lang w:val="sr-Cyrl-CS" w:eastAsia="sr-Cyrl-CS"/>
        </w:rPr>
        <w:t xml:space="preserve"> поступку јавне набавке мале</w:t>
      </w:r>
      <w:r w:rsidRPr="001B5646">
        <w:rPr>
          <w:rFonts w:cs="Times New Roman"/>
          <w:sz w:val="22"/>
          <w:szCs w:val="22"/>
        </w:rPr>
        <w:t xml:space="preserve"> у складу са  чланом 3</w:t>
      </w:r>
      <w:r w:rsidRPr="001B5646">
        <w:rPr>
          <w:rFonts w:cs="Times New Roman"/>
          <w:sz w:val="22"/>
          <w:szCs w:val="22"/>
          <w:lang w:val="sr-Cyrl-CS"/>
        </w:rPr>
        <w:t>9</w:t>
      </w:r>
      <w:r w:rsidRPr="001B5646">
        <w:rPr>
          <w:rFonts w:cs="Times New Roman"/>
          <w:sz w:val="22"/>
          <w:szCs w:val="22"/>
        </w:rPr>
        <w:t xml:space="preserve">., чланом 55. став 1. тачка 2. и чланом 61. Закона о јавним набавкама и чланом 2. Правилника о </w:t>
      </w:r>
      <w:r w:rsidRPr="001B5646">
        <w:rPr>
          <w:rFonts w:cs="Times New Roman"/>
          <w:bCs/>
          <w:iCs/>
          <w:sz w:val="22"/>
          <w:szCs w:val="22"/>
        </w:rPr>
        <w:t>обавезним елементима конкурсне документације у поступцима јавних набавки и начину доказивања  испуњености услова („Службени гласник РС“, бр. 86/15)</w:t>
      </w:r>
      <w:r w:rsidRPr="001B5646">
        <w:rPr>
          <w:rFonts w:cs="Times New Roman"/>
          <w:bCs/>
          <w:iCs/>
          <w:sz w:val="22"/>
          <w:szCs w:val="22"/>
          <w:lang w:eastAsia="sr-Cyrl-CS"/>
        </w:rPr>
        <w:t>, као и у складу са Закључком Општинског већа Општине Уб бр. 06-</w:t>
      </w:r>
      <w:r w:rsidRPr="001B5646">
        <w:rPr>
          <w:rFonts w:cs="Times New Roman"/>
          <w:bCs/>
          <w:iCs/>
          <w:sz w:val="22"/>
          <w:szCs w:val="22"/>
          <w:lang w:val="sr-Cyrl-CS" w:eastAsia="sr-Cyrl-CS"/>
        </w:rPr>
        <w:t>30</w:t>
      </w:r>
      <w:r w:rsidRPr="001B5646">
        <w:rPr>
          <w:rFonts w:cs="Times New Roman"/>
          <w:bCs/>
          <w:iCs/>
          <w:sz w:val="22"/>
          <w:szCs w:val="22"/>
          <w:lang w:eastAsia="sr-Cyrl-CS"/>
        </w:rPr>
        <w:t>-</w:t>
      </w:r>
      <w:r w:rsidRPr="001B5646">
        <w:rPr>
          <w:rFonts w:cs="Times New Roman"/>
          <w:bCs/>
          <w:iCs/>
          <w:sz w:val="22"/>
          <w:szCs w:val="22"/>
          <w:lang w:val="sr-Cyrl-CS" w:eastAsia="sr-Cyrl-CS"/>
        </w:rPr>
        <w:t>5</w:t>
      </w:r>
      <w:r w:rsidRPr="001B5646">
        <w:rPr>
          <w:rFonts w:cs="Times New Roman"/>
          <w:bCs/>
          <w:iCs/>
          <w:sz w:val="22"/>
          <w:szCs w:val="22"/>
          <w:lang w:eastAsia="sr-Cyrl-CS"/>
        </w:rPr>
        <w:t>/201</w:t>
      </w:r>
      <w:r w:rsidRPr="001B5646">
        <w:rPr>
          <w:rFonts w:cs="Times New Roman"/>
          <w:bCs/>
          <w:iCs/>
          <w:sz w:val="22"/>
          <w:szCs w:val="22"/>
          <w:lang w:val="sr-Cyrl-CS" w:eastAsia="sr-Cyrl-CS"/>
        </w:rPr>
        <w:t>7</w:t>
      </w:r>
      <w:r w:rsidRPr="001B5646">
        <w:rPr>
          <w:rFonts w:cs="Times New Roman"/>
          <w:bCs/>
          <w:iCs/>
          <w:sz w:val="22"/>
          <w:szCs w:val="22"/>
          <w:lang w:eastAsia="sr-Cyrl-CS"/>
        </w:rPr>
        <w:t xml:space="preserve">-01 од </w:t>
      </w:r>
      <w:r w:rsidRPr="001B5646">
        <w:rPr>
          <w:rFonts w:cs="Times New Roman"/>
          <w:bCs/>
          <w:iCs/>
          <w:sz w:val="22"/>
          <w:szCs w:val="22"/>
          <w:lang w:val="sr-Cyrl-CS" w:eastAsia="sr-Cyrl-CS"/>
        </w:rPr>
        <w:t>23</w:t>
      </w:r>
      <w:r w:rsidRPr="001B5646">
        <w:rPr>
          <w:rFonts w:cs="Times New Roman"/>
          <w:bCs/>
          <w:iCs/>
          <w:sz w:val="22"/>
          <w:szCs w:val="22"/>
          <w:lang w:eastAsia="sr-Cyrl-CS"/>
        </w:rPr>
        <w:t>.0</w:t>
      </w:r>
      <w:r w:rsidRPr="001B5646">
        <w:rPr>
          <w:rFonts w:cs="Times New Roman"/>
          <w:bCs/>
          <w:iCs/>
          <w:sz w:val="22"/>
          <w:szCs w:val="22"/>
          <w:lang w:val="sr-Cyrl-CS" w:eastAsia="sr-Cyrl-CS"/>
        </w:rPr>
        <w:t>1</w:t>
      </w:r>
      <w:r w:rsidRPr="001B5646">
        <w:rPr>
          <w:rFonts w:cs="Times New Roman"/>
          <w:bCs/>
          <w:iCs/>
          <w:sz w:val="22"/>
          <w:szCs w:val="22"/>
          <w:lang w:eastAsia="sr-Cyrl-CS"/>
        </w:rPr>
        <w:t>.201</w:t>
      </w:r>
      <w:r w:rsidRPr="001B5646">
        <w:rPr>
          <w:rFonts w:cs="Times New Roman"/>
          <w:bCs/>
          <w:iCs/>
          <w:sz w:val="22"/>
          <w:szCs w:val="22"/>
          <w:lang w:val="sr-Cyrl-CS" w:eastAsia="sr-Cyrl-CS"/>
        </w:rPr>
        <w:t>7</w:t>
      </w:r>
      <w:r w:rsidRPr="001B5646">
        <w:rPr>
          <w:rFonts w:cs="Times New Roman"/>
          <w:bCs/>
          <w:iCs/>
          <w:sz w:val="22"/>
          <w:szCs w:val="22"/>
          <w:lang w:eastAsia="sr-Cyrl-CS"/>
        </w:rPr>
        <w:t xml:space="preserve">. године </w:t>
      </w:r>
      <w:r w:rsidRPr="001B5646">
        <w:rPr>
          <w:rStyle w:val="FontStyle82"/>
          <w:rFonts w:ascii="Times New Roman" w:hAnsi="Times New Roman" w:cs="Times New Roman"/>
          <w:sz w:val="22"/>
          <w:szCs w:val="22"/>
          <w:lang w:eastAsia="sr-Cyrl-CS"/>
        </w:rPr>
        <w:t xml:space="preserve">и Одлуком о покретању предметног поступка јавне набавке </w:t>
      </w:r>
      <w:r w:rsidRPr="001B5646">
        <w:rPr>
          <w:rStyle w:val="FontStyle82"/>
          <w:rFonts w:ascii="Times New Roman" w:hAnsi="Times New Roman" w:cs="Times New Roman"/>
          <w:sz w:val="22"/>
          <w:szCs w:val="22"/>
          <w:shd w:val="clear" w:color="auto" w:fill="FFFFFF"/>
          <w:lang w:eastAsia="sr-Cyrl-CS"/>
        </w:rPr>
        <w:t xml:space="preserve">бр. </w:t>
      </w:r>
      <w:r w:rsidRPr="001B5646">
        <w:rPr>
          <w:rStyle w:val="FontStyle77"/>
          <w:rFonts w:ascii="Times New Roman" w:hAnsi="Times New Roman" w:cs="Times New Roman"/>
          <w:sz w:val="22"/>
          <w:szCs w:val="22"/>
          <w:shd w:val="clear" w:color="auto" w:fill="FFFFFF"/>
          <w:lang w:eastAsia="sr-Cyrl-CS"/>
        </w:rPr>
        <w:t>020-1</w:t>
      </w:r>
      <w:r w:rsidRPr="001B5646">
        <w:rPr>
          <w:rStyle w:val="FontStyle77"/>
          <w:rFonts w:ascii="Times New Roman" w:hAnsi="Times New Roman" w:cs="Times New Roman"/>
          <w:sz w:val="22"/>
          <w:szCs w:val="22"/>
          <w:shd w:val="clear" w:color="auto" w:fill="FFFFFF"/>
          <w:lang w:val="sr-Cyrl-CS" w:eastAsia="sr-Cyrl-CS"/>
        </w:rPr>
        <w:t>20</w:t>
      </w:r>
      <w:r w:rsidRPr="001B5646">
        <w:rPr>
          <w:rStyle w:val="FontStyle77"/>
          <w:rFonts w:ascii="Times New Roman" w:hAnsi="Times New Roman" w:cs="Times New Roman"/>
          <w:sz w:val="22"/>
          <w:szCs w:val="22"/>
          <w:shd w:val="clear" w:color="auto" w:fill="FFFFFF"/>
          <w:lang w:eastAsia="sr-Cyrl-CS"/>
        </w:rPr>
        <w:t xml:space="preserve">/17-01 </w:t>
      </w:r>
      <w:r w:rsidRPr="001B5646">
        <w:rPr>
          <w:rStyle w:val="FontStyle82"/>
          <w:rFonts w:ascii="Times New Roman" w:hAnsi="Times New Roman" w:cs="Times New Roman"/>
          <w:sz w:val="22"/>
          <w:szCs w:val="22"/>
          <w:shd w:val="clear" w:color="auto" w:fill="FFFFFF"/>
          <w:lang w:eastAsia="sr-Cyrl-CS"/>
        </w:rPr>
        <w:t xml:space="preserve">од </w:t>
      </w:r>
      <w:r w:rsidRPr="001B5646">
        <w:rPr>
          <w:rStyle w:val="FontStyle82"/>
          <w:rFonts w:ascii="Times New Roman" w:hAnsi="Times New Roman" w:cs="Times New Roman"/>
          <w:sz w:val="22"/>
          <w:szCs w:val="22"/>
          <w:shd w:val="clear" w:color="auto" w:fill="FFFFFF"/>
          <w:lang w:val="sr-Cyrl-CS" w:eastAsia="sr-Cyrl-CS"/>
        </w:rPr>
        <w:t>22</w:t>
      </w:r>
      <w:r w:rsidRPr="001B5646">
        <w:rPr>
          <w:rStyle w:val="FontStyle82"/>
          <w:rFonts w:ascii="Times New Roman" w:hAnsi="Times New Roman" w:cs="Times New Roman"/>
          <w:sz w:val="22"/>
          <w:szCs w:val="22"/>
          <w:shd w:val="clear" w:color="auto" w:fill="FFFFFF"/>
          <w:lang w:eastAsia="sr-Cyrl-CS"/>
        </w:rPr>
        <w:t>.0</w:t>
      </w:r>
      <w:r w:rsidRPr="001B5646">
        <w:rPr>
          <w:rStyle w:val="FontStyle82"/>
          <w:rFonts w:ascii="Times New Roman" w:hAnsi="Times New Roman" w:cs="Times New Roman"/>
          <w:sz w:val="22"/>
          <w:szCs w:val="22"/>
          <w:shd w:val="clear" w:color="auto" w:fill="FFFFFF"/>
          <w:lang w:val="sr-Cyrl-CS" w:eastAsia="sr-Cyrl-CS"/>
        </w:rPr>
        <w:t>2</w:t>
      </w:r>
      <w:r w:rsidRPr="001B5646">
        <w:rPr>
          <w:rStyle w:val="FontStyle82"/>
          <w:rFonts w:ascii="Times New Roman" w:hAnsi="Times New Roman" w:cs="Times New Roman"/>
          <w:sz w:val="22"/>
          <w:szCs w:val="22"/>
          <w:shd w:val="clear" w:color="auto" w:fill="FFFFFF"/>
          <w:lang w:eastAsia="sr-Cyrl-CS"/>
        </w:rPr>
        <w:t>.201</w:t>
      </w:r>
      <w:r w:rsidRPr="001B5646">
        <w:rPr>
          <w:rStyle w:val="FontStyle82"/>
          <w:rFonts w:ascii="Times New Roman" w:hAnsi="Times New Roman" w:cs="Times New Roman"/>
          <w:sz w:val="22"/>
          <w:szCs w:val="22"/>
          <w:shd w:val="clear" w:color="auto" w:fill="FFFFFF"/>
          <w:lang w:val="sr-Cyrl-CS" w:eastAsia="sr-Cyrl-CS"/>
        </w:rPr>
        <w:t>7</w:t>
      </w:r>
      <w:r w:rsidRPr="001B5646">
        <w:rPr>
          <w:rStyle w:val="FontStyle82"/>
          <w:rFonts w:ascii="Times New Roman" w:hAnsi="Times New Roman" w:cs="Times New Roman"/>
          <w:sz w:val="22"/>
          <w:szCs w:val="22"/>
          <w:shd w:val="clear" w:color="auto" w:fill="FFFFFF"/>
          <w:lang w:eastAsia="sr-Cyrl-CS"/>
        </w:rPr>
        <w:t>. године.</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1.4.     ОБЕЗБЕЂЕЊЕ СРЕДСТАВА ЗА ЈАВНУ НАБАВКУ</w:t>
      </w:r>
    </w:p>
    <w:p w:rsidR="001B5646" w:rsidRPr="001B5646" w:rsidRDefault="001B5646" w:rsidP="001B5646">
      <w:pPr>
        <w:tabs>
          <w:tab w:val="left" w:pos="810"/>
        </w:tabs>
        <w:jc w:val="both"/>
        <w:rPr>
          <w:rFonts w:cs="Times New Roman"/>
          <w:sz w:val="22"/>
          <w:szCs w:val="22"/>
          <w:lang w:val="sr-Cyrl-CS"/>
        </w:rPr>
      </w:pPr>
      <w:r w:rsidRPr="001B5646">
        <w:rPr>
          <w:rStyle w:val="FontStyle82"/>
          <w:rFonts w:ascii="Times New Roman" w:hAnsi="Times New Roman" w:cs="Times New Roman"/>
          <w:sz w:val="22"/>
          <w:szCs w:val="22"/>
          <w:lang w:val="sr-Cyrl-CS" w:eastAsia="sr-Cyrl-CS"/>
        </w:rPr>
        <w:tab/>
      </w:r>
      <w:r w:rsidRPr="001B5646">
        <w:rPr>
          <w:rStyle w:val="FontStyle82"/>
          <w:rFonts w:ascii="Times New Roman" w:hAnsi="Times New Roman" w:cs="Times New Roman"/>
          <w:sz w:val="22"/>
          <w:szCs w:val="22"/>
          <w:lang w:eastAsia="sr-Cyrl-CS"/>
        </w:rPr>
        <w:t xml:space="preserve">Средства за реализацију предметне јавне набавке обезбеђена су буџетом општине Уб за </w:t>
      </w:r>
      <w:r w:rsidRPr="001B5646">
        <w:rPr>
          <w:rFonts w:cs="Times New Roman"/>
          <w:sz w:val="22"/>
          <w:szCs w:val="22"/>
          <w:lang w:eastAsia="sr-Cyrl-CS"/>
        </w:rPr>
        <w:t>201</w:t>
      </w:r>
      <w:r w:rsidRPr="001B5646">
        <w:rPr>
          <w:rFonts w:cs="Times New Roman"/>
          <w:sz w:val="22"/>
          <w:szCs w:val="22"/>
          <w:lang w:val="sr-Cyrl-CS" w:eastAsia="sr-Cyrl-CS"/>
        </w:rPr>
        <w:t>7</w:t>
      </w:r>
      <w:r w:rsidRPr="001B5646">
        <w:rPr>
          <w:rFonts w:cs="Times New Roman"/>
          <w:sz w:val="22"/>
          <w:szCs w:val="22"/>
          <w:lang w:eastAsia="sr-Cyrl-CS"/>
        </w:rPr>
        <w:t xml:space="preserve">. годину, раздео </w:t>
      </w:r>
      <w:r w:rsidRPr="001B5646">
        <w:rPr>
          <w:rFonts w:cs="Times New Roman"/>
          <w:sz w:val="22"/>
          <w:szCs w:val="22"/>
          <w:lang w:val="sr-Cyrl-CS" w:eastAsia="sr-Cyrl-CS"/>
        </w:rPr>
        <w:t>3</w:t>
      </w:r>
      <w:r w:rsidRPr="001B5646">
        <w:rPr>
          <w:rFonts w:cs="Times New Roman"/>
          <w:sz w:val="22"/>
          <w:szCs w:val="22"/>
          <w:lang w:eastAsia="sr-Cyrl-CS"/>
        </w:rPr>
        <w:t xml:space="preserve">, глава </w:t>
      </w:r>
      <w:r w:rsidRPr="001B5646">
        <w:rPr>
          <w:rFonts w:cs="Times New Roman"/>
          <w:sz w:val="22"/>
          <w:szCs w:val="22"/>
          <w:lang w:val="sr-Cyrl-CS" w:eastAsia="sr-Cyrl-CS"/>
        </w:rPr>
        <w:t>3</w:t>
      </w:r>
      <w:r w:rsidRPr="001B5646">
        <w:rPr>
          <w:rFonts w:cs="Times New Roman"/>
          <w:sz w:val="22"/>
          <w:szCs w:val="22"/>
          <w:lang w:eastAsia="sr-Cyrl-CS"/>
        </w:rPr>
        <w:t xml:space="preserve">, програмска класификација </w:t>
      </w:r>
      <w:r w:rsidRPr="001B5646">
        <w:rPr>
          <w:rFonts w:cs="Times New Roman"/>
          <w:sz w:val="22"/>
          <w:szCs w:val="22"/>
          <w:lang w:val="sr-Cyrl-CS" w:eastAsia="sr-Cyrl-CS"/>
        </w:rPr>
        <w:t>0701-0002</w:t>
      </w:r>
      <w:r w:rsidRPr="001B5646">
        <w:rPr>
          <w:rFonts w:cs="Times New Roman"/>
          <w:sz w:val="22"/>
          <w:szCs w:val="22"/>
          <w:lang w:eastAsia="sr-Cyrl-CS"/>
        </w:rPr>
        <w:t xml:space="preserve">, функција 451, позиција </w:t>
      </w:r>
      <w:r w:rsidRPr="001B5646">
        <w:rPr>
          <w:rFonts w:cs="Times New Roman"/>
          <w:sz w:val="22"/>
          <w:szCs w:val="22"/>
          <w:lang w:val="sr-Cyrl-CS" w:eastAsia="sr-Cyrl-CS"/>
        </w:rPr>
        <w:t>34</w:t>
      </w:r>
      <w:r w:rsidRPr="001B5646">
        <w:rPr>
          <w:rFonts w:cs="Times New Roman"/>
          <w:sz w:val="22"/>
          <w:szCs w:val="22"/>
          <w:lang w:eastAsia="sr-Cyrl-CS"/>
        </w:rPr>
        <w:t xml:space="preserve">, економска класификација </w:t>
      </w:r>
      <w:r w:rsidRPr="001B5646">
        <w:rPr>
          <w:rFonts w:cs="Times New Roman"/>
          <w:sz w:val="22"/>
          <w:szCs w:val="22"/>
          <w:lang w:val="sr-Cyrl-CS" w:eastAsia="sr-Cyrl-CS"/>
        </w:rPr>
        <w:t>425</w:t>
      </w:r>
      <w:r w:rsidRPr="001B5646">
        <w:rPr>
          <w:rFonts w:cs="Times New Roman"/>
          <w:sz w:val="22"/>
          <w:szCs w:val="22"/>
          <w:lang w:eastAsia="sr-Cyrl-CS"/>
        </w:rPr>
        <w:t xml:space="preserve"> – </w:t>
      </w:r>
      <w:r w:rsidRPr="001B5646">
        <w:rPr>
          <w:rFonts w:cs="Times New Roman"/>
          <w:sz w:val="22"/>
          <w:szCs w:val="22"/>
          <w:lang w:val="sr-Cyrl-CS" w:eastAsia="sr-Cyrl-CS"/>
        </w:rPr>
        <w:t>Текуће поправке и одржавање</w:t>
      </w:r>
      <w:r w:rsidRPr="001B5646">
        <w:rPr>
          <w:rFonts w:cs="Times New Roman"/>
          <w:sz w:val="22"/>
          <w:szCs w:val="22"/>
        </w:rPr>
        <w:t>.</w:t>
      </w:r>
    </w:p>
    <w:p w:rsidR="001B5646" w:rsidRPr="001B5646" w:rsidRDefault="001B5646" w:rsidP="001B5646">
      <w:pPr>
        <w:jc w:val="both"/>
        <w:rPr>
          <w:rFonts w:cs="Times New Roman"/>
          <w:b/>
          <w:bCs/>
          <w:sz w:val="22"/>
          <w:szCs w:val="22"/>
          <w:lang w:val="sr-Cyrl-CS" w:eastAsia="hr-HR"/>
        </w:rPr>
      </w:pPr>
      <w:r w:rsidRPr="001B5646">
        <w:rPr>
          <w:rStyle w:val="FontStyle78"/>
          <w:rFonts w:ascii="Times New Roman" w:hAnsi="Times New Roman" w:cs="Times New Roman"/>
          <w:sz w:val="22"/>
          <w:szCs w:val="22"/>
          <w:lang w:val="sr-Cyrl-CS" w:eastAsia="hr-HR"/>
        </w:rPr>
        <w:t xml:space="preserve">1.5. </w:t>
      </w:r>
      <w:r w:rsidRPr="001B5646">
        <w:rPr>
          <w:rStyle w:val="FontStyle78"/>
          <w:rFonts w:ascii="Times New Roman" w:hAnsi="Times New Roman" w:cs="Times New Roman"/>
          <w:sz w:val="22"/>
          <w:szCs w:val="22"/>
          <w:lang w:eastAsia="hr-HR"/>
        </w:rPr>
        <w:t>ПРИПРЕМАЊЕ ПОНУДА</w:t>
      </w:r>
    </w:p>
    <w:p w:rsidR="001B5646" w:rsidRPr="001B5646" w:rsidRDefault="001B5646" w:rsidP="001B5646">
      <w:pPr>
        <w:ind w:firstLine="708"/>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Понуде се припремају у складу са конкурсном документацијом.</w:t>
      </w:r>
    </w:p>
    <w:p w:rsidR="001B5646" w:rsidRPr="001B5646" w:rsidRDefault="001B5646" w:rsidP="001B5646">
      <w:pPr>
        <w:ind w:firstLine="708"/>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 xml:space="preserve">Понуда мора бити сачињена на преузетом обрасцу оригинала, јасна и недвосмислена, као и оверена печатом и потписом овлашћеног лица понуђача, према Упутству понуђачима како да сачине понуду и Упутству како се доказује испуњеност услова за учешће у поступку који су саставни део конкурсне документације. </w:t>
      </w:r>
    </w:p>
    <w:p w:rsidR="001B5646" w:rsidRPr="001B5646" w:rsidRDefault="001B5646" w:rsidP="001B5646">
      <w:pPr>
        <w:pStyle w:val="ListParagraph"/>
        <w:numPr>
          <w:ilvl w:val="0"/>
          <w:numId w:val="24"/>
        </w:numPr>
        <w:suppressAutoHyphens w:val="0"/>
        <w:autoSpaceDE w:val="0"/>
        <w:autoSpaceDN w:val="0"/>
        <w:adjustRightInd w:val="0"/>
        <w:spacing w:line="240" w:lineRule="auto"/>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Понуђач може да поднесе само једну понуду.</w:t>
      </w:r>
    </w:p>
    <w:p w:rsidR="001B5646" w:rsidRPr="001B5646" w:rsidRDefault="001B5646" w:rsidP="001B5646">
      <w:pPr>
        <w:pStyle w:val="ListParagraph"/>
        <w:numPr>
          <w:ilvl w:val="0"/>
          <w:numId w:val="24"/>
        </w:numPr>
        <w:suppressAutoHyphens w:val="0"/>
        <w:autoSpaceDE w:val="0"/>
        <w:autoSpaceDN w:val="0"/>
        <w:adjustRightInd w:val="0"/>
        <w:spacing w:line="240" w:lineRule="auto"/>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Понуда се подноси на српском језику.</w:t>
      </w:r>
    </w:p>
    <w:p w:rsidR="001B5646" w:rsidRPr="001B5646" w:rsidRDefault="001B5646" w:rsidP="001B5646">
      <w:pPr>
        <w:pStyle w:val="ListParagraph"/>
        <w:numPr>
          <w:ilvl w:val="0"/>
          <w:numId w:val="24"/>
        </w:numPr>
        <w:suppressAutoHyphens w:val="0"/>
        <w:autoSpaceDE w:val="0"/>
        <w:autoSpaceDN w:val="0"/>
        <w:adjustRightInd w:val="0"/>
        <w:spacing w:line="240" w:lineRule="auto"/>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hr-HR"/>
        </w:rPr>
        <w:t>Исправна је она понуда која је благовремено предата и која испуњава све услове из конкурсне документације.</w:t>
      </w:r>
    </w:p>
    <w:p w:rsidR="001B5646" w:rsidRPr="001B5646" w:rsidRDefault="001B5646" w:rsidP="001B5646">
      <w:pPr>
        <w:pStyle w:val="ListParagraph"/>
        <w:numPr>
          <w:ilvl w:val="0"/>
          <w:numId w:val="24"/>
        </w:numPr>
        <w:suppressAutoHyphens w:val="0"/>
        <w:autoSpaceDE w:val="0"/>
        <w:autoSpaceDN w:val="0"/>
        <w:adjustRightInd w:val="0"/>
        <w:spacing w:line="240" w:lineRule="auto"/>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Понуда са варијантама није дозвољена.</w:t>
      </w:r>
    </w:p>
    <w:p w:rsidR="001B5646" w:rsidRPr="001B5646" w:rsidRDefault="001B5646" w:rsidP="001B5646">
      <w:pPr>
        <w:pStyle w:val="ListParagraph"/>
        <w:numPr>
          <w:ilvl w:val="0"/>
          <w:numId w:val="24"/>
        </w:numPr>
        <w:suppressAutoHyphens w:val="0"/>
        <w:autoSpaceDE w:val="0"/>
        <w:autoSpaceDN w:val="0"/>
        <w:adjustRightInd w:val="0"/>
        <w:spacing w:line="240" w:lineRule="auto"/>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 xml:space="preserve">Важност понуде је </w:t>
      </w:r>
      <w:r w:rsidRPr="001B5646">
        <w:rPr>
          <w:rStyle w:val="FontStyle82"/>
          <w:rFonts w:ascii="Times New Roman" w:hAnsi="Times New Roman" w:cs="Times New Roman"/>
          <w:sz w:val="22"/>
          <w:szCs w:val="22"/>
          <w:lang w:val="sr-Cyrl-CS" w:eastAsia="sr-Cyrl-CS"/>
        </w:rPr>
        <w:t>најмање 6</w:t>
      </w:r>
      <w:r w:rsidRPr="001B5646">
        <w:rPr>
          <w:rStyle w:val="FontStyle82"/>
          <w:rFonts w:ascii="Times New Roman" w:hAnsi="Times New Roman" w:cs="Times New Roman"/>
          <w:sz w:val="22"/>
          <w:szCs w:val="22"/>
          <w:lang w:eastAsia="sr-Cyrl-CS"/>
        </w:rPr>
        <w:t>0 дана.</w:t>
      </w:r>
    </w:p>
    <w:p w:rsidR="001B5646" w:rsidRPr="001B5646" w:rsidRDefault="001B5646" w:rsidP="001B5646">
      <w:pPr>
        <w:ind w:firstLine="708"/>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Додатне информације и објашњења у вези са припремањем понуде понуђачи могу тражити у писаном облику дописом упућеним на адресу: Општ</w:t>
      </w:r>
      <w:r w:rsidRPr="001B5646">
        <w:rPr>
          <w:rStyle w:val="FontStyle82"/>
          <w:rFonts w:ascii="Times New Roman" w:hAnsi="Times New Roman" w:cs="Times New Roman"/>
          <w:sz w:val="22"/>
          <w:szCs w:val="22"/>
          <w:lang w:val="sr-Cyrl-CS" w:eastAsia="sr-Cyrl-CS"/>
        </w:rPr>
        <w:t>ина</w:t>
      </w:r>
      <w:r w:rsidRPr="001B5646">
        <w:rPr>
          <w:rStyle w:val="FontStyle82"/>
          <w:rFonts w:ascii="Times New Roman" w:hAnsi="Times New Roman" w:cs="Times New Roman"/>
          <w:sz w:val="22"/>
          <w:szCs w:val="22"/>
          <w:lang w:eastAsia="sr-Cyrl-CS"/>
        </w:rPr>
        <w:t xml:space="preserve"> Уб, Ул. 3. октобра бр. 4, 14210 Уб, или e-mail на адресе</w:t>
      </w:r>
      <w:r w:rsidRPr="001B5646">
        <w:rPr>
          <w:rStyle w:val="FontStyle82"/>
          <w:rFonts w:ascii="Times New Roman" w:hAnsi="Times New Roman" w:cs="Times New Roman"/>
          <w:sz w:val="22"/>
          <w:szCs w:val="22"/>
          <w:lang w:val="sr-Cyrl-CS" w:eastAsia="sr-Cyrl-CS"/>
        </w:rPr>
        <w:t xml:space="preserve"> </w:t>
      </w:r>
      <w:hyperlink r:id="rId10" w:history="1">
        <w:r w:rsidRPr="001B5646">
          <w:rPr>
            <w:rStyle w:val="Hyperlink"/>
            <w:rFonts w:cs="Times New Roman"/>
            <w:sz w:val="22"/>
            <w:szCs w:val="22"/>
            <w:lang w:eastAsia="sr-Cyrl-CS"/>
          </w:rPr>
          <w:t>s</w:t>
        </w:r>
        <w:r w:rsidRPr="001B5646">
          <w:rPr>
            <w:rStyle w:val="Hyperlink"/>
            <w:rFonts w:cs="Times New Roman"/>
            <w:sz w:val="22"/>
            <w:szCs w:val="22"/>
            <w:lang w:val="sr-Cyrl-CS" w:eastAsia="sr-Cyrl-CS"/>
          </w:rPr>
          <w:t>anja</w:t>
        </w:r>
        <w:r w:rsidRPr="001B5646">
          <w:rPr>
            <w:rStyle w:val="Hyperlink"/>
            <w:rFonts w:cs="Times New Roman"/>
            <w:sz w:val="22"/>
            <w:szCs w:val="22"/>
            <w:lang w:eastAsia="sr-Cyrl-CS"/>
          </w:rPr>
          <w:t>.markovic@opstinaub.org.rs</w:t>
        </w:r>
      </w:hyperlink>
      <w:r w:rsidRPr="001B5646">
        <w:rPr>
          <w:rStyle w:val="FontStyle82"/>
          <w:rFonts w:ascii="Times New Roman" w:hAnsi="Times New Roman" w:cs="Times New Roman"/>
          <w:sz w:val="22"/>
          <w:szCs w:val="22"/>
          <w:lang w:eastAsia="sr-Cyrl-CS"/>
        </w:rPr>
        <w:t xml:space="preserve"> и </w:t>
      </w:r>
      <w:hyperlink r:id="rId11" w:history="1">
        <w:r w:rsidRPr="001B5646">
          <w:rPr>
            <w:rStyle w:val="Hyperlink"/>
            <w:rFonts w:cs="Times New Roman"/>
            <w:sz w:val="22"/>
            <w:szCs w:val="22"/>
            <w:lang w:eastAsia="sr-Cyrl-CS"/>
          </w:rPr>
          <w:t>stefan.teodosic@opstinaub.org.rs</w:t>
        </w:r>
      </w:hyperlink>
      <w:r w:rsidRPr="001B5646">
        <w:rPr>
          <w:rStyle w:val="FontStyle82"/>
          <w:rFonts w:ascii="Times New Roman" w:hAnsi="Times New Roman" w:cs="Times New Roman"/>
          <w:sz w:val="22"/>
          <w:szCs w:val="22"/>
          <w:lang w:val="sr-Cyrl-CS" w:eastAsia="sr-Cyrl-CS"/>
        </w:rPr>
        <w:t xml:space="preserve"> </w:t>
      </w:r>
      <w:r w:rsidRPr="001B5646">
        <w:rPr>
          <w:rStyle w:val="FontStyle82"/>
          <w:rFonts w:ascii="Times New Roman" w:hAnsi="Times New Roman" w:cs="Times New Roman"/>
          <w:sz w:val="22"/>
          <w:szCs w:val="22"/>
          <w:lang w:eastAsia="sr-Cyrl-CS"/>
        </w:rPr>
        <w:t>најкасније 5 (пет) дана пре истека рока за подношење понуда.</w:t>
      </w:r>
    </w:p>
    <w:p w:rsidR="001B5646" w:rsidRPr="001B5646" w:rsidRDefault="001B5646" w:rsidP="001B5646">
      <w:pPr>
        <w:ind w:firstLine="708"/>
        <w:jc w:val="both"/>
        <w:rPr>
          <w:rStyle w:val="FontStyle82"/>
          <w:rFonts w:ascii="Times New Roman" w:hAnsi="Times New Roman" w:cs="Times New Roman"/>
          <w:sz w:val="22"/>
          <w:szCs w:val="22"/>
          <w:lang w:val="sr-Cyrl-CS" w:eastAsia="sr-Cyrl-CS"/>
        </w:rPr>
      </w:pPr>
      <w:r w:rsidRPr="001B5646">
        <w:rPr>
          <w:rStyle w:val="FontStyle82"/>
          <w:rFonts w:ascii="Times New Roman" w:hAnsi="Times New Roman" w:cs="Times New Roman"/>
          <w:sz w:val="22"/>
          <w:szCs w:val="22"/>
          <w:lang w:eastAsia="sr-Cyrl-CS"/>
        </w:rPr>
        <w:t xml:space="preserve">Тражење додатних информација и појашњења телефоном </w:t>
      </w:r>
      <w:r w:rsidRPr="001B5646">
        <w:rPr>
          <w:rStyle w:val="FontStyle78"/>
          <w:rFonts w:ascii="Times New Roman" w:hAnsi="Times New Roman" w:cs="Times New Roman"/>
          <w:sz w:val="22"/>
          <w:szCs w:val="22"/>
          <w:lang w:eastAsia="sr-Cyrl-CS"/>
        </w:rPr>
        <w:t xml:space="preserve">није </w:t>
      </w:r>
      <w:r w:rsidRPr="001B5646">
        <w:rPr>
          <w:rStyle w:val="FontStyle82"/>
          <w:rFonts w:ascii="Times New Roman" w:hAnsi="Times New Roman" w:cs="Times New Roman"/>
          <w:sz w:val="22"/>
          <w:szCs w:val="22"/>
          <w:lang w:eastAsia="sr-Cyrl-CS"/>
        </w:rPr>
        <w:t>дозвољено.</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1.6.</w:t>
      </w:r>
      <w:r w:rsidRPr="001B5646">
        <w:rPr>
          <w:rStyle w:val="FontStyle78"/>
          <w:rFonts w:ascii="Times New Roman" w:hAnsi="Times New Roman" w:cs="Times New Roman"/>
          <w:sz w:val="22"/>
          <w:szCs w:val="22"/>
          <w:lang w:eastAsia="hr-HR"/>
        </w:rPr>
        <w:tab/>
        <w:t>КРИТЕРИЈУМ ЗА ДОДЕЛУ УГОВОРА</w:t>
      </w:r>
    </w:p>
    <w:p w:rsidR="001B5646" w:rsidRPr="001B5646" w:rsidRDefault="001B5646" w:rsidP="001B5646">
      <w:pPr>
        <w:spacing w:line="240" w:lineRule="auto"/>
        <w:ind w:firstLine="708"/>
        <w:contextualSpacing/>
        <w:jc w:val="both"/>
        <w:rPr>
          <w:rFonts w:cs="Times New Roman"/>
          <w:sz w:val="22"/>
          <w:szCs w:val="22"/>
          <w:lang w:val="sr-Cyrl-CS"/>
        </w:rPr>
      </w:pPr>
      <w:r w:rsidRPr="001B5646">
        <w:rPr>
          <w:rFonts w:cs="Times New Roman"/>
          <w:sz w:val="22"/>
          <w:szCs w:val="22"/>
          <w:lang w:val="sr-Cyrl-CS"/>
        </w:rPr>
        <w:t>Избор најповољнијег понуђача извршиће се на основу критеријума „</w:t>
      </w:r>
      <w:r w:rsidRPr="001B5646">
        <w:rPr>
          <w:rFonts w:cs="Times New Roman"/>
          <w:sz w:val="22"/>
          <w:szCs w:val="22"/>
        </w:rPr>
        <w:t>најнижа цена</w:t>
      </w:r>
      <w:r w:rsidRPr="001B5646">
        <w:rPr>
          <w:rFonts w:cs="Times New Roman"/>
          <w:sz w:val="22"/>
          <w:szCs w:val="22"/>
          <w:lang w:val="sr-Cyrl-CS"/>
        </w:rPr>
        <w:t>“.</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1.7.</w:t>
      </w:r>
      <w:r w:rsidRPr="001B5646">
        <w:rPr>
          <w:rStyle w:val="FontStyle78"/>
          <w:rFonts w:ascii="Times New Roman" w:hAnsi="Times New Roman" w:cs="Times New Roman"/>
          <w:sz w:val="22"/>
          <w:szCs w:val="22"/>
          <w:lang w:eastAsia="hr-HR"/>
        </w:rPr>
        <w:tab/>
        <w:t>НАЧИН ПРЕУЗИМАЊА КОНКУРСНЕ ДОКУМЕНТАЦИЈЕ</w:t>
      </w:r>
    </w:p>
    <w:p w:rsidR="001B5646" w:rsidRPr="001B5646" w:rsidRDefault="001B5646" w:rsidP="001B5646">
      <w:pPr>
        <w:ind w:firstLine="708"/>
        <w:jc w:val="both"/>
        <w:rPr>
          <w:rStyle w:val="FontStyle78"/>
          <w:rFonts w:ascii="Times New Roman" w:hAnsi="Times New Roman" w:cs="Times New Roman"/>
          <w:b w:val="0"/>
          <w:bCs w:val="0"/>
          <w:sz w:val="22"/>
          <w:szCs w:val="22"/>
          <w:u w:val="single"/>
          <w:lang w:val="sr-Cyrl-CS" w:eastAsia="sr-Cyrl-CS"/>
        </w:rPr>
      </w:pPr>
      <w:r w:rsidRPr="001B5646">
        <w:rPr>
          <w:rStyle w:val="FontStyle82"/>
          <w:rFonts w:ascii="Times New Roman" w:hAnsi="Times New Roman" w:cs="Times New Roman"/>
          <w:sz w:val="22"/>
          <w:szCs w:val="22"/>
          <w:lang w:eastAsia="sr-Cyrl-CS"/>
        </w:rPr>
        <w:t xml:space="preserve">Конкурсна документација се може преузети на Порталу јавних набавки и на интернет адреси наручиоца: www.opstinaub.org.rs (секција: </w:t>
      </w:r>
      <w:r w:rsidRPr="001B5646">
        <w:rPr>
          <w:rStyle w:val="FontStyle82"/>
          <w:rFonts w:ascii="Times New Roman" w:hAnsi="Times New Roman" w:cs="Times New Roman"/>
          <w:i/>
          <w:sz w:val="22"/>
          <w:szCs w:val="22"/>
          <w:lang w:eastAsia="sr-Cyrl-CS"/>
        </w:rPr>
        <w:t>Јавне набавке и конкурси</w:t>
      </w:r>
      <w:r w:rsidRPr="001B5646">
        <w:rPr>
          <w:rStyle w:val="FontStyle82"/>
          <w:rFonts w:ascii="Times New Roman" w:hAnsi="Times New Roman" w:cs="Times New Roman"/>
          <w:sz w:val="22"/>
          <w:szCs w:val="22"/>
          <w:lang w:eastAsia="sr-Cyrl-CS"/>
        </w:rPr>
        <w:t>).</w:t>
      </w:r>
    </w:p>
    <w:p w:rsidR="001B5646" w:rsidRPr="001B5646" w:rsidRDefault="001B5646" w:rsidP="001B5646">
      <w:pPr>
        <w:rPr>
          <w:rFonts w:cs="Times New Roman"/>
          <w:b/>
          <w:bCs/>
          <w:sz w:val="22"/>
          <w:szCs w:val="22"/>
          <w:u w:val="single"/>
          <w:lang w:val="sr-Cyrl-CS" w:eastAsia="hr-HR"/>
        </w:rPr>
      </w:pPr>
      <w:r w:rsidRPr="001B5646">
        <w:rPr>
          <w:rStyle w:val="FontStyle78"/>
          <w:rFonts w:ascii="Times New Roman" w:hAnsi="Times New Roman" w:cs="Times New Roman"/>
          <w:sz w:val="22"/>
          <w:szCs w:val="22"/>
          <w:lang w:eastAsia="hr-HR"/>
        </w:rPr>
        <w:lastRenderedPageBreak/>
        <w:t>1.8.</w:t>
      </w:r>
      <w:r w:rsidRPr="001B5646">
        <w:rPr>
          <w:rStyle w:val="FontStyle78"/>
          <w:rFonts w:ascii="Times New Roman" w:hAnsi="Times New Roman" w:cs="Times New Roman"/>
          <w:sz w:val="22"/>
          <w:szCs w:val="22"/>
          <w:lang w:eastAsia="hr-HR"/>
        </w:rPr>
        <w:tab/>
        <w:t>НАЧИН И МЕСТО ПОДНОШЕЊА ПОНУДЕ</w:t>
      </w:r>
    </w:p>
    <w:p w:rsidR="001B5646" w:rsidRPr="001B5646" w:rsidRDefault="001B5646" w:rsidP="001B5646">
      <w:pPr>
        <w:ind w:firstLine="708"/>
        <w:jc w:val="both"/>
        <w:rPr>
          <w:rFonts w:cs="Times New Roman"/>
          <w:sz w:val="22"/>
          <w:szCs w:val="22"/>
          <w:lang w:val="sr-Cyrl-CS"/>
        </w:rPr>
      </w:pPr>
      <w:r w:rsidRPr="001B5646">
        <w:rPr>
          <w:rFonts w:cs="Times New Roman"/>
          <w:sz w:val="22"/>
          <w:szCs w:val="22"/>
          <w:lang w:val="sr-Cyrl-CS"/>
        </w:rPr>
        <w:t xml:space="preserve">Понуде се достављају у затвореној коверти поштом или </w:t>
      </w:r>
      <w:r w:rsidRPr="001B5646">
        <w:rPr>
          <w:rFonts w:cs="Times New Roman"/>
          <w:sz w:val="22"/>
          <w:szCs w:val="22"/>
        </w:rPr>
        <w:t>непосредно</w:t>
      </w:r>
      <w:r w:rsidRPr="001B5646">
        <w:rPr>
          <w:rFonts w:cs="Times New Roman"/>
          <w:sz w:val="22"/>
          <w:szCs w:val="22"/>
          <w:lang w:val="sr-Cyrl-CS"/>
        </w:rPr>
        <w:t xml:space="preserve"> на адресу </w:t>
      </w:r>
      <w:r w:rsidRPr="001B5646">
        <w:rPr>
          <w:rFonts w:cs="Times New Roman"/>
          <w:sz w:val="22"/>
          <w:szCs w:val="22"/>
        </w:rPr>
        <w:t>Наручиоца</w:t>
      </w:r>
      <w:r w:rsidRPr="001B5646">
        <w:rPr>
          <w:rFonts w:cs="Times New Roman"/>
          <w:sz w:val="22"/>
          <w:szCs w:val="22"/>
          <w:lang w:val="sr-Cyrl-CS"/>
        </w:rPr>
        <w:t>, са назнаком „Не отварај – понуда за јавну набавку бр. ЈН</w:t>
      </w:r>
      <w:r w:rsidRPr="001B5646">
        <w:rPr>
          <w:rFonts w:cs="Times New Roman"/>
          <w:sz w:val="22"/>
          <w:szCs w:val="22"/>
        </w:rPr>
        <w:t xml:space="preserve">МВ </w:t>
      </w:r>
      <w:r w:rsidRPr="001B5646">
        <w:rPr>
          <w:rFonts w:cs="Times New Roman"/>
          <w:sz w:val="22"/>
          <w:szCs w:val="22"/>
          <w:lang w:val="sr-Cyrl-CS"/>
        </w:rPr>
        <w:t>1.2.9./2017 –</w:t>
      </w:r>
      <w:r w:rsidRPr="001B5646">
        <w:rPr>
          <w:rFonts w:cs="Times New Roman"/>
          <w:sz w:val="22"/>
          <w:szCs w:val="22"/>
          <w:lang w:val="ru-RU"/>
        </w:rPr>
        <w:t xml:space="preserve"> </w:t>
      </w:r>
      <w:r w:rsidRPr="001B5646">
        <w:rPr>
          <w:rFonts w:cs="Times New Roman"/>
          <w:sz w:val="22"/>
          <w:szCs w:val="22"/>
          <w:lang w:val="sr-Cyrl-CS"/>
        </w:rPr>
        <w:t xml:space="preserve">Превоз каменог материјала за одржавање макадамских коловозних застора </w:t>
      </w:r>
    </w:p>
    <w:p w:rsidR="001B5646" w:rsidRPr="001B5646" w:rsidRDefault="001B5646" w:rsidP="001B5646">
      <w:pPr>
        <w:ind w:firstLine="708"/>
        <w:jc w:val="both"/>
        <w:rPr>
          <w:rFonts w:cs="Times New Roman"/>
          <w:sz w:val="22"/>
          <w:szCs w:val="22"/>
          <w:lang w:val="ru-RU"/>
        </w:rPr>
      </w:pPr>
      <w:r w:rsidRPr="001B5646">
        <w:rPr>
          <w:rFonts w:cs="Times New Roman"/>
          <w:sz w:val="22"/>
          <w:szCs w:val="22"/>
          <w:lang w:val="sr-Cyrl-CS"/>
        </w:rPr>
        <w:t xml:space="preserve">Понуде се достављају у затвореној коверти, </w:t>
      </w:r>
      <w:r w:rsidRPr="001B5646">
        <w:rPr>
          <w:rFonts w:cs="Times New Roman"/>
          <w:sz w:val="22"/>
          <w:szCs w:val="22"/>
        </w:rPr>
        <w:t>затворена на начин да се приликом отварања понуда може са сигурношћу утврдити да се први пут отвара.</w:t>
      </w:r>
    </w:p>
    <w:p w:rsidR="001B5646" w:rsidRPr="001B5646" w:rsidRDefault="001B5646" w:rsidP="001B5646">
      <w:pPr>
        <w:ind w:firstLine="708"/>
        <w:jc w:val="both"/>
        <w:rPr>
          <w:rFonts w:cs="Times New Roman"/>
          <w:sz w:val="22"/>
          <w:szCs w:val="22"/>
          <w:lang w:val="ru-RU"/>
        </w:rPr>
      </w:pPr>
      <w:r w:rsidRPr="001B5646">
        <w:rPr>
          <w:rFonts w:cs="Times New Roman"/>
          <w:sz w:val="22"/>
          <w:szCs w:val="22"/>
          <w:lang w:val="ru-RU"/>
        </w:rPr>
        <w:t xml:space="preserve">Понуде се достављају путем поште или лично сваког радног дана од 07,00 до 15,00 часова, на адресу Наручиоца – Општина Уб, ул. 3. октобра 4, 14210 Уб. Крајњи рок за достављање понуда је </w:t>
      </w:r>
      <w:r w:rsidRPr="001B5646">
        <w:rPr>
          <w:rFonts w:cs="Times New Roman"/>
          <w:sz w:val="22"/>
          <w:szCs w:val="22"/>
          <w:lang w:val="sr-Cyrl-CS"/>
        </w:rPr>
        <w:t>06</w:t>
      </w:r>
      <w:r w:rsidRPr="001B5646">
        <w:rPr>
          <w:rFonts w:cs="Times New Roman"/>
          <w:sz w:val="22"/>
          <w:szCs w:val="22"/>
        </w:rPr>
        <w:t>.0</w:t>
      </w:r>
      <w:r w:rsidRPr="001B5646">
        <w:rPr>
          <w:rFonts w:cs="Times New Roman"/>
          <w:sz w:val="22"/>
          <w:szCs w:val="22"/>
          <w:lang w:val="sr-Cyrl-CS"/>
        </w:rPr>
        <w:t>3</w:t>
      </w:r>
      <w:r w:rsidRPr="001B5646">
        <w:rPr>
          <w:rFonts w:cs="Times New Roman"/>
          <w:sz w:val="22"/>
          <w:szCs w:val="22"/>
        </w:rPr>
        <w:t>.201</w:t>
      </w:r>
      <w:r w:rsidRPr="001B5646">
        <w:rPr>
          <w:rFonts w:cs="Times New Roman"/>
          <w:sz w:val="22"/>
          <w:szCs w:val="22"/>
          <w:lang w:val="sr-Cyrl-CS"/>
        </w:rPr>
        <w:t>7</w:t>
      </w:r>
      <w:r w:rsidRPr="001B5646">
        <w:rPr>
          <w:rFonts w:cs="Times New Roman"/>
          <w:sz w:val="22"/>
          <w:szCs w:val="22"/>
        </w:rPr>
        <w:t>. год.</w:t>
      </w:r>
      <w:r w:rsidRPr="001B5646">
        <w:rPr>
          <w:rFonts w:cs="Times New Roman"/>
          <w:sz w:val="22"/>
          <w:szCs w:val="22"/>
          <w:lang w:val="sr-Cyrl-CS"/>
        </w:rPr>
        <w:t xml:space="preserve">, до 12,30 часова. </w:t>
      </w:r>
      <w:r w:rsidRPr="001B5646">
        <w:rPr>
          <w:rFonts w:cs="Times New Roman"/>
          <w:sz w:val="22"/>
          <w:szCs w:val="22"/>
          <w:lang w:val="ru-RU"/>
        </w:rPr>
        <w:t xml:space="preserve">Понуде које стигну после </w:t>
      </w:r>
      <w:r w:rsidRPr="001B5646">
        <w:rPr>
          <w:rFonts w:cs="Times New Roman"/>
          <w:sz w:val="22"/>
          <w:szCs w:val="22"/>
          <w:lang w:val="sr-Cyrl-CS"/>
        </w:rPr>
        <w:t xml:space="preserve">наведеног </w:t>
      </w:r>
      <w:r w:rsidRPr="001B5646">
        <w:rPr>
          <w:rFonts w:cs="Times New Roman"/>
          <w:sz w:val="22"/>
          <w:szCs w:val="22"/>
          <w:lang w:val="ru-RU"/>
        </w:rPr>
        <w:t>рока сматраће се неблаговременим. Неблаговремене понуде се неће отварати и по окончању поступка отварања биће враћене понуђачу, са назнаком да је понуда поднета неблаговремено.</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1.9.</w:t>
      </w:r>
      <w:r w:rsidRPr="001B5646">
        <w:rPr>
          <w:rStyle w:val="FontStyle78"/>
          <w:rFonts w:ascii="Times New Roman" w:hAnsi="Times New Roman" w:cs="Times New Roman"/>
          <w:sz w:val="22"/>
          <w:szCs w:val="22"/>
          <w:lang w:eastAsia="hr-HR"/>
        </w:rPr>
        <w:tab/>
        <w:t>МЕСТО, ВРЕМЕ И НАЧИН ОТВАРАЊА ПОНУДА</w:t>
      </w:r>
    </w:p>
    <w:p w:rsidR="001B5646" w:rsidRPr="001B5646" w:rsidRDefault="001B5646" w:rsidP="001B5646">
      <w:pPr>
        <w:ind w:firstLine="708"/>
        <w:jc w:val="both"/>
        <w:rPr>
          <w:rFonts w:cs="Times New Roman"/>
          <w:sz w:val="22"/>
          <w:szCs w:val="22"/>
          <w:lang w:val="sr-Cyrl-CS"/>
        </w:rPr>
      </w:pPr>
      <w:r w:rsidRPr="001B5646">
        <w:rPr>
          <w:rFonts w:cs="Times New Roman"/>
          <w:sz w:val="22"/>
          <w:szCs w:val="22"/>
          <w:lang w:val="sr-Cyrl-CS"/>
        </w:rPr>
        <w:t xml:space="preserve">Јавно отварање понуда обавиће се </w:t>
      </w:r>
      <w:r w:rsidRPr="001B5646">
        <w:rPr>
          <w:rFonts w:cs="Times New Roman"/>
          <w:sz w:val="22"/>
          <w:szCs w:val="22"/>
        </w:rPr>
        <w:t xml:space="preserve">дана </w:t>
      </w:r>
      <w:r w:rsidRPr="001B5646">
        <w:rPr>
          <w:rFonts w:cs="Times New Roman"/>
          <w:sz w:val="22"/>
          <w:szCs w:val="22"/>
          <w:lang w:val="sr-Cyrl-CS"/>
        </w:rPr>
        <w:t>06</w:t>
      </w:r>
      <w:r w:rsidRPr="001B5646">
        <w:rPr>
          <w:rFonts w:cs="Times New Roman"/>
          <w:sz w:val="22"/>
          <w:szCs w:val="22"/>
        </w:rPr>
        <w:t>.0</w:t>
      </w:r>
      <w:r w:rsidRPr="001B5646">
        <w:rPr>
          <w:rFonts w:cs="Times New Roman"/>
          <w:sz w:val="22"/>
          <w:szCs w:val="22"/>
          <w:lang w:val="sr-Cyrl-CS"/>
        </w:rPr>
        <w:t>3</w:t>
      </w:r>
      <w:r w:rsidRPr="001B5646">
        <w:rPr>
          <w:rFonts w:cs="Times New Roman"/>
          <w:sz w:val="22"/>
          <w:szCs w:val="22"/>
        </w:rPr>
        <w:t>.201</w:t>
      </w:r>
      <w:r w:rsidRPr="001B5646">
        <w:rPr>
          <w:rFonts w:cs="Times New Roman"/>
          <w:sz w:val="22"/>
          <w:szCs w:val="22"/>
          <w:lang w:val="sr-Cyrl-CS"/>
        </w:rPr>
        <w:t>7</w:t>
      </w:r>
      <w:r w:rsidRPr="001B5646">
        <w:rPr>
          <w:rFonts w:cs="Times New Roman"/>
          <w:sz w:val="22"/>
          <w:szCs w:val="22"/>
        </w:rPr>
        <w:t xml:space="preserve">. године, </w:t>
      </w:r>
      <w:r w:rsidRPr="001B5646">
        <w:rPr>
          <w:rFonts w:cs="Times New Roman"/>
          <w:sz w:val="22"/>
          <w:szCs w:val="22"/>
          <w:lang w:val="sr-Cyrl-CS"/>
        </w:rPr>
        <w:t xml:space="preserve">у 13,00 часова, </w:t>
      </w:r>
      <w:r w:rsidRPr="001B5646">
        <w:rPr>
          <w:rFonts w:cs="Times New Roman"/>
          <w:sz w:val="22"/>
          <w:szCs w:val="22"/>
        </w:rPr>
        <w:t>у</w:t>
      </w:r>
      <w:r w:rsidRPr="001B5646">
        <w:rPr>
          <w:rFonts w:cs="Times New Roman"/>
          <w:sz w:val="22"/>
          <w:szCs w:val="22"/>
          <w:lang w:val="sr-Cyrl-CS"/>
        </w:rPr>
        <w:t xml:space="preserve"> </w:t>
      </w:r>
      <w:r w:rsidRPr="001B5646">
        <w:rPr>
          <w:rFonts w:cs="Times New Roman"/>
          <w:sz w:val="22"/>
          <w:szCs w:val="22"/>
        </w:rPr>
        <w:t>просторијама</w:t>
      </w:r>
      <w:r w:rsidRPr="001B5646">
        <w:rPr>
          <w:rFonts w:cs="Times New Roman"/>
          <w:sz w:val="22"/>
          <w:szCs w:val="22"/>
          <w:lang w:val="sr-Cyrl-CS"/>
        </w:rPr>
        <w:t xml:space="preserve"> Наручиоца </w:t>
      </w:r>
      <w:r w:rsidRPr="001B5646">
        <w:rPr>
          <w:rFonts w:cs="Times New Roman"/>
          <w:sz w:val="22"/>
          <w:szCs w:val="22"/>
        </w:rPr>
        <w:t xml:space="preserve">на адреси: Ул. </w:t>
      </w:r>
      <w:r w:rsidRPr="001B5646">
        <w:rPr>
          <w:rFonts w:cs="Times New Roman"/>
          <w:sz w:val="22"/>
          <w:szCs w:val="22"/>
          <w:lang w:val="sr-Cyrl-CS"/>
        </w:rPr>
        <w:t>3. октобра</w:t>
      </w:r>
      <w:r w:rsidRPr="001B5646">
        <w:rPr>
          <w:rFonts w:cs="Times New Roman"/>
          <w:sz w:val="22"/>
          <w:szCs w:val="22"/>
        </w:rPr>
        <w:t xml:space="preserve"> </w:t>
      </w:r>
      <w:r w:rsidRPr="001B5646">
        <w:rPr>
          <w:rFonts w:cs="Times New Roman"/>
          <w:sz w:val="22"/>
          <w:szCs w:val="22"/>
          <w:lang w:val="sr-Cyrl-CS"/>
        </w:rPr>
        <w:t>4 – Сала за састанке, уз присуство овлашћених представника понуђача. Представници понуђача су дужни да, пре почетка отварања понуда, К</w:t>
      </w:r>
      <w:r w:rsidRPr="001B5646">
        <w:rPr>
          <w:rFonts w:cs="Times New Roman"/>
          <w:sz w:val="22"/>
          <w:szCs w:val="22"/>
        </w:rPr>
        <w:t>омисији за јавне набавке</w:t>
      </w:r>
      <w:r w:rsidRPr="001B5646">
        <w:rPr>
          <w:rFonts w:cs="Times New Roman"/>
          <w:sz w:val="22"/>
          <w:szCs w:val="22"/>
          <w:lang w:val="sr-Cyrl-CS"/>
        </w:rPr>
        <w:t xml:space="preserve"> доставе пуномоћја или овлашћења за учешће у поступку отварања понуда.</w:t>
      </w:r>
    </w:p>
    <w:p w:rsidR="001B5646" w:rsidRPr="001B5646" w:rsidRDefault="001B5646" w:rsidP="001B5646">
      <w:pPr>
        <w:ind w:firstLine="708"/>
        <w:jc w:val="both"/>
        <w:rPr>
          <w:rFonts w:cs="Times New Roman"/>
          <w:color w:val="000000"/>
          <w:sz w:val="22"/>
          <w:szCs w:val="22"/>
          <w:lang w:val="sr-Cyrl-CS"/>
        </w:rPr>
      </w:pPr>
      <w:r w:rsidRPr="001B5646">
        <w:rPr>
          <w:rFonts w:cs="Times New Roman"/>
          <w:sz w:val="22"/>
          <w:szCs w:val="22"/>
          <w:lang w:val="sr-Cyrl-CS"/>
        </w:rPr>
        <w:t xml:space="preserve">Пуномоћје или овлашћење се доставља у писаној форми и мора бити оверено печатом и потписано од стране овлашћеног лица понуђача. Факсови и фотокопије пуномоћја или овлашћења се неће уважити. </w:t>
      </w:r>
    </w:p>
    <w:p w:rsidR="001B5646" w:rsidRPr="001B5646" w:rsidRDefault="001B5646" w:rsidP="001B5646">
      <w:pPr>
        <w:ind w:firstLine="708"/>
        <w:jc w:val="both"/>
        <w:rPr>
          <w:rStyle w:val="FontStyle78"/>
          <w:rFonts w:ascii="Times New Roman" w:hAnsi="Times New Roman" w:cs="Times New Roman"/>
          <w:b w:val="0"/>
          <w:bCs w:val="0"/>
          <w:color w:val="000000"/>
          <w:sz w:val="22"/>
          <w:szCs w:val="22"/>
          <w:lang w:val="sr-Cyrl-CS"/>
        </w:rPr>
      </w:pPr>
      <w:r w:rsidRPr="001B5646">
        <w:rPr>
          <w:rFonts w:cs="Times New Roman"/>
          <w:color w:val="000000"/>
          <w:sz w:val="22"/>
          <w:szCs w:val="22"/>
          <w:lang w:val="sr-Cyrl-CS"/>
        </w:rPr>
        <w:t>О отварању понуда се сачињава записник, сагласно</w:t>
      </w:r>
      <w:r w:rsidRPr="001B5646">
        <w:rPr>
          <w:rFonts w:cs="Times New Roman"/>
          <w:color w:val="000000"/>
          <w:sz w:val="22"/>
          <w:szCs w:val="22"/>
        </w:rPr>
        <w:t xml:space="preserve"> члану 104. Закона о јавним набавкама</w:t>
      </w:r>
      <w:r w:rsidRPr="001B5646">
        <w:rPr>
          <w:rStyle w:val="FontStyle82"/>
          <w:rFonts w:ascii="Times New Roman" w:hAnsi="Times New Roman" w:cs="Times New Roman"/>
          <w:sz w:val="22"/>
          <w:szCs w:val="22"/>
          <w:lang w:eastAsia="sr-Cyrl-CS"/>
        </w:rPr>
        <w:t>.</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1.1</w:t>
      </w:r>
      <w:r w:rsidRPr="001B5646">
        <w:rPr>
          <w:rStyle w:val="FontStyle78"/>
          <w:rFonts w:ascii="Times New Roman" w:hAnsi="Times New Roman" w:cs="Times New Roman"/>
          <w:sz w:val="22"/>
          <w:szCs w:val="22"/>
          <w:lang w:val="sr-Cyrl-CS" w:eastAsia="hr-HR"/>
        </w:rPr>
        <w:t>0</w:t>
      </w:r>
      <w:r w:rsidRPr="001B5646">
        <w:rPr>
          <w:rStyle w:val="FontStyle78"/>
          <w:rFonts w:ascii="Times New Roman" w:hAnsi="Times New Roman" w:cs="Times New Roman"/>
          <w:sz w:val="22"/>
          <w:szCs w:val="22"/>
          <w:lang w:eastAsia="hr-HR"/>
        </w:rPr>
        <w:t>.</w:t>
      </w:r>
      <w:r w:rsidRPr="001B5646">
        <w:rPr>
          <w:rStyle w:val="FontStyle78"/>
          <w:rFonts w:ascii="Times New Roman" w:hAnsi="Times New Roman" w:cs="Times New Roman"/>
          <w:sz w:val="22"/>
          <w:szCs w:val="22"/>
          <w:lang w:eastAsia="hr-HR"/>
        </w:rPr>
        <w:tab/>
        <w:t>РОК ЗА ДОНОШЕЊЕ ОДЛУКЕ</w:t>
      </w:r>
    </w:p>
    <w:p w:rsidR="001B5646" w:rsidRPr="001B5646" w:rsidRDefault="001B5646" w:rsidP="001B5646">
      <w:pPr>
        <w:ind w:firstLine="708"/>
        <w:jc w:val="both"/>
        <w:rPr>
          <w:rFonts w:cs="Times New Roman"/>
          <w:sz w:val="22"/>
          <w:szCs w:val="22"/>
          <w:lang w:val="sr-Cyrl-CS" w:eastAsia="sr-Cyrl-CS"/>
        </w:rPr>
      </w:pPr>
      <w:r w:rsidRPr="001B5646">
        <w:rPr>
          <w:rStyle w:val="FontStyle82"/>
          <w:rFonts w:ascii="Times New Roman" w:hAnsi="Times New Roman" w:cs="Times New Roman"/>
          <w:sz w:val="22"/>
          <w:szCs w:val="22"/>
          <w:lang w:eastAsia="sr-Cyrl-CS"/>
        </w:rPr>
        <w:t>Рок за доношење Одлуке о додели уговора је 10 (десет) дана од дана отварања понуда.</w:t>
      </w:r>
    </w:p>
    <w:p w:rsidR="001B5646" w:rsidRPr="001B5646" w:rsidRDefault="001B5646" w:rsidP="001B5646">
      <w:pPr>
        <w:rPr>
          <w:rFonts w:cs="Times New Roman"/>
          <w:b/>
          <w:bCs/>
          <w:sz w:val="22"/>
          <w:szCs w:val="22"/>
          <w:lang w:val="sr-Cyrl-CS" w:eastAsia="hr-HR"/>
        </w:rPr>
      </w:pPr>
      <w:r w:rsidRPr="001B5646">
        <w:rPr>
          <w:rStyle w:val="FontStyle78"/>
          <w:rFonts w:ascii="Times New Roman" w:hAnsi="Times New Roman" w:cs="Times New Roman"/>
          <w:sz w:val="22"/>
          <w:szCs w:val="22"/>
          <w:lang w:eastAsia="hr-HR"/>
        </w:rPr>
        <w:t>1.1</w:t>
      </w:r>
      <w:r w:rsidRPr="001B5646">
        <w:rPr>
          <w:rStyle w:val="FontStyle78"/>
          <w:rFonts w:ascii="Times New Roman" w:hAnsi="Times New Roman" w:cs="Times New Roman"/>
          <w:sz w:val="22"/>
          <w:szCs w:val="22"/>
          <w:lang w:val="sr-Cyrl-CS" w:eastAsia="hr-HR"/>
        </w:rPr>
        <w:t>1</w:t>
      </w:r>
      <w:r w:rsidRPr="001B5646">
        <w:rPr>
          <w:rStyle w:val="FontStyle78"/>
          <w:rFonts w:ascii="Times New Roman" w:hAnsi="Times New Roman" w:cs="Times New Roman"/>
          <w:sz w:val="22"/>
          <w:szCs w:val="22"/>
          <w:lang w:eastAsia="hr-HR"/>
        </w:rPr>
        <w:t>.</w:t>
      </w:r>
      <w:r w:rsidRPr="001B5646">
        <w:rPr>
          <w:rStyle w:val="FontStyle78"/>
          <w:rFonts w:ascii="Times New Roman" w:hAnsi="Times New Roman" w:cs="Times New Roman"/>
          <w:sz w:val="22"/>
          <w:szCs w:val="22"/>
          <w:lang w:eastAsia="hr-HR"/>
        </w:rPr>
        <w:tab/>
        <w:t>ОСТАЛЕ ИНФОРМАЦИЈЕ</w:t>
      </w:r>
    </w:p>
    <w:p w:rsidR="001B5646" w:rsidRPr="001B5646" w:rsidRDefault="001B5646" w:rsidP="001B5646">
      <w:pPr>
        <w:ind w:firstLine="708"/>
        <w:jc w:val="both"/>
        <w:rPr>
          <w:rFonts w:cs="Times New Roman"/>
          <w:sz w:val="22"/>
          <w:szCs w:val="22"/>
          <w:lang w:val="sr-Cyrl-CS" w:eastAsia="sr-Cyrl-CS"/>
        </w:rPr>
      </w:pPr>
      <w:r w:rsidRPr="001B5646">
        <w:rPr>
          <w:rStyle w:val="FontStyle82"/>
          <w:rFonts w:ascii="Times New Roman" w:hAnsi="Times New Roman" w:cs="Times New Roman"/>
          <w:sz w:val="22"/>
          <w:szCs w:val="22"/>
          <w:lang w:eastAsia="sr-Cyrl-CS"/>
        </w:rPr>
        <w:t>Понуде морају бити припремљене и поднете у складу са позивом за подношење понуде и конкурсном документацијом. Понуђач је дужан да испуњава услове дефинисане чланом 75. и 76. Закона о јавним набавкама, што доказује поседовањем доказа из члана 77. Закона о јавним набавкама и на начин дефинисан конкурсном документацијом.</w:t>
      </w:r>
    </w:p>
    <w:p w:rsidR="001B5646" w:rsidRPr="001B5646" w:rsidRDefault="001B5646" w:rsidP="001B5646">
      <w:pPr>
        <w:ind w:firstLine="708"/>
        <w:jc w:val="both"/>
        <w:rPr>
          <w:rStyle w:val="FontStyle82"/>
          <w:rFonts w:ascii="Times New Roman" w:hAnsi="Times New Roman" w:cs="Times New Roman"/>
          <w:sz w:val="22"/>
          <w:szCs w:val="22"/>
          <w:lang w:eastAsia="sr-Cyrl-CS"/>
        </w:rPr>
      </w:pPr>
      <w:r w:rsidRPr="001B5646">
        <w:rPr>
          <w:rStyle w:val="FontStyle82"/>
          <w:rFonts w:ascii="Times New Roman" w:hAnsi="Times New Roman" w:cs="Times New Roman"/>
          <w:sz w:val="22"/>
          <w:szCs w:val="22"/>
          <w:lang w:eastAsia="sr-Cyrl-CS"/>
        </w:rPr>
        <w:t>Такође вас обавештавамо да сте приликом подношења понуде у обавези да Модел уговора попуните, потпишете и оверите, јер ће по датом моделу уговора са изабраним понуђачем бити закључен уговор.</w:t>
      </w:r>
    </w:p>
    <w:p w:rsidR="001B5646" w:rsidRPr="001B5646" w:rsidRDefault="001B5646" w:rsidP="001B5646">
      <w:pPr>
        <w:spacing w:after="200" w:line="276" w:lineRule="auto"/>
        <w:ind w:firstLine="708"/>
        <w:jc w:val="both"/>
        <w:rPr>
          <w:rFonts w:cs="Times New Roman"/>
          <w:sz w:val="22"/>
          <w:szCs w:val="22"/>
          <w:lang w:val="sr-Cyrl-CS"/>
        </w:rPr>
      </w:pPr>
      <w:r w:rsidRPr="001B5646">
        <w:rPr>
          <w:rFonts w:cs="Times New Roman"/>
          <w:sz w:val="22"/>
          <w:szCs w:val="22"/>
          <w:lang w:val="sr-Cyrl-CS"/>
        </w:rPr>
        <w:t>Наручилац задржава право да одустане од доделе уговора за предметну јавну набавку, уколико се измене околности под којима је покренут поступак јавне набавке, у случају пријема неодговарајућих и неприхватљивих понуда или одустане из другог на закону заснованог разлога.</w:t>
      </w:r>
    </w:p>
    <w:p w:rsidR="001B5646" w:rsidRPr="001B5646" w:rsidRDefault="001B5646" w:rsidP="001B5646">
      <w:pPr>
        <w:spacing w:line="240" w:lineRule="auto"/>
        <w:ind w:firstLine="708"/>
        <w:contextualSpacing/>
        <w:jc w:val="both"/>
        <w:rPr>
          <w:rFonts w:cs="Times New Roman"/>
          <w:sz w:val="22"/>
          <w:szCs w:val="22"/>
          <w:lang w:val="sr-Cyrl-CS"/>
        </w:rPr>
      </w:pPr>
    </w:p>
    <w:p w:rsidR="00E16AC7" w:rsidRPr="001B5646" w:rsidRDefault="00E16AC7" w:rsidP="003C6489">
      <w:pPr>
        <w:spacing w:line="240" w:lineRule="auto"/>
        <w:contextualSpacing/>
        <w:jc w:val="center"/>
        <w:rPr>
          <w:rFonts w:eastAsia="Times New Roman" w:cs="Times New Roman"/>
          <w:sz w:val="22"/>
          <w:szCs w:val="22"/>
          <w:lang w:val="sr-Cyrl-CS"/>
        </w:rPr>
      </w:pPr>
    </w:p>
    <w:p w:rsidR="00E16AC7" w:rsidRPr="001B5646" w:rsidRDefault="00E16AC7" w:rsidP="003C6489">
      <w:pPr>
        <w:spacing w:line="240" w:lineRule="auto"/>
        <w:contextualSpacing/>
        <w:jc w:val="center"/>
        <w:rPr>
          <w:rFonts w:eastAsia="Times New Roman" w:cs="Times New Roman"/>
          <w:sz w:val="22"/>
          <w:szCs w:val="22"/>
          <w:lang w:val="sr-Cyrl-CS"/>
        </w:rPr>
      </w:pPr>
    </w:p>
    <w:p w:rsidR="007C07A8" w:rsidRPr="001B5646" w:rsidRDefault="007C07A8" w:rsidP="003C6489">
      <w:pPr>
        <w:spacing w:line="240" w:lineRule="auto"/>
        <w:contextualSpacing/>
        <w:jc w:val="center"/>
        <w:rPr>
          <w:rFonts w:eastAsia="Times New Roman" w:cs="Times New Roman"/>
          <w:sz w:val="22"/>
          <w:szCs w:val="22"/>
          <w:lang w:val="sr-Cyrl-CS"/>
        </w:rPr>
      </w:pPr>
    </w:p>
    <w:p w:rsidR="007C07A8" w:rsidRDefault="007C07A8" w:rsidP="003C6489">
      <w:pPr>
        <w:spacing w:line="240" w:lineRule="auto"/>
        <w:contextualSpacing/>
        <w:jc w:val="center"/>
        <w:rPr>
          <w:rFonts w:eastAsia="Times New Roman" w:cs="Times New Roman"/>
          <w:sz w:val="22"/>
          <w:szCs w:val="22"/>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8E42DE" w:rsidRDefault="008E42DE" w:rsidP="003C6489">
      <w:pPr>
        <w:spacing w:line="240" w:lineRule="auto"/>
        <w:ind w:hanging="360"/>
        <w:contextualSpacing/>
        <w:jc w:val="both"/>
        <w:rPr>
          <w:b/>
          <w:sz w:val="20"/>
          <w:szCs w:val="20"/>
          <w:lang w:val="sr-Cyrl-CS"/>
        </w:rPr>
      </w:pPr>
    </w:p>
    <w:p w:rsidR="008E42DE" w:rsidRDefault="008E42DE"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1B5646" w:rsidRDefault="001B5646" w:rsidP="003C6489">
      <w:pPr>
        <w:spacing w:line="240" w:lineRule="auto"/>
        <w:ind w:hanging="360"/>
        <w:contextualSpacing/>
        <w:jc w:val="both"/>
        <w:rPr>
          <w:b/>
          <w:sz w:val="20"/>
          <w:szCs w:val="20"/>
          <w:lang w:val="sr-Cyrl-CS"/>
        </w:rPr>
      </w:pPr>
    </w:p>
    <w:p w:rsidR="00786669" w:rsidRDefault="00786669" w:rsidP="003C6489">
      <w:pPr>
        <w:spacing w:line="240" w:lineRule="auto"/>
        <w:ind w:hanging="360"/>
        <w:contextualSpacing/>
        <w:jc w:val="both"/>
        <w:rPr>
          <w:sz w:val="22"/>
          <w:szCs w:val="22"/>
        </w:rPr>
      </w:pPr>
      <w:r>
        <w:rPr>
          <w:b/>
          <w:sz w:val="20"/>
          <w:szCs w:val="20"/>
        </w:rPr>
        <w:lastRenderedPageBreak/>
        <w:t xml:space="preserve">I    </w:t>
      </w:r>
      <w:r>
        <w:rPr>
          <w:b/>
          <w:sz w:val="22"/>
          <w:szCs w:val="22"/>
          <w:lang w:val="sr-Cyrl-CS"/>
        </w:rPr>
        <w:t>ПОДАЦИ О ЈАВНОЈ НАБАВЦИ</w:t>
      </w:r>
    </w:p>
    <w:p w:rsidR="00786669" w:rsidRDefault="00786669" w:rsidP="003C6489">
      <w:pPr>
        <w:numPr>
          <w:ilvl w:val="0"/>
          <w:numId w:val="7"/>
        </w:numPr>
        <w:spacing w:line="240" w:lineRule="auto"/>
        <w:contextualSpacing/>
        <w:jc w:val="both"/>
        <w:rPr>
          <w:sz w:val="22"/>
          <w:szCs w:val="22"/>
          <w:lang w:val="sr-Cyrl-CS"/>
        </w:rPr>
      </w:pPr>
      <w:r>
        <w:rPr>
          <w:sz w:val="22"/>
          <w:szCs w:val="22"/>
        </w:rPr>
        <w:t>Наручилац јавне набавке</w:t>
      </w:r>
      <w:r w:rsidR="001B5646">
        <w:rPr>
          <w:sz w:val="22"/>
          <w:szCs w:val="22"/>
          <w:lang w:val="sr-Cyrl-CS"/>
        </w:rPr>
        <w:t>: Председник општине</w:t>
      </w:r>
      <w:r>
        <w:rPr>
          <w:sz w:val="22"/>
          <w:szCs w:val="22"/>
        </w:rPr>
        <w:t xml:space="preserve"> Уб, са седи</w:t>
      </w:r>
      <w:r w:rsidR="001B5646">
        <w:rPr>
          <w:sz w:val="22"/>
          <w:szCs w:val="22"/>
        </w:rPr>
        <w:t xml:space="preserve">штем у Убу, ул. 3. октобра бр. </w:t>
      </w:r>
      <w:r w:rsidR="001B5646">
        <w:rPr>
          <w:sz w:val="22"/>
          <w:szCs w:val="22"/>
          <w:lang w:val="sr-Cyrl-CS"/>
        </w:rPr>
        <w:t>4</w:t>
      </w:r>
      <w:r>
        <w:rPr>
          <w:sz w:val="22"/>
          <w:szCs w:val="22"/>
        </w:rPr>
        <w:t>.</w:t>
      </w:r>
    </w:p>
    <w:p w:rsidR="00786669" w:rsidRDefault="00786669" w:rsidP="003C6489">
      <w:pPr>
        <w:numPr>
          <w:ilvl w:val="0"/>
          <w:numId w:val="7"/>
        </w:numPr>
        <w:spacing w:line="240" w:lineRule="auto"/>
        <w:contextualSpacing/>
        <w:jc w:val="both"/>
        <w:rPr>
          <w:sz w:val="22"/>
          <w:szCs w:val="22"/>
        </w:rPr>
      </w:pPr>
      <w:r>
        <w:rPr>
          <w:sz w:val="22"/>
          <w:szCs w:val="22"/>
          <w:lang w:val="sr-Cyrl-CS"/>
        </w:rPr>
        <w:t xml:space="preserve">Врста поступка јавне набавке: </w:t>
      </w:r>
      <w:r w:rsidR="001B5646">
        <w:rPr>
          <w:sz w:val="22"/>
          <w:szCs w:val="22"/>
          <w:lang w:val="sr-Cyrl-CS"/>
        </w:rPr>
        <w:t>Поступак јавне набавке мале вредности</w:t>
      </w:r>
    </w:p>
    <w:p w:rsidR="00786669" w:rsidRDefault="00786669" w:rsidP="003C6489">
      <w:pPr>
        <w:numPr>
          <w:ilvl w:val="0"/>
          <w:numId w:val="7"/>
        </w:numPr>
        <w:spacing w:line="240" w:lineRule="auto"/>
        <w:contextualSpacing/>
        <w:jc w:val="both"/>
        <w:rPr>
          <w:sz w:val="22"/>
          <w:szCs w:val="22"/>
          <w:lang w:val="sr-Cyrl-CS"/>
        </w:rPr>
      </w:pPr>
      <w:r>
        <w:rPr>
          <w:sz w:val="22"/>
          <w:szCs w:val="22"/>
        </w:rPr>
        <w:t xml:space="preserve">Редни број јавне набавке: </w:t>
      </w:r>
      <w:r>
        <w:rPr>
          <w:sz w:val="22"/>
          <w:szCs w:val="22"/>
          <w:lang w:val="sr-Cyrl-CS"/>
        </w:rPr>
        <w:t>ЈН</w:t>
      </w:r>
      <w:r w:rsidR="001B5646">
        <w:rPr>
          <w:sz w:val="22"/>
          <w:szCs w:val="22"/>
          <w:lang w:val="sr-Cyrl-CS"/>
        </w:rPr>
        <w:t>ВВ 1.2.9</w:t>
      </w:r>
      <w:r w:rsidR="00E16AC7">
        <w:rPr>
          <w:sz w:val="22"/>
          <w:szCs w:val="22"/>
        </w:rPr>
        <w:t>/201</w:t>
      </w:r>
      <w:r w:rsidR="001B5646">
        <w:rPr>
          <w:sz w:val="22"/>
          <w:szCs w:val="22"/>
          <w:lang w:val="sr-Cyrl-CS"/>
        </w:rPr>
        <w:t>7</w:t>
      </w:r>
    </w:p>
    <w:p w:rsidR="00786669" w:rsidRDefault="00786669" w:rsidP="003C6489">
      <w:pPr>
        <w:numPr>
          <w:ilvl w:val="0"/>
          <w:numId w:val="7"/>
        </w:numPr>
        <w:spacing w:line="240" w:lineRule="auto"/>
        <w:contextualSpacing/>
        <w:jc w:val="both"/>
        <w:rPr>
          <w:sz w:val="22"/>
          <w:szCs w:val="22"/>
        </w:rPr>
      </w:pPr>
      <w:r>
        <w:rPr>
          <w:sz w:val="22"/>
          <w:szCs w:val="22"/>
          <w:lang w:val="sr-Cyrl-CS"/>
        </w:rPr>
        <w:t xml:space="preserve">Предмет јавне набавке: </w:t>
      </w:r>
      <w:r>
        <w:rPr>
          <w:sz w:val="22"/>
          <w:szCs w:val="22"/>
        </w:rPr>
        <w:t>Услуге</w:t>
      </w:r>
    </w:p>
    <w:p w:rsidR="00786669" w:rsidRDefault="00786669" w:rsidP="003C6489">
      <w:pPr>
        <w:numPr>
          <w:ilvl w:val="0"/>
          <w:numId w:val="7"/>
        </w:numPr>
        <w:spacing w:line="240" w:lineRule="auto"/>
        <w:contextualSpacing/>
        <w:jc w:val="both"/>
        <w:rPr>
          <w:sz w:val="22"/>
          <w:szCs w:val="22"/>
        </w:rPr>
      </w:pPr>
      <w:r>
        <w:rPr>
          <w:sz w:val="22"/>
          <w:szCs w:val="22"/>
        </w:rPr>
        <w:t xml:space="preserve">Назив предмета </w:t>
      </w:r>
      <w:r w:rsidR="00E16AC7">
        <w:rPr>
          <w:sz w:val="22"/>
          <w:szCs w:val="22"/>
        </w:rPr>
        <w:t xml:space="preserve">јавне набавке: </w:t>
      </w:r>
      <w:r w:rsidR="00E16AC7">
        <w:rPr>
          <w:sz w:val="22"/>
          <w:szCs w:val="22"/>
          <w:lang w:val="sr-Cyrl-CS"/>
        </w:rPr>
        <w:t>Превоз каменог материјала за одржавање макадамских коловозних застора</w:t>
      </w:r>
    </w:p>
    <w:p w:rsidR="00786669" w:rsidRDefault="00786669" w:rsidP="003C6489">
      <w:pPr>
        <w:numPr>
          <w:ilvl w:val="0"/>
          <w:numId w:val="7"/>
        </w:numPr>
        <w:spacing w:line="240" w:lineRule="auto"/>
        <w:contextualSpacing/>
        <w:jc w:val="both"/>
        <w:rPr>
          <w:sz w:val="22"/>
          <w:szCs w:val="22"/>
        </w:rPr>
      </w:pPr>
      <w:r>
        <w:rPr>
          <w:sz w:val="22"/>
          <w:szCs w:val="22"/>
        </w:rPr>
        <w:t xml:space="preserve">Поступак јавне набавке спроводи се </w:t>
      </w:r>
      <w:r w:rsidR="00E16AC7">
        <w:rPr>
          <w:sz w:val="22"/>
          <w:szCs w:val="22"/>
        </w:rPr>
        <w:t>ради закључења угово</w:t>
      </w:r>
      <w:r w:rsidR="00E16AC7">
        <w:rPr>
          <w:sz w:val="22"/>
          <w:szCs w:val="22"/>
          <w:lang w:val="sr-Cyrl-CS"/>
        </w:rPr>
        <w:t>ра о извршењу услуге</w:t>
      </w:r>
      <w:r>
        <w:rPr>
          <w:sz w:val="22"/>
          <w:szCs w:val="22"/>
        </w:rPr>
        <w:t>. Уговор се закључује</w:t>
      </w:r>
      <w:r w:rsidR="00E16AC7">
        <w:rPr>
          <w:sz w:val="22"/>
          <w:szCs w:val="22"/>
        </w:rPr>
        <w:t xml:space="preserve"> за</w:t>
      </w:r>
      <w:r w:rsidR="001B5646">
        <w:rPr>
          <w:sz w:val="22"/>
          <w:szCs w:val="22"/>
          <w:lang w:val="sr-Cyrl-CS"/>
        </w:rPr>
        <w:t xml:space="preserve"> годину 2017</w:t>
      </w:r>
      <w:r>
        <w:rPr>
          <w:sz w:val="22"/>
          <w:szCs w:val="22"/>
        </w:rPr>
        <w:t>.</w:t>
      </w:r>
      <w:r w:rsidR="00E16AC7">
        <w:rPr>
          <w:sz w:val="22"/>
          <w:szCs w:val="22"/>
          <w:lang w:val="sr-Cyrl-CS"/>
        </w:rPr>
        <w:t xml:space="preserve"> до вредности уговора.</w:t>
      </w:r>
    </w:p>
    <w:p w:rsidR="00786669" w:rsidRPr="00786669" w:rsidRDefault="00786669" w:rsidP="003C6489">
      <w:pPr>
        <w:numPr>
          <w:ilvl w:val="0"/>
          <w:numId w:val="7"/>
        </w:numPr>
        <w:spacing w:line="240" w:lineRule="auto"/>
        <w:contextualSpacing/>
        <w:jc w:val="both"/>
        <w:rPr>
          <w:sz w:val="22"/>
          <w:szCs w:val="22"/>
        </w:rPr>
      </w:pPr>
      <w:r>
        <w:rPr>
          <w:sz w:val="22"/>
          <w:szCs w:val="22"/>
        </w:rPr>
        <w:t>Предмет јавне набавке није обликован по партијама.</w:t>
      </w:r>
    </w:p>
    <w:p w:rsidR="00786669" w:rsidRPr="001B5646" w:rsidRDefault="00786669" w:rsidP="003C6489">
      <w:pPr>
        <w:numPr>
          <w:ilvl w:val="0"/>
          <w:numId w:val="7"/>
        </w:numPr>
        <w:spacing w:line="240" w:lineRule="auto"/>
        <w:contextualSpacing/>
        <w:jc w:val="both"/>
        <w:rPr>
          <w:sz w:val="22"/>
          <w:szCs w:val="22"/>
        </w:rPr>
      </w:pPr>
      <w:r w:rsidRPr="001B5646">
        <w:rPr>
          <w:sz w:val="22"/>
          <w:szCs w:val="22"/>
        </w:rPr>
        <w:t xml:space="preserve">Контакт особа: Сања Марковић, </w:t>
      </w:r>
      <w:hyperlink r:id="rId12" w:history="1">
        <w:r w:rsidR="001B5646" w:rsidRPr="00ED7136">
          <w:rPr>
            <w:rStyle w:val="Hyperlink"/>
            <w:rFonts w:cs="Times New Roman"/>
            <w:sz w:val="22"/>
            <w:szCs w:val="22"/>
          </w:rPr>
          <w:t>sanja.markovic@opstinaub.org.rs</w:t>
        </w:r>
      </w:hyperlink>
    </w:p>
    <w:p w:rsidR="001B5646" w:rsidRPr="001B5646" w:rsidRDefault="001B5646" w:rsidP="001B5646">
      <w:pPr>
        <w:spacing w:line="240" w:lineRule="auto"/>
        <w:ind w:left="720"/>
        <w:contextualSpacing/>
        <w:jc w:val="both"/>
        <w:rPr>
          <w:sz w:val="22"/>
          <w:szCs w:val="22"/>
        </w:rPr>
      </w:pPr>
    </w:p>
    <w:p w:rsidR="00786669" w:rsidRDefault="00786669" w:rsidP="003C6489">
      <w:pPr>
        <w:spacing w:line="240" w:lineRule="auto"/>
        <w:ind w:hanging="360"/>
        <w:contextualSpacing/>
        <w:jc w:val="both"/>
        <w:rPr>
          <w:sz w:val="22"/>
          <w:szCs w:val="22"/>
        </w:rPr>
      </w:pPr>
      <w:r>
        <w:rPr>
          <w:b/>
          <w:sz w:val="20"/>
          <w:szCs w:val="20"/>
        </w:rPr>
        <w:t xml:space="preserve">II    </w:t>
      </w:r>
      <w:r>
        <w:rPr>
          <w:b/>
          <w:sz w:val="22"/>
          <w:szCs w:val="22"/>
          <w:lang w:val="sr-Cyrl-CS"/>
        </w:rPr>
        <w:t xml:space="preserve">ПОДАЦИ О </w:t>
      </w:r>
      <w:r>
        <w:rPr>
          <w:b/>
          <w:sz w:val="22"/>
          <w:szCs w:val="22"/>
        </w:rPr>
        <w:t>ПРЕДМЕТУ ЈАВНЕ НАБАВКЕ</w:t>
      </w:r>
    </w:p>
    <w:p w:rsidR="00E16AC7" w:rsidRPr="00E16AC7" w:rsidRDefault="00786669" w:rsidP="00E16AC7">
      <w:pPr>
        <w:pStyle w:val="ListParagraph"/>
        <w:numPr>
          <w:ilvl w:val="0"/>
          <w:numId w:val="8"/>
        </w:numPr>
        <w:spacing w:line="240" w:lineRule="auto"/>
        <w:jc w:val="both"/>
        <w:rPr>
          <w:sz w:val="22"/>
          <w:szCs w:val="22"/>
        </w:rPr>
      </w:pPr>
      <w:r w:rsidRPr="00E16AC7">
        <w:rPr>
          <w:sz w:val="22"/>
          <w:szCs w:val="22"/>
        </w:rPr>
        <w:t xml:space="preserve">Опис предмета јавне набавке: </w:t>
      </w:r>
      <w:r w:rsidR="00E16AC7" w:rsidRPr="00E16AC7">
        <w:rPr>
          <w:sz w:val="22"/>
          <w:szCs w:val="22"/>
          <w:lang w:val="sr-Cyrl-CS"/>
        </w:rPr>
        <w:t>Превоз каменог материјала за одржавање макадамских коловозних застора</w:t>
      </w:r>
    </w:p>
    <w:p w:rsidR="00786669" w:rsidRPr="00E16AC7" w:rsidRDefault="00786669" w:rsidP="003C6489">
      <w:pPr>
        <w:numPr>
          <w:ilvl w:val="0"/>
          <w:numId w:val="8"/>
        </w:numPr>
        <w:spacing w:line="240" w:lineRule="auto"/>
        <w:contextualSpacing/>
        <w:jc w:val="both"/>
        <w:rPr>
          <w:sz w:val="22"/>
          <w:szCs w:val="22"/>
        </w:rPr>
      </w:pPr>
      <w:r w:rsidRPr="00E16AC7">
        <w:rPr>
          <w:sz w:val="22"/>
          <w:szCs w:val="22"/>
        </w:rPr>
        <w:t>Назив односно ознака из општег речника јавних набавки:</w:t>
      </w:r>
    </w:p>
    <w:p w:rsidR="00C905A6" w:rsidRDefault="00C905A6" w:rsidP="007D3E41">
      <w:pPr>
        <w:spacing w:line="240" w:lineRule="auto"/>
        <w:ind w:left="720"/>
        <w:contextualSpacing/>
        <w:jc w:val="both"/>
        <w:rPr>
          <w:sz w:val="22"/>
          <w:szCs w:val="22"/>
          <w:lang w:val="sr-Cyrl-CS"/>
        </w:rPr>
      </w:pPr>
      <w:r>
        <w:rPr>
          <w:sz w:val="22"/>
          <w:szCs w:val="22"/>
          <w:lang w:val="sr-Cyrl-CS"/>
        </w:rPr>
        <w:t>60181000 – Најам теретних возила са возачем</w:t>
      </w:r>
    </w:p>
    <w:p w:rsidR="007D3E41" w:rsidRDefault="007D3E41" w:rsidP="007D3E41">
      <w:pPr>
        <w:spacing w:line="240" w:lineRule="auto"/>
        <w:ind w:left="720"/>
        <w:contextualSpacing/>
        <w:jc w:val="both"/>
        <w:rPr>
          <w:b/>
          <w:sz w:val="22"/>
          <w:szCs w:val="22"/>
          <w:lang w:val="sr-Cyrl-CS"/>
        </w:rPr>
      </w:pPr>
    </w:p>
    <w:p w:rsidR="007D3E41" w:rsidRPr="007D3E41" w:rsidRDefault="00786669" w:rsidP="007D3E41">
      <w:pPr>
        <w:spacing w:line="240" w:lineRule="auto"/>
        <w:ind w:left="-284" w:hanging="142"/>
        <w:contextualSpacing/>
        <w:jc w:val="both"/>
        <w:rPr>
          <w:b/>
          <w:sz w:val="22"/>
          <w:szCs w:val="22"/>
          <w:lang w:val="sr-Cyrl-CS"/>
        </w:rPr>
      </w:pPr>
      <w:r w:rsidRPr="007D3E41">
        <w:rPr>
          <w:b/>
          <w:sz w:val="20"/>
          <w:szCs w:val="20"/>
        </w:rPr>
        <w:t xml:space="preserve"> </w:t>
      </w:r>
      <w:r w:rsidRPr="007D3E41">
        <w:rPr>
          <w:b/>
          <w:sz w:val="22"/>
          <w:szCs w:val="22"/>
        </w:rPr>
        <w:t>III   ТЕХНИЧКЕ КАРАКТЕРИСТИКЕ РАДОВА, ВРСТА И МЕСТО ИЗВРШЕЊ</w:t>
      </w:r>
      <w:r w:rsidR="00192E35" w:rsidRPr="007D3E41">
        <w:rPr>
          <w:b/>
          <w:sz w:val="22"/>
          <w:szCs w:val="22"/>
          <w:lang w:val="sr-Cyrl-CS"/>
        </w:rPr>
        <w:t>А</w:t>
      </w:r>
    </w:p>
    <w:p w:rsidR="00C905A6" w:rsidRPr="004E2A24" w:rsidRDefault="00C905A6" w:rsidP="007D3E41">
      <w:pPr>
        <w:spacing w:line="240" w:lineRule="auto"/>
        <w:jc w:val="both"/>
        <w:rPr>
          <w:lang w:val="sr-Cyrl-CS"/>
        </w:rPr>
      </w:pPr>
      <w:r w:rsidRPr="004E2A24">
        <w:rPr>
          <w:lang w:val="sr-Cyrl-CS"/>
        </w:rPr>
        <w:t>Превоз каменог материјала се врши т</w:t>
      </w:r>
      <w:r>
        <w:rPr>
          <w:lang w:val="sr-Cyrl-CS"/>
        </w:rPr>
        <w:t>еретним возилима</w:t>
      </w:r>
      <w:r w:rsidR="00192E35">
        <w:rPr>
          <w:lang w:val="sr-Cyrl-CS"/>
        </w:rPr>
        <w:t xml:space="preserve"> - камионима</w:t>
      </w:r>
      <w:r w:rsidR="001B5646">
        <w:rPr>
          <w:lang w:val="sr-Cyrl-CS"/>
        </w:rPr>
        <w:t xml:space="preserve"> (најмање два</w:t>
      </w:r>
      <w:r>
        <w:rPr>
          <w:lang w:val="sr-Cyrl-CS"/>
        </w:rPr>
        <w:t xml:space="preserve">) </w:t>
      </w:r>
      <w:r w:rsidRPr="004E2A24">
        <w:rPr>
          <w:lang w:val="sr-Cyrl-CS"/>
        </w:rPr>
        <w:t xml:space="preserve">у </w:t>
      </w:r>
      <w:r>
        <w:rPr>
          <w:lang w:val="sr-Cyrl-CS"/>
        </w:rPr>
        <w:t>власништву</w:t>
      </w:r>
      <w:r w:rsidR="00192E35">
        <w:rPr>
          <w:lang w:val="sr-Cyrl-CS"/>
        </w:rPr>
        <w:t>, закупу,</w:t>
      </w:r>
      <w:r>
        <w:rPr>
          <w:lang w:val="sr-Cyrl-CS"/>
        </w:rPr>
        <w:t xml:space="preserve"> лизингу</w:t>
      </w:r>
      <w:r w:rsidR="00192E35">
        <w:rPr>
          <w:lang w:val="sr-Cyrl-CS"/>
        </w:rPr>
        <w:t xml:space="preserve"> и др. основу</w:t>
      </w:r>
      <w:r>
        <w:rPr>
          <w:lang w:val="sr-Cyrl-CS"/>
        </w:rPr>
        <w:t xml:space="preserve"> код  Понуђача типа „КИПЕР</w:t>
      </w:r>
      <w:r w:rsidRPr="004E2A24">
        <w:rPr>
          <w:lang w:val="sr-Cyrl-CS"/>
        </w:rPr>
        <w:t>“</w:t>
      </w:r>
      <w:r>
        <w:rPr>
          <w:lang w:val="sr-Cyrl-CS"/>
        </w:rPr>
        <w:t xml:space="preserve"> - троосовинац</w:t>
      </w:r>
      <w:r>
        <w:rPr>
          <w:lang w:val="sr-Latn-CS"/>
        </w:rPr>
        <w:t xml:space="preserve"> </w:t>
      </w:r>
      <w:r>
        <w:rPr>
          <w:lang w:val="sr-Cyrl-CS"/>
        </w:rPr>
        <w:t xml:space="preserve"> без полуприколице и приколице,</w:t>
      </w:r>
      <w:r w:rsidRPr="004E2A24">
        <w:rPr>
          <w:lang w:val="sr-Cyrl-CS"/>
        </w:rPr>
        <w:t xml:space="preserve"> носивости</w:t>
      </w:r>
      <w:r>
        <w:rPr>
          <w:lang w:val="sr-Cyrl-CS"/>
        </w:rPr>
        <w:t xml:space="preserve"> од 13</w:t>
      </w:r>
      <w:r w:rsidRPr="004E2A24">
        <w:rPr>
          <w:lang w:val="sr-Cyrl-CS"/>
        </w:rPr>
        <w:t xml:space="preserve"> до 16 тона, што се доказује:</w:t>
      </w:r>
    </w:p>
    <w:p w:rsidR="00C905A6" w:rsidRPr="007D3E41" w:rsidRDefault="00C905A6" w:rsidP="007D3E41">
      <w:pPr>
        <w:widowControl/>
        <w:numPr>
          <w:ilvl w:val="0"/>
          <w:numId w:val="20"/>
        </w:numPr>
        <w:suppressAutoHyphens w:val="0"/>
        <w:spacing w:line="240" w:lineRule="auto"/>
        <w:rPr>
          <w:lang w:val="sr-Cyrl-CS"/>
        </w:rPr>
      </w:pPr>
      <w:r w:rsidRPr="004E2A24">
        <w:rPr>
          <w:lang w:val="sr-Cyrl-CS"/>
        </w:rPr>
        <w:t>Фотокопијом важеће саобраћајне доз</w:t>
      </w:r>
      <w:r>
        <w:rPr>
          <w:lang w:val="sr-Cyrl-CS"/>
        </w:rPr>
        <w:t>воле за свако теретно возило и полисом обавезног осигурања</w:t>
      </w:r>
    </w:p>
    <w:p w:rsidR="00C905A6" w:rsidRPr="004E2A24" w:rsidRDefault="00C905A6" w:rsidP="007D3E41">
      <w:pPr>
        <w:jc w:val="both"/>
        <w:rPr>
          <w:lang w:val="sr-Cyrl-CS"/>
        </w:rPr>
      </w:pPr>
      <w:r w:rsidRPr="004E2A24">
        <w:rPr>
          <w:lang w:val="sr-Cyrl-CS"/>
        </w:rPr>
        <w:t>Понуђач мора располагати са минимално једним возачем по теретном возилу. Кадровску оспособљеност Понуђач доказује</w:t>
      </w:r>
      <w:r>
        <w:rPr>
          <w:lang w:val="sr-Cyrl-CS"/>
        </w:rPr>
        <w:t xml:space="preserve"> на Законом предвиђени начин ( у</w:t>
      </w:r>
      <w:r w:rsidRPr="004E2A24">
        <w:rPr>
          <w:lang w:val="sr-Cyrl-CS"/>
        </w:rPr>
        <w:t xml:space="preserve">говор о раду, </w:t>
      </w:r>
      <w:r>
        <w:rPr>
          <w:lang w:val="sr-Cyrl-CS"/>
        </w:rPr>
        <w:t xml:space="preserve">о </w:t>
      </w:r>
      <w:r w:rsidRPr="004E2A24">
        <w:rPr>
          <w:lang w:val="sr-Cyrl-CS"/>
        </w:rPr>
        <w:t>привреме</w:t>
      </w:r>
      <w:r>
        <w:rPr>
          <w:lang w:val="sr-Cyrl-CS"/>
        </w:rPr>
        <w:t>ним и повременим пословима, уговор о пословно-техничкој сарадњи, уговор о закупу возила са возачем и сл.</w:t>
      </w:r>
      <w:r w:rsidRPr="004E2A24">
        <w:rPr>
          <w:lang w:val="sr-Cyrl-CS"/>
        </w:rPr>
        <w:t>).</w:t>
      </w:r>
    </w:p>
    <w:p w:rsidR="00C905A6" w:rsidRPr="004E2A24" w:rsidRDefault="00C905A6" w:rsidP="00C905A6">
      <w:pPr>
        <w:jc w:val="both"/>
        <w:rPr>
          <w:lang w:val="sr-Cyrl-CS"/>
        </w:rPr>
      </w:pPr>
      <w:r w:rsidRPr="004E2A24">
        <w:rPr>
          <w:lang w:val="sr-Cyrl-CS"/>
        </w:rPr>
        <w:t>Превоз каменог материјала врши се за целокупну територију Општине Уб, на мешовитим коловозним засторима ( делимично асвалт, делимично макадам и шљунак) и различитим конфигурацијама терена</w:t>
      </w:r>
      <w:r>
        <w:rPr>
          <w:lang w:val="sr-Cyrl-CS"/>
        </w:rPr>
        <w:t xml:space="preserve"> (равничарски и брдски)</w:t>
      </w:r>
      <w:r w:rsidRPr="004E2A24">
        <w:rPr>
          <w:lang w:val="sr-Cyrl-CS"/>
        </w:rPr>
        <w:t xml:space="preserve">. </w:t>
      </w:r>
    </w:p>
    <w:p w:rsidR="00C905A6" w:rsidRPr="004E2A24" w:rsidRDefault="00C905A6" w:rsidP="00C905A6">
      <w:pPr>
        <w:rPr>
          <w:lang w:val="sr-Cyrl-CS"/>
        </w:rPr>
      </w:pPr>
    </w:p>
    <w:p w:rsidR="00C905A6" w:rsidRPr="004E2A24" w:rsidRDefault="00C905A6" w:rsidP="00C905A6">
      <w:pPr>
        <w:rPr>
          <w:lang w:val="sr-Cyrl-CS"/>
        </w:rPr>
      </w:pPr>
      <w:r w:rsidRPr="004E2A24">
        <w:rPr>
          <w:lang w:val="sr-Cyrl-CS"/>
        </w:rPr>
        <w:t>Истовар превезеног материјала врши се :</w:t>
      </w:r>
    </w:p>
    <w:p w:rsidR="00C905A6" w:rsidRPr="00C905A6" w:rsidRDefault="00C905A6" w:rsidP="00C905A6">
      <w:pPr>
        <w:pStyle w:val="ListParagraph"/>
        <w:numPr>
          <w:ilvl w:val="0"/>
          <w:numId w:val="20"/>
        </w:numPr>
        <w:rPr>
          <w:lang w:val="sr-Cyrl-CS"/>
        </w:rPr>
      </w:pPr>
      <w:r>
        <w:rPr>
          <w:lang w:val="sr-Cyrl-CS"/>
        </w:rPr>
        <w:t>У току целе године по потреби и изричитим налозима наручиоца</w:t>
      </w:r>
    </w:p>
    <w:p w:rsidR="00C905A6" w:rsidRPr="004E2A24" w:rsidRDefault="00C905A6" w:rsidP="00C905A6">
      <w:pPr>
        <w:widowControl/>
        <w:numPr>
          <w:ilvl w:val="0"/>
          <w:numId w:val="20"/>
        </w:numPr>
        <w:suppressAutoHyphens w:val="0"/>
        <w:spacing w:line="240" w:lineRule="auto"/>
        <w:jc w:val="both"/>
        <w:rPr>
          <w:lang w:val="sr-Cyrl-CS"/>
        </w:rPr>
      </w:pPr>
      <w:r w:rsidRPr="004E2A24">
        <w:rPr>
          <w:lang w:val="sr-Cyrl-CS"/>
        </w:rPr>
        <w:t>Сукцесивним киповањем материјала директно на колово</w:t>
      </w:r>
      <w:r>
        <w:rPr>
          <w:lang w:val="sr-Cyrl-CS"/>
        </w:rPr>
        <w:t>зни застор</w:t>
      </w:r>
      <w:r w:rsidRPr="004E2A24">
        <w:rPr>
          <w:lang w:val="sr-Cyrl-CS"/>
        </w:rPr>
        <w:t xml:space="preserve"> ради поправке оштећења макадамског коловоза,  </w:t>
      </w:r>
    </w:p>
    <w:p w:rsidR="00C905A6" w:rsidRPr="006058EE" w:rsidRDefault="00C905A6" w:rsidP="00C905A6">
      <w:pPr>
        <w:widowControl/>
        <w:numPr>
          <w:ilvl w:val="0"/>
          <w:numId w:val="20"/>
        </w:numPr>
        <w:suppressAutoHyphens w:val="0"/>
        <w:spacing w:line="240" w:lineRule="auto"/>
        <w:jc w:val="both"/>
        <w:rPr>
          <w:lang w:val="sr-Cyrl-CS"/>
        </w:rPr>
      </w:pPr>
      <w:r w:rsidRPr="004E2A24">
        <w:rPr>
          <w:lang w:val="sr-Cyrl-CS"/>
        </w:rPr>
        <w:t>Киповањем материјала у кретању унапред ради пресипања оштећених макадамских коловоза.</w:t>
      </w:r>
    </w:p>
    <w:p w:rsidR="00192E35" w:rsidRPr="00192E35" w:rsidRDefault="00C905A6" w:rsidP="00C905A6">
      <w:pPr>
        <w:jc w:val="both"/>
        <w:rPr>
          <w:b/>
          <w:lang w:val="sr-Cyrl-CS"/>
        </w:rPr>
      </w:pPr>
      <w:r w:rsidRPr="00192E35">
        <w:rPr>
          <w:b/>
          <w:lang w:val="sr-Cyrl-CS"/>
        </w:rPr>
        <w:t xml:space="preserve">ВАЖНО: </w:t>
      </w:r>
    </w:p>
    <w:p w:rsidR="00192E35" w:rsidRPr="00192E35" w:rsidRDefault="00C905A6" w:rsidP="00192E35">
      <w:pPr>
        <w:pStyle w:val="ListParagraph"/>
        <w:numPr>
          <w:ilvl w:val="1"/>
          <w:numId w:val="8"/>
        </w:numPr>
        <w:jc w:val="both"/>
        <w:rPr>
          <w:b/>
          <w:lang w:val="sr-Cyrl-CS"/>
        </w:rPr>
      </w:pPr>
      <w:r w:rsidRPr="00192E35">
        <w:rPr>
          <w:b/>
          <w:lang w:val="sr-Cyrl-CS"/>
        </w:rPr>
        <w:t>При вршењу саме услуге превоза количина утовареног каменог материјала НЕ СМЕ прећи дозвољену носивост камиона, под претњом последица неплаћања таквог материјала и раскида уговора о превозу!</w:t>
      </w:r>
    </w:p>
    <w:p w:rsidR="00C905A6" w:rsidRPr="007D3E41" w:rsidRDefault="00192E35" w:rsidP="007D3E41">
      <w:pPr>
        <w:pStyle w:val="ListParagraph"/>
        <w:numPr>
          <w:ilvl w:val="1"/>
          <w:numId w:val="8"/>
        </w:numPr>
        <w:jc w:val="both"/>
        <w:rPr>
          <w:b/>
          <w:lang w:val="sr-Cyrl-CS"/>
        </w:rPr>
      </w:pPr>
      <w:r w:rsidRPr="00192E35">
        <w:rPr>
          <w:b/>
          <w:lang w:val="sr-Cyrl-CS"/>
        </w:rPr>
        <w:t>При вршењу услуге превоза морају се ИСКЉУЧИВО користити возила којима је конкурисано у набавци, а возачи морају бити они који су наведени у набавци. Непоступање по овом упутству повлачи једнострани раскид уговора о јавној набавци и пријаву УЈН за добијање негативних референци таквог понуђача.</w:t>
      </w:r>
      <w:r w:rsidR="00C905A6" w:rsidRPr="00192E35">
        <w:rPr>
          <w:b/>
          <w:lang w:val="sr-Cyrl-CS"/>
        </w:rPr>
        <w:t xml:space="preserve"> </w:t>
      </w:r>
    </w:p>
    <w:p w:rsidR="00786669" w:rsidRDefault="00786669" w:rsidP="003C6489">
      <w:pPr>
        <w:spacing w:line="240" w:lineRule="auto"/>
        <w:ind w:hanging="360"/>
        <w:contextualSpacing/>
        <w:jc w:val="both"/>
        <w:rPr>
          <w:sz w:val="22"/>
          <w:szCs w:val="22"/>
          <w:lang w:val="sr-Cyrl-CS"/>
        </w:rPr>
      </w:pPr>
      <w:r>
        <w:rPr>
          <w:b/>
          <w:sz w:val="22"/>
          <w:szCs w:val="22"/>
        </w:rPr>
        <w:t xml:space="preserve">      IV  </w:t>
      </w:r>
      <w:r>
        <w:rPr>
          <w:b/>
          <w:sz w:val="22"/>
          <w:szCs w:val="22"/>
          <w:lang w:val="sr-Cyrl-CS"/>
        </w:rPr>
        <w:t>ПРИПРЕМАЊЕ ПОНУДА</w:t>
      </w:r>
    </w:p>
    <w:p w:rsidR="00786669" w:rsidRDefault="00786669" w:rsidP="003C6489">
      <w:pPr>
        <w:spacing w:line="240" w:lineRule="auto"/>
        <w:contextualSpacing/>
        <w:jc w:val="both"/>
        <w:rPr>
          <w:b/>
          <w:sz w:val="22"/>
          <w:szCs w:val="22"/>
        </w:rPr>
      </w:pPr>
      <w:r>
        <w:rPr>
          <w:sz w:val="22"/>
          <w:szCs w:val="22"/>
          <w:lang w:val="sr-Cyrl-CS"/>
        </w:rPr>
        <w:t xml:space="preserve">Понуде се припремају у складу са </w:t>
      </w:r>
      <w:r>
        <w:rPr>
          <w:sz w:val="22"/>
          <w:szCs w:val="22"/>
        </w:rPr>
        <w:t xml:space="preserve">јавним </w:t>
      </w:r>
      <w:r>
        <w:rPr>
          <w:sz w:val="22"/>
          <w:szCs w:val="22"/>
          <w:lang w:val="sr-Cyrl-CS"/>
        </w:rPr>
        <w:t>позивом и конкурсном документацијом за предметну јавну набавку,</w:t>
      </w:r>
      <w:r>
        <w:rPr>
          <w:sz w:val="22"/>
          <w:szCs w:val="22"/>
        </w:rPr>
        <w:t xml:space="preserve"> објављен</w:t>
      </w:r>
      <w:r w:rsidR="00E80E90">
        <w:rPr>
          <w:sz w:val="22"/>
          <w:szCs w:val="22"/>
        </w:rPr>
        <w:t>им</w:t>
      </w:r>
      <w:r>
        <w:rPr>
          <w:sz w:val="22"/>
          <w:szCs w:val="22"/>
        </w:rPr>
        <w:t xml:space="preserve"> на Порталу Управе за јавне набавке. Јавни позив се објављује и</w:t>
      </w:r>
      <w:r w:rsidR="00217B58">
        <w:rPr>
          <w:sz w:val="22"/>
          <w:szCs w:val="22"/>
        </w:rPr>
        <w:t xml:space="preserve"> на </w:t>
      </w:r>
      <w:r w:rsidR="00217B58">
        <w:rPr>
          <w:sz w:val="22"/>
          <w:szCs w:val="22"/>
          <w:lang w:val="sr-Cyrl-CS"/>
        </w:rPr>
        <w:t>Сајту општине Уб</w:t>
      </w:r>
      <w:r>
        <w:rPr>
          <w:sz w:val="22"/>
          <w:szCs w:val="22"/>
        </w:rPr>
        <w:t xml:space="preserve">. Подносилац понуде сноси све трошкове припремања и достављања понуде. </w:t>
      </w:r>
      <w:r>
        <w:rPr>
          <w:sz w:val="22"/>
          <w:szCs w:val="22"/>
          <w:lang w:val="sr-Cyrl-CS"/>
        </w:rPr>
        <w:lastRenderedPageBreak/>
        <w:t xml:space="preserve">Заинтересовано лице може, у писаном облику, тражити од Наручиоца додатне информације или појашњења у вези са припремањем и подношењем понуде, најкасније 5 (пет) дана пре истека рока за подношење понуда. </w:t>
      </w:r>
      <w:r>
        <w:rPr>
          <w:sz w:val="22"/>
          <w:szCs w:val="22"/>
        </w:rPr>
        <w:t>Комуникација у вези са додатним информацијама, појашњењима и одговорима врши се на начин одређен чланом 20. Закона о јавним набавкама.</w:t>
      </w:r>
      <w:r w:rsidR="00472B08">
        <w:rPr>
          <w:sz w:val="22"/>
          <w:szCs w:val="22"/>
          <w:lang w:val="sr-Cyrl-CS"/>
        </w:rPr>
        <w:t xml:space="preserve"> </w:t>
      </w:r>
      <w:r>
        <w:rPr>
          <w:rFonts w:eastAsia="Times New Roman" w:cs="Times New Roman"/>
          <w:color w:val="000000"/>
          <w:sz w:val="22"/>
          <w:szCs w:val="22"/>
          <w:lang w:val="sr-Cyrl-CS"/>
        </w:rPr>
        <w:t>По</w:t>
      </w:r>
      <w:r w:rsidR="00E80E90">
        <w:rPr>
          <w:rFonts w:eastAsia="Times New Roman" w:cs="Times New Roman"/>
          <w:color w:val="000000"/>
          <w:sz w:val="22"/>
          <w:szCs w:val="22"/>
          <w:lang w:val="sr-Cyrl-CS"/>
        </w:rPr>
        <w:t>требно</w:t>
      </w:r>
      <w:r>
        <w:rPr>
          <w:rFonts w:eastAsia="Times New Roman" w:cs="Times New Roman"/>
          <w:color w:val="000000"/>
          <w:sz w:val="22"/>
          <w:szCs w:val="22"/>
          <w:lang w:val="sr-Cyrl-CS"/>
        </w:rPr>
        <w:t xml:space="preserve"> је да понуда буде увезана траком у целину која је осигурана печатом тако да се не могу накнадно убацивати, одстрањивати или замењивати појединачни листови. </w:t>
      </w:r>
    </w:p>
    <w:p w:rsidR="00E80E90" w:rsidRDefault="00E80E90" w:rsidP="003C6489">
      <w:pPr>
        <w:spacing w:line="240" w:lineRule="auto"/>
        <w:contextualSpacing/>
        <w:jc w:val="both"/>
        <w:rPr>
          <w:b/>
          <w:sz w:val="22"/>
          <w:szCs w:val="22"/>
        </w:rPr>
      </w:pPr>
    </w:p>
    <w:p w:rsidR="00786669" w:rsidRDefault="00786669" w:rsidP="003C6489">
      <w:pPr>
        <w:spacing w:line="240" w:lineRule="auto"/>
        <w:contextualSpacing/>
        <w:jc w:val="both"/>
        <w:rPr>
          <w:sz w:val="22"/>
          <w:szCs w:val="22"/>
          <w:lang w:val="sr-Cyrl-CS"/>
        </w:rPr>
      </w:pPr>
      <w:r>
        <w:rPr>
          <w:b/>
          <w:sz w:val="22"/>
          <w:szCs w:val="22"/>
        </w:rPr>
        <w:t xml:space="preserve">V  </w:t>
      </w:r>
      <w:r>
        <w:rPr>
          <w:b/>
          <w:sz w:val="22"/>
          <w:szCs w:val="22"/>
          <w:lang w:val="sr-Cyrl-CS"/>
        </w:rPr>
        <w:t>ПОДАЦИ О НАЧИНУ, МЕСТУ И РОКУ ЗА ПОДНОШЕЊЕ ПОНУДА</w:t>
      </w:r>
    </w:p>
    <w:p w:rsidR="00786669" w:rsidRDefault="00786669" w:rsidP="003C6489">
      <w:pPr>
        <w:spacing w:line="240" w:lineRule="auto"/>
        <w:contextualSpacing/>
        <w:jc w:val="both"/>
        <w:rPr>
          <w:sz w:val="22"/>
          <w:szCs w:val="22"/>
          <w:lang w:val="sr-Cyrl-CS"/>
        </w:rPr>
      </w:pPr>
      <w:r>
        <w:rPr>
          <w:sz w:val="22"/>
          <w:szCs w:val="22"/>
          <w:lang w:val="sr-Cyrl-CS"/>
        </w:rPr>
        <w:t xml:space="preserve">Понуде се достављају у затвореној коверти поштом или </w:t>
      </w:r>
      <w:r>
        <w:rPr>
          <w:sz w:val="22"/>
          <w:szCs w:val="22"/>
        </w:rPr>
        <w:t>непосредно</w:t>
      </w:r>
      <w:r>
        <w:rPr>
          <w:sz w:val="22"/>
          <w:szCs w:val="22"/>
          <w:lang w:val="sr-Cyrl-CS"/>
        </w:rPr>
        <w:t xml:space="preserve"> на адресу </w:t>
      </w:r>
      <w:r>
        <w:rPr>
          <w:sz w:val="22"/>
          <w:szCs w:val="22"/>
        </w:rPr>
        <w:t>Наручиоца</w:t>
      </w:r>
      <w:r>
        <w:rPr>
          <w:sz w:val="22"/>
          <w:szCs w:val="22"/>
          <w:lang w:val="sr-Cyrl-CS"/>
        </w:rPr>
        <w:t>, са назнаком „Не отварај – понуда за јавну набавку бр. ЈН</w:t>
      </w:r>
      <w:r w:rsidR="00217B58">
        <w:rPr>
          <w:sz w:val="22"/>
          <w:szCs w:val="22"/>
          <w:lang w:val="sr-Cyrl-CS"/>
        </w:rPr>
        <w:t>ВВ 1.2.9.</w:t>
      </w:r>
      <w:r>
        <w:rPr>
          <w:sz w:val="22"/>
          <w:szCs w:val="22"/>
          <w:lang w:val="sr-Cyrl-CS"/>
        </w:rPr>
        <w:t>/201</w:t>
      </w:r>
      <w:r w:rsidR="00217B58">
        <w:rPr>
          <w:sz w:val="22"/>
          <w:szCs w:val="22"/>
          <w:lang w:val="sr-Cyrl-CS"/>
        </w:rPr>
        <w:t>7</w:t>
      </w:r>
      <w:r w:rsidR="00472B08">
        <w:rPr>
          <w:sz w:val="22"/>
          <w:szCs w:val="22"/>
          <w:lang w:val="sr-Cyrl-CS"/>
        </w:rPr>
        <w:t xml:space="preserve">  - Превоз каманог материјала за одржавање макадамских коловозних застора</w:t>
      </w:r>
      <w:r w:rsidR="00E80E90">
        <w:rPr>
          <w:sz w:val="22"/>
          <w:szCs w:val="22"/>
        </w:rPr>
        <w:t>“</w:t>
      </w:r>
      <w:r>
        <w:rPr>
          <w:sz w:val="22"/>
          <w:szCs w:val="22"/>
          <w:lang w:val="ru-RU"/>
        </w:rPr>
        <w:t>.</w:t>
      </w:r>
      <w:r>
        <w:rPr>
          <w:sz w:val="22"/>
          <w:szCs w:val="22"/>
          <w:lang w:val="sr-Cyrl-CS"/>
        </w:rPr>
        <w:t xml:space="preserve"> На полеђини коверте навести назив и адресу понуђача</w:t>
      </w:r>
      <w:r>
        <w:rPr>
          <w:sz w:val="22"/>
          <w:szCs w:val="22"/>
          <w:lang w:val="ru-RU"/>
        </w:rPr>
        <w:t>.</w:t>
      </w:r>
    </w:p>
    <w:p w:rsidR="00786669" w:rsidRDefault="00786669" w:rsidP="003C6489">
      <w:pPr>
        <w:spacing w:line="240" w:lineRule="auto"/>
        <w:contextualSpacing/>
        <w:jc w:val="both"/>
        <w:rPr>
          <w:sz w:val="22"/>
          <w:szCs w:val="22"/>
          <w:lang w:val="ru-RU"/>
        </w:rPr>
      </w:pPr>
      <w:r>
        <w:rPr>
          <w:sz w:val="22"/>
          <w:szCs w:val="22"/>
          <w:lang w:val="sr-Cyrl-CS"/>
        </w:rPr>
        <w:t xml:space="preserve">Понуде се достављају у затвореној коверти, </w:t>
      </w:r>
      <w:r>
        <w:rPr>
          <w:sz w:val="22"/>
          <w:szCs w:val="22"/>
        </w:rPr>
        <w:t>затворена на начин да се приликом отварања понуда може са сигурношћу утврдити да се први пут отвара.</w:t>
      </w:r>
    </w:p>
    <w:p w:rsidR="00E80E90" w:rsidRDefault="00786669" w:rsidP="003C6489">
      <w:pPr>
        <w:spacing w:line="240" w:lineRule="auto"/>
        <w:contextualSpacing/>
        <w:jc w:val="both"/>
        <w:rPr>
          <w:rFonts w:cs="Times New Roman"/>
          <w:sz w:val="22"/>
          <w:szCs w:val="22"/>
          <w:lang w:val="ru-RU"/>
        </w:rPr>
      </w:pPr>
      <w:r>
        <w:rPr>
          <w:sz w:val="22"/>
          <w:szCs w:val="22"/>
          <w:lang w:val="ru-RU"/>
        </w:rPr>
        <w:t>Понуде се достављају путем поште или лично сваког радног дана од 07,00 до 1</w:t>
      </w:r>
      <w:r w:rsidR="00E80E90">
        <w:rPr>
          <w:sz w:val="22"/>
          <w:szCs w:val="22"/>
          <w:lang w:val="ru-RU"/>
        </w:rPr>
        <w:t>5</w:t>
      </w:r>
      <w:r>
        <w:rPr>
          <w:sz w:val="22"/>
          <w:szCs w:val="22"/>
          <w:lang w:val="ru-RU"/>
        </w:rPr>
        <w:t xml:space="preserve">,00 часова, на адресу Наручиоца – </w:t>
      </w:r>
      <w:r w:rsidR="00217B58">
        <w:rPr>
          <w:sz w:val="22"/>
          <w:szCs w:val="22"/>
          <w:lang w:val="ru-RU"/>
        </w:rPr>
        <w:t>Општина Уб, ул. 3. октобра бр. 4</w:t>
      </w:r>
      <w:r w:rsidR="00E80E90">
        <w:rPr>
          <w:sz w:val="22"/>
          <w:szCs w:val="22"/>
          <w:lang w:val="ru-RU"/>
        </w:rPr>
        <w:t>, 14210 Уб</w:t>
      </w:r>
      <w:r>
        <w:rPr>
          <w:sz w:val="22"/>
          <w:szCs w:val="22"/>
          <w:lang w:val="ru-RU"/>
        </w:rPr>
        <w:t xml:space="preserve">. </w:t>
      </w:r>
      <w:r w:rsidR="00217B58" w:rsidRPr="001C728E">
        <w:rPr>
          <w:rFonts w:cs="Times New Roman"/>
          <w:sz w:val="22"/>
          <w:szCs w:val="22"/>
          <w:lang w:val="ru-RU"/>
        </w:rPr>
        <w:t xml:space="preserve">Крајњи рок за достављање понуда је </w:t>
      </w:r>
      <w:r w:rsidR="00217B58">
        <w:rPr>
          <w:rFonts w:cs="Times New Roman"/>
          <w:sz w:val="22"/>
          <w:szCs w:val="22"/>
          <w:lang w:val="sr-Cyrl-CS"/>
        </w:rPr>
        <w:t>06</w:t>
      </w:r>
      <w:r w:rsidR="00217B58" w:rsidRPr="001C728E">
        <w:rPr>
          <w:rFonts w:cs="Times New Roman"/>
          <w:sz w:val="22"/>
          <w:szCs w:val="22"/>
        </w:rPr>
        <w:t>.0</w:t>
      </w:r>
      <w:r w:rsidR="00217B58">
        <w:rPr>
          <w:rFonts w:cs="Times New Roman"/>
          <w:sz w:val="22"/>
          <w:szCs w:val="22"/>
          <w:lang w:val="sr-Cyrl-CS"/>
        </w:rPr>
        <w:t>3</w:t>
      </w:r>
      <w:r w:rsidR="00217B58" w:rsidRPr="001C728E">
        <w:rPr>
          <w:rFonts w:cs="Times New Roman"/>
          <w:sz w:val="22"/>
          <w:szCs w:val="22"/>
        </w:rPr>
        <w:t>.201</w:t>
      </w:r>
      <w:r w:rsidR="00217B58" w:rsidRPr="001C728E">
        <w:rPr>
          <w:rFonts w:cs="Times New Roman"/>
          <w:sz w:val="22"/>
          <w:szCs w:val="22"/>
          <w:lang w:val="sr-Cyrl-CS"/>
        </w:rPr>
        <w:t>7</w:t>
      </w:r>
      <w:r w:rsidR="00217B58" w:rsidRPr="001C728E">
        <w:rPr>
          <w:rFonts w:cs="Times New Roman"/>
          <w:sz w:val="22"/>
          <w:szCs w:val="22"/>
        </w:rPr>
        <w:t>. год.</w:t>
      </w:r>
      <w:r w:rsidR="00217B58" w:rsidRPr="001C728E">
        <w:rPr>
          <w:rFonts w:cs="Times New Roman"/>
          <w:sz w:val="22"/>
          <w:szCs w:val="22"/>
          <w:lang w:val="sr-Cyrl-CS"/>
        </w:rPr>
        <w:t xml:space="preserve">, до 12,30 часова. </w:t>
      </w:r>
      <w:r w:rsidR="00217B58" w:rsidRPr="001C728E">
        <w:rPr>
          <w:rFonts w:cs="Times New Roman"/>
          <w:sz w:val="22"/>
          <w:szCs w:val="22"/>
          <w:lang w:val="ru-RU"/>
        </w:rPr>
        <w:t xml:space="preserve">Понуде које стигну после </w:t>
      </w:r>
      <w:r w:rsidR="00217B58" w:rsidRPr="001C728E">
        <w:rPr>
          <w:rFonts w:cs="Times New Roman"/>
          <w:sz w:val="22"/>
          <w:szCs w:val="22"/>
          <w:lang w:val="sr-Cyrl-CS"/>
        </w:rPr>
        <w:t xml:space="preserve">наведеног </w:t>
      </w:r>
      <w:r w:rsidR="00217B58" w:rsidRPr="001C728E">
        <w:rPr>
          <w:rFonts w:cs="Times New Roman"/>
          <w:sz w:val="22"/>
          <w:szCs w:val="22"/>
          <w:lang w:val="ru-RU"/>
        </w:rPr>
        <w:t>рока сматраће се неблаговременим. Неблаговремене понуде се неће отварати и по окончању поступка отварања биће враћене понуђачу, са назнаком да је понуда поднета неблаговремено.</w:t>
      </w:r>
    </w:p>
    <w:p w:rsidR="00217B58" w:rsidRDefault="00217B58" w:rsidP="003C6489">
      <w:pPr>
        <w:spacing w:line="240" w:lineRule="auto"/>
        <w:contextualSpacing/>
        <w:jc w:val="both"/>
        <w:rPr>
          <w:b/>
          <w:sz w:val="22"/>
          <w:szCs w:val="22"/>
        </w:rPr>
      </w:pPr>
    </w:p>
    <w:p w:rsidR="00786669" w:rsidRDefault="00786669" w:rsidP="003C6489">
      <w:pPr>
        <w:spacing w:line="240" w:lineRule="auto"/>
        <w:contextualSpacing/>
        <w:jc w:val="both"/>
        <w:rPr>
          <w:sz w:val="22"/>
          <w:szCs w:val="22"/>
          <w:lang w:val="sr-Cyrl-CS"/>
        </w:rPr>
      </w:pPr>
      <w:r>
        <w:rPr>
          <w:b/>
          <w:sz w:val="22"/>
          <w:szCs w:val="22"/>
        </w:rPr>
        <w:t xml:space="preserve">VI  </w:t>
      </w:r>
      <w:r>
        <w:rPr>
          <w:b/>
          <w:sz w:val="22"/>
          <w:szCs w:val="22"/>
          <w:lang w:val="sr-Cyrl-CS"/>
        </w:rPr>
        <w:t>МЕСТО, ДАН И САТ ОТВАРАЊА ПОНУДА, ПОДНОШЕЊЕ ПУНОМОЋЈА</w:t>
      </w:r>
    </w:p>
    <w:p w:rsidR="00217B58" w:rsidRPr="001C728E" w:rsidRDefault="00217B58" w:rsidP="00217B58">
      <w:pPr>
        <w:ind w:firstLine="708"/>
        <w:jc w:val="both"/>
        <w:rPr>
          <w:rFonts w:cs="Times New Roman"/>
          <w:sz w:val="22"/>
          <w:szCs w:val="22"/>
          <w:lang w:val="sr-Cyrl-CS"/>
        </w:rPr>
      </w:pPr>
      <w:r w:rsidRPr="001C728E">
        <w:rPr>
          <w:rFonts w:cs="Times New Roman"/>
          <w:sz w:val="22"/>
          <w:szCs w:val="22"/>
          <w:lang w:val="sr-Cyrl-CS"/>
        </w:rPr>
        <w:t xml:space="preserve">Јавно отварање понуда обавиће се </w:t>
      </w:r>
      <w:r w:rsidRPr="001C728E">
        <w:rPr>
          <w:rFonts w:cs="Times New Roman"/>
          <w:sz w:val="22"/>
          <w:szCs w:val="22"/>
        </w:rPr>
        <w:t xml:space="preserve">дана </w:t>
      </w:r>
      <w:r>
        <w:rPr>
          <w:rFonts w:cs="Times New Roman"/>
          <w:sz w:val="22"/>
          <w:szCs w:val="22"/>
          <w:lang w:val="sr-Cyrl-CS"/>
        </w:rPr>
        <w:t>06</w:t>
      </w:r>
      <w:r w:rsidRPr="001C728E">
        <w:rPr>
          <w:rFonts w:cs="Times New Roman"/>
          <w:sz w:val="22"/>
          <w:szCs w:val="22"/>
        </w:rPr>
        <w:t>.0</w:t>
      </w:r>
      <w:r>
        <w:rPr>
          <w:rFonts w:cs="Times New Roman"/>
          <w:sz w:val="22"/>
          <w:szCs w:val="22"/>
          <w:lang w:val="sr-Cyrl-CS"/>
        </w:rPr>
        <w:t>3</w:t>
      </w:r>
      <w:r w:rsidRPr="001C728E">
        <w:rPr>
          <w:rFonts w:cs="Times New Roman"/>
          <w:sz w:val="22"/>
          <w:szCs w:val="22"/>
        </w:rPr>
        <w:t>.201</w:t>
      </w:r>
      <w:r w:rsidRPr="001C728E">
        <w:rPr>
          <w:rFonts w:cs="Times New Roman"/>
          <w:sz w:val="22"/>
          <w:szCs w:val="22"/>
          <w:lang w:val="sr-Cyrl-CS"/>
        </w:rPr>
        <w:t>7</w:t>
      </w:r>
      <w:r w:rsidRPr="001C728E">
        <w:rPr>
          <w:rFonts w:cs="Times New Roman"/>
          <w:sz w:val="22"/>
          <w:szCs w:val="22"/>
        </w:rPr>
        <w:t xml:space="preserve">. године, </w:t>
      </w:r>
      <w:r w:rsidRPr="001C728E">
        <w:rPr>
          <w:rFonts w:cs="Times New Roman"/>
          <w:sz w:val="22"/>
          <w:szCs w:val="22"/>
          <w:lang w:val="sr-Cyrl-CS"/>
        </w:rPr>
        <w:t xml:space="preserve">у 13,00 часова, </w:t>
      </w:r>
      <w:r w:rsidRPr="001C728E">
        <w:rPr>
          <w:rFonts w:cs="Times New Roman"/>
          <w:sz w:val="22"/>
          <w:szCs w:val="22"/>
        </w:rPr>
        <w:t>у</w:t>
      </w:r>
      <w:r w:rsidRPr="001C728E">
        <w:rPr>
          <w:rFonts w:cs="Times New Roman"/>
          <w:sz w:val="22"/>
          <w:szCs w:val="22"/>
          <w:lang w:val="sr-Cyrl-CS"/>
        </w:rPr>
        <w:t xml:space="preserve"> </w:t>
      </w:r>
      <w:r w:rsidRPr="001C728E">
        <w:rPr>
          <w:rFonts w:cs="Times New Roman"/>
          <w:sz w:val="22"/>
          <w:szCs w:val="22"/>
        </w:rPr>
        <w:t>просторијама</w:t>
      </w:r>
      <w:r w:rsidRPr="001C728E">
        <w:rPr>
          <w:rFonts w:cs="Times New Roman"/>
          <w:sz w:val="22"/>
          <w:szCs w:val="22"/>
          <w:lang w:val="sr-Cyrl-CS"/>
        </w:rPr>
        <w:t xml:space="preserve"> Наручиоца </w:t>
      </w:r>
      <w:r w:rsidRPr="001C728E">
        <w:rPr>
          <w:rFonts w:cs="Times New Roman"/>
          <w:sz w:val="22"/>
          <w:szCs w:val="22"/>
        </w:rPr>
        <w:t xml:space="preserve">на адреси: Ул. </w:t>
      </w:r>
      <w:r w:rsidRPr="001C728E">
        <w:rPr>
          <w:rFonts w:cs="Times New Roman"/>
          <w:sz w:val="22"/>
          <w:szCs w:val="22"/>
          <w:lang w:val="sr-Cyrl-CS"/>
        </w:rPr>
        <w:t>3. октобра</w:t>
      </w:r>
      <w:r w:rsidRPr="001C728E">
        <w:rPr>
          <w:rFonts w:cs="Times New Roman"/>
          <w:sz w:val="22"/>
          <w:szCs w:val="22"/>
        </w:rPr>
        <w:t xml:space="preserve"> </w:t>
      </w:r>
      <w:r w:rsidRPr="001C728E">
        <w:rPr>
          <w:rFonts w:cs="Times New Roman"/>
          <w:sz w:val="22"/>
          <w:szCs w:val="22"/>
          <w:lang w:val="sr-Cyrl-CS"/>
        </w:rPr>
        <w:t>4 – Сала за састанке, уз присуство овлашћених представника понуђача. Представници понуђача су дужни да, пре почетка отварања понуда, К</w:t>
      </w:r>
      <w:r w:rsidRPr="001C728E">
        <w:rPr>
          <w:rFonts w:cs="Times New Roman"/>
          <w:sz w:val="22"/>
          <w:szCs w:val="22"/>
        </w:rPr>
        <w:t>омисији за јавне набавке</w:t>
      </w:r>
      <w:r w:rsidRPr="001C728E">
        <w:rPr>
          <w:rFonts w:cs="Times New Roman"/>
          <w:sz w:val="22"/>
          <w:szCs w:val="22"/>
          <w:lang w:val="sr-Cyrl-CS"/>
        </w:rPr>
        <w:t xml:space="preserve"> доставе пуномоћја или овлашћења за учешће у поступку отварања понуда.</w:t>
      </w:r>
    </w:p>
    <w:p w:rsidR="00217B58" w:rsidRPr="001C728E" w:rsidRDefault="00217B58" w:rsidP="00217B58">
      <w:pPr>
        <w:ind w:firstLine="708"/>
        <w:jc w:val="both"/>
        <w:rPr>
          <w:rFonts w:cs="Times New Roman"/>
          <w:color w:val="000000"/>
          <w:sz w:val="22"/>
          <w:szCs w:val="22"/>
          <w:lang w:val="sr-Cyrl-CS"/>
        </w:rPr>
      </w:pPr>
      <w:r w:rsidRPr="001C728E">
        <w:rPr>
          <w:rFonts w:cs="Times New Roman"/>
          <w:sz w:val="22"/>
          <w:szCs w:val="22"/>
          <w:lang w:val="sr-Cyrl-CS"/>
        </w:rPr>
        <w:t>Пуномоћје или овлашћење се доставља у писаној форми и мора бити оверено печатом и потписано од стране овлашћеног лица понуђача.</w:t>
      </w:r>
      <w:r w:rsidRPr="001C728E">
        <w:rPr>
          <w:rFonts w:cs="Times New Roman"/>
          <w:sz w:val="20"/>
          <w:szCs w:val="20"/>
          <w:lang w:val="sr-Cyrl-CS"/>
        </w:rPr>
        <w:t xml:space="preserve"> </w:t>
      </w:r>
      <w:r w:rsidRPr="001C728E">
        <w:rPr>
          <w:rFonts w:cs="Times New Roman"/>
          <w:sz w:val="22"/>
          <w:szCs w:val="22"/>
          <w:lang w:val="sr-Cyrl-CS"/>
        </w:rPr>
        <w:t xml:space="preserve">Факсови и фотокопије пуномоћја или овлашћења се неће уважити. </w:t>
      </w:r>
    </w:p>
    <w:p w:rsidR="00217B58" w:rsidRPr="001C728E" w:rsidRDefault="00217B58" w:rsidP="00217B58">
      <w:pPr>
        <w:ind w:firstLine="708"/>
        <w:jc w:val="both"/>
        <w:rPr>
          <w:rStyle w:val="FontStyle78"/>
          <w:rFonts w:ascii="Times New Roman" w:hAnsi="Times New Roman" w:cs="Times New Roman"/>
          <w:b w:val="0"/>
          <w:bCs w:val="0"/>
          <w:color w:val="000000"/>
          <w:sz w:val="22"/>
          <w:szCs w:val="22"/>
          <w:lang w:val="sr-Cyrl-CS"/>
        </w:rPr>
      </w:pPr>
      <w:r w:rsidRPr="001C728E">
        <w:rPr>
          <w:rFonts w:cs="Times New Roman"/>
          <w:color w:val="000000"/>
          <w:sz w:val="22"/>
          <w:szCs w:val="22"/>
          <w:lang w:val="sr-Cyrl-CS"/>
        </w:rPr>
        <w:t>О отварању понуда се сачињава записник, сагласно</w:t>
      </w:r>
      <w:r w:rsidRPr="001C728E">
        <w:rPr>
          <w:rFonts w:cs="Times New Roman"/>
          <w:color w:val="000000"/>
          <w:sz w:val="22"/>
          <w:szCs w:val="22"/>
        </w:rPr>
        <w:t xml:space="preserve"> члану 104. Закона о јавним набавкама</w:t>
      </w:r>
      <w:r w:rsidRPr="001C728E">
        <w:rPr>
          <w:rStyle w:val="FontStyle82"/>
          <w:rFonts w:ascii="Times New Roman" w:hAnsi="Times New Roman" w:cs="Times New Roman"/>
          <w:lang w:eastAsia="sr-Cyrl-CS"/>
        </w:rPr>
        <w:t>.</w:t>
      </w:r>
    </w:p>
    <w:p w:rsidR="00E80E90" w:rsidRDefault="00E80E90" w:rsidP="003C6489">
      <w:pPr>
        <w:spacing w:line="240" w:lineRule="auto"/>
        <w:contextualSpacing/>
        <w:jc w:val="both"/>
        <w:rPr>
          <w:b/>
          <w:sz w:val="22"/>
          <w:szCs w:val="22"/>
        </w:rPr>
      </w:pPr>
    </w:p>
    <w:p w:rsidR="00786669" w:rsidRDefault="00786669" w:rsidP="003C6489">
      <w:pPr>
        <w:spacing w:line="240" w:lineRule="auto"/>
        <w:contextualSpacing/>
        <w:jc w:val="both"/>
        <w:rPr>
          <w:sz w:val="22"/>
          <w:szCs w:val="22"/>
          <w:lang w:val="sr-Cyrl-CS"/>
        </w:rPr>
      </w:pPr>
      <w:r>
        <w:rPr>
          <w:b/>
          <w:sz w:val="22"/>
          <w:szCs w:val="22"/>
        </w:rPr>
        <w:t>VII  КРИТЕРИЈУМ ЗА ИЗБОР НАЈПОВОЉНИЈЕ ПОНУДЕ</w:t>
      </w:r>
    </w:p>
    <w:p w:rsidR="0021317E" w:rsidRDefault="00786669" w:rsidP="003C6489">
      <w:pPr>
        <w:spacing w:line="240" w:lineRule="auto"/>
        <w:contextualSpacing/>
        <w:jc w:val="both"/>
        <w:rPr>
          <w:sz w:val="22"/>
          <w:szCs w:val="22"/>
          <w:lang w:val="sr-Cyrl-CS"/>
        </w:rPr>
      </w:pPr>
      <w:r>
        <w:rPr>
          <w:sz w:val="22"/>
          <w:szCs w:val="22"/>
          <w:lang w:val="sr-Cyrl-CS"/>
        </w:rPr>
        <w:t xml:space="preserve">Критеријум за избор најповољније понуде је најнижа </w:t>
      </w:r>
      <w:r>
        <w:rPr>
          <w:sz w:val="22"/>
          <w:szCs w:val="22"/>
        </w:rPr>
        <w:t xml:space="preserve"> </w:t>
      </w:r>
      <w:r>
        <w:rPr>
          <w:sz w:val="22"/>
          <w:szCs w:val="22"/>
          <w:lang w:val="sr-Cyrl-CS"/>
        </w:rPr>
        <w:t>цена</w:t>
      </w:r>
      <w:r w:rsidR="00472B08">
        <w:rPr>
          <w:sz w:val="22"/>
          <w:szCs w:val="22"/>
          <w:lang w:val="sr-Cyrl-CS"/>
        </w:rPr>
        <w:t xml:space="preserve"> превоза каменог материјала на подручју општине Уб исказана у динарима по километру за једну тону ПРЕВЕЗЕНОГ каменог материјала</w:t>
      </w:r>
      <w:r>
        <w:rPr>
          <w:sz w:val="22"/>
          <w:szCs w:val="22"/>
          <w:lang w:val="sr-Cyrl-CS"/>
        </w:rPr>
        <w:t xml:space="preserve"> без пдв-а</w:t>
      </w:r>
      <w:r w:rsidR="00472B08">
        <w:rPr>
          <w:sz w:val="22"/>
          <w:szCs w:val="22"/>
          <w:lang w:val="sr-Cyrl-CS"/>
        </w:rPr>
        <w:t xml:space="preserve"> </w:t>
      </w:r>
      <w:r>
        <w:rPr>
          <w:sz w:val="22"/>
          <w:szCs w:val="22"/>
          <w:lang w:val="sr-Cyrl-CS"/>
        </w:rPr>
        <w:t xml:space="preserve"> исказана у понуди. </w:t>
      </w:r>
      <w:r w:rsidR="0021317E">
        <w:rPr>
          <w:sz w:val="22"/>
          <w:szCs w:val="22"/>
          <w:lang w:val="sr-Cyrl-CS"/>
        </w:rPr>
        <w:t>У понуђену цену потребно је укалкулисати трошкове повратка теретног возила на утовар. Ти трошкови не плаћају се у оквиру ове набавке.</w:t>
      </w:r>
    </w:p>
    <w:p w:rsidR="00217B58" w:rsidRDefault="00217B58" w:rsidP="00217B58">
      <w:pPr>
        <w:ind w:firstLine="720"/>
        <w:jc w:val="both"/>
        <w:rPr>
          <w:lang w:val="sr-Cyrl-CS"/>
        </w:rPr>
      </w:pPr>
      <w:r>
        <w:rPr>
          <w:rFonts w:cs="Times New Roman"/>
          <w:sz w:val="22"/>
          <w:szCs w:val="22"/>
        </w:rPr>
        <w:t xml:space="preserve">Уколико </w:t>
      </w:r>
      <w:r w:rsidRPr="00ED7136">
        <w:rPr>
          <w:rFonts w:cs="Times New Roman"/>
          <w:sz w:val="22"/>
          <w:szCs w:val="22"/>
        </w:rPr>
        <w:t xml:space="preserve"> након примене г</w:t>
      </w:r>
      <w:r>
        <w:rPr>
          <w:rFonts w:cs="Times New Roman"/>
          <w:sz w:val="22"/>
          <w:szCs w:val="22"/>
        </w:rPr>
        <w:t>оре наведеног</w:t>
      </w:r>
      <w:r w:rsidRPr="00ED7136">
        <w:rPr>
          <w:rFonts w:cs="Times New Roman"/>
          <w:sz w:val="22"/>
          <w:szCs w:val="22"/>
        </w:rPr>
        <w:t xml:space="preserve"> критеријума није могуће донети одлуку о додели уговора, </w:t>
      </w:r>
      <w:r w:rsidRPr="00ED7136">
        <w:rPr>
          <w:rFonts w:cs="Times New Roman"/>
          <w:sz w:val="22"/>
          <w:szCs w:val="22"/>
          <w:lang w:val="sr-Cyrl-CS"/>
        </w:rPr>
        <w:t>Н</w:t>
      </w:r>
      <w:r w:rsidRPr="00ED7136">
        <w:rPr>
          <w:rFonts w:cs="Times New Roman"/>
          <w:sz w:val="22"/>
          <w:szCs w:val="22"/>
        </w:rPr>
        <w:t>аручилацће уговор доделити понуђачу који буде извучен путем жреба</w:t>
      </w:r>
      <w:r>
        <w:rPr>
          <w:lang w:val="sr-Cyrl-CS"/>
        </w:rPr>
        <w:t xml:space="preserve"> </w:t>
      </w:r>
    </w:p>
    <w:p w:rsidR="00B64F60" w:rsidRDefault="00B64F60" w:rsidP="003C6489">
      <w:pPr>
        <w:spacing w:before="100" w:line="240" w:lineRule="auto"/>
        <w:contextualSpacing/>
        <w:jc w:val="both"/>
        <w:rPr>
          <w:b/>
          <w:sz w:val="22"/>
          <w:szCs w:val="22"/>
        </w:rPr>
      </w:pPr>
    </w:p>
    <w:p w:rsidR="00786669" w:rsidRDefault="00786669" w:rsidP="003C6489">
      <w:pPr>
        <w:spacing w:before="100" w:line="240" w:lineRule="auto"/>
        <w:contextualSpacing/>
        <w:jc w:val="both"/>
        <w:rPr>
          <w:color w:val="000000"/>
          <w:sz w:val="22"/>
          <w:szCs w:val="22"/>
          <w:lang w:val="sr-Cyrl-CS"/>
        </w:rPr>
      </w:pPr>
      <w:r>
        <w:rPr>
          <w:b/>
          <w:sz w:val="22"/>
          <w:szCs w:val="22"/>
        </w:rPr>
        <w:t xml:space="preserve">VIII </w:t>
      </w:r>
      <w:r>
        <w:rPr>
          <w:b/>
          <w:sz w:val="22"/>
          <w:szCs w:val="22"/>
          <w:lang w:val="sr-Cyrl-CS"/>
        </w:rPr>
        <w:t xml:space="preserve">РОК  ЗА </w:t>
      </w:r>
      <w:r>
        <w:rPr>
          <w:b/>
          <w:sz w:val="22"/>
          <w:szCs w:val="22"/>
        </w:rPr>
        <w:t>ДОНОШЕЊЕ ОДЛУКЕ О ДОДЕЛИ УГОВОРА</w:t>
      </w:r>
    </w:p>
    <w:p w:rsidR="00786669" w:rsidRDefault="00786669" w:rsidP="003C6489">
      <w:pPr>
        <w:autoSpaceDE w:val="0"/>
        <w:spacing w:line="240" w:lineRule="auto"/>
        <w:contextualSpacing/>
        <w:jc w:val="both"/>
        <w:rPr>
          <w:rFonts w:cs="TimesNewRomanPSMT"/>
          <w:sz w:val="22"/>
          <w:szCs w:val="22"/>
          <w:lang w:val="sr-Cyrl-CS"/>
        </w:rPr>
      </w:pPr>
      <w:r>
        <w:rPr>
          <w:color w:val="000000"/>
          <w:sz w:val="22"/>
          <w:szCs w:val="22"/>
          <w:lang w:val="sr-Cyrl-CS"/>
        </w:rPr>
        <w:t xml:space="preserve">Одлука о избору најповољније понуде биће донета најкасније у року од </w:t>
      </w:r>
      <w:r w:rsidR="00B64F60">
        <w:rPr>
          <w:color w:val="000000"/>
          <w:sz w:val="22"/>
          <w:szCs w:val="22"/>
        </w:rPr>
        <w:t>1</w:t>
      </w:r>
      <w:r w:rsidR="00217B58">
        <w:rPr>
          <w:color w:val="000000"/>
          <w:sz w:val="22"/>
          <w:szCs w:val="22"/>
          <w:lang w:val="sr-Cyrl-CS"/>
        </w:rPr>
        <w:t>0</w:t>
      </w:r>
      <w:r>
        <w:rPr>
          <w:color w:val="000000"/>
          <w:sz w:val="22"/>
          <w:szCs w:val="22"/>
        </w:rPr>
        <w:t xml:space="preserve"> дана</w:t>
      </w:r>
      <w:r>
        <w:rPr>
          <w:color w:val="000000"/>
          <w:sz w:val="22"/>
          <w:szCs w:val="22"/>
          <w:lang w:val="sr-Cyrl-CS"/>
        </w:rPr>
        <w:t xml:space="preserve"> од дана отварања понуда. </w:t>
      </w:r>
      <w:r>
        <w:rPr>
          <w:rFonts w:cs="TimesNewRomanPSMT"/>
          <w:sz w:val="22"/>
          <w:szCs w:val="22"/>
          <w:lang w:val="sr-Latn-CS"/>
        </w:rPr>
        <w:t xml:space="preserve">Одлуку </w:t>
      </w:r>
      <w:r>
        <w:rPr>
          <w:rFonts w:cs="TimesNewRomanPSMT"/>
          <w:sz w:val="22"/>
          <w:szCs w:val="22"/>
        </w:rPr>
        <w:t>ће</w:t>
      </w:r>
      <w:r w:rsidR="0021317E">
        <w:rPr>
          <w:rFonts w:cs="TimesNewRomanPSMT"/>
          <w:sz w:val="22"/>
          <w:szCs w:val="22"/>
          <w:lang w:val="sr-Cyrl-CS"/>
        </w:rPr>
        <w:t xml:space="preserve"> </w:t>
      </w:r>
      <w:r w:rsidR="005214AC">
        <w:rPr>
          <w:rFonts w:cs="TimesNewRomanPSMT"/>
          <w:sz w:val="22"/>
          <w:szCs w:val="22"/>
          <w:lang w:val="sr-Latn-CS"/>
        </w:rPr>
        <w:t xml:space="preserve">Наручилац </w:t>
      </w:r>
      <w:r w:rsidR="005214AC">
        <w:rPr>
          <w:rFonts w:cs="TimesNewRomanPSMT"/>
          <w:sz w:val="22"/>
          <w:szCs w:val="22"/>
          <w:lang w:val="sr-Cyrl-CS"/>
        </w:rPr>
        <w:t>објавити на Порталу УЈН</w:t>
      </w:r>
      <w:r>
        <w:rPr>
          <w:rFonts w:cs="TimesNewRomanPSMT"/>
          <w:sz w:val="22"/>
          <w:szCs w:val="22"/>
          <w:lang w:val="sr-Latn-CS"/>
        </w:rPr>
        <w:t xml:space="preserve"> у року од 3 дана од дана доношења одлуке. </w:t>
      </w:r>
    </w:p>
    <w:p w:rsidR="00786669" w:rsidRDefault="00786669" w:rsidP="003C6489">
      <w:pPr>
        <w:autoSpaceDE w:val="0"/>
        <w:spacing w:line="240" w:lineRule="auto"/>
        <w:contextualSpacing/>
        <w:jc w:val="both"/>
        <w:rPr>
          <w:rFonts w:cs="TimesNewRomanPSMT"/>
          <w:color w:val="000000"/>
          <w:sz w:val="22"/>
          <w:szCs w:val="22"/>
        </w:rPr>
      </w:pPr>
      <w:r>
        <w:rPr>
          <w:rFonts w:cs="TimesNewRomanPSMT"/>
          <w:sz w:val="22"/>
          <w:szCs w:val="22"/>
          <w:lang w:val="sr-Latn-CS"/>
        </w:rPr>
        <w:t xml:space="preserve">У случају да понуђач чија је понуда изабрана као најповољнија одбије да закључи уговор, наручилац може закључити уговор са првим следећим најповољнијим понуђачем. Само закључен уговор сматраће се званичном обавезом наручиоца и никакве активности се не могу започети пре него што уговор буде закључен. </w:t>
      </w:r>
    </w:p>
    <w:p w:rsidR="00786669" w:rsidRDefault="00786669" w:rsidP="003C6489">
      <w:pPr>
        <w:autoSpaceDE w:val="0"/>
        <w:spacing w:line="240" w:lineRule="auto"/>
        <w:contextualSpacing/>
        <w:jc w:val="both"/>
        <w:rPr>
          <w:rFonts w:cs="TimesNewRomanPSMT"/>
          <w:color w:val="000000"/>
          <w:sz w:val="22"/>
          <w:szCs w:val="22"/>
        </w:rPr>
      </w:pPr>
    </w:p>
    <w:p w:rsidR="00786669" w:rsidRDefault="00786669" w:rsidP="003C6489">
      <w:pPr>
        <w:spacing w:line="240" w:lineRule="auto"/>
        <w:contextualSpacing/>
        <w:jc w:val="both"/>
        <w:rPr>
          <w:b/>
          <w:sz w:val="18"/>
          <w:szCs w:val="18"/>
          <w:lang w:val="sr-Cyrl-CS"/>
        </w:rPr>
      </w:pPr>
      <w:r>
        <w:rPr>
          <w:b/>
          <w:sz w:val="22"/>
          <w:szCs w:val="22"/>
        </w:rPr>
        <w:t>IX</w:t>
      </w:r>
      <w:r>
        <w:rPr>
          <w:b/>
          <w:sz w:val="22"/>
          <w:szCs w:val="22"/>
          <w:lang w:val="sr-Cyrl-CS"/>
        </w:rPr>
        <w:t xml:space="preserve">  УПУТСТВО ПОНУЂАЧИМА КАКО ДА САЧИНЕ ПОНУДУ </w:t>
      </w:r>
    </w:p>
    <w:p w:rsidR="00786669" w:rsidRDefault="00786669" w:rsidP="003C6489">
      <w:pPr>
        <w:spacing w:before="100" w:line="240" w:lineRule="auto"/>
        <w:contextualSpacing/>
        <w:jc w:val="both"/>
        <w:rPr>
          <w:bCs/>
          <w:color w:val="000000"/>
          <w:sz w:val="22"/>
          <w:szCs w:val="22"/>
          <w:lang w:val="sr-Latn-CS"/>
        </w:rPr>
      </w:pPr>
      <w:r>
        <w:rPr>
          <w:b/>
          <w:sz w:val="18"/>
          <w:szCs w:val="18"/>
          <w:lang w:val="sr-Cyrl-CS"/>
        </w:rPr>
        <w:t>ПОДАЦИ О ЈЕЗИКУ НА КОМЕ ПОНУДА МОРА БИТИ САСТАВЉЕНА</w:t>
      </w:r>
    </w:p>
    <w:p w:rsidR="00786669" w:rsidRDefault="00786669" w:rsidP="003C6489">
      <w:pPr>
        <w:autoSpaceDE w:val="0"/>
        <w:spacing w:line="240" w:lineRule="auto"/>
        <w:contextualSpacing/>
        <w:jc w:val="both"/>
        <w:rPr>
          <w:b/>
          <w:sz w:val="18"/>
          <w:szCs w:val="18"/>
          <w:lang w:val="sr-Cyrl-CS"/>
        </w:rPr>
      </w:pPr>
      <w:r>
        <w:rPr>
          <w:bCs/>
          <w:color w:val="000000"/>
          <w:sz w:val="22"/>
          <w:szCs w:val="22"/>
          <w:lang w:val="sr-Latn-CS"/>
        </w:rPr>
        <w:t xml:space="preserve">Понуда </w:t>
      </w:r>
      <w:r>
        <w:rPr>
          <w:bCs/>
          <w:color w:val="000000"/>
          <w:sz w:val="22"/>
          <w:szCs w:val="22"/>
          <w:lang w:val="sr-Cyrl-CS"/>
        </w:rPr>
        <w:t>се</w:t>
      </w:r>
      <w:r>
        <w:rPr>
          <w:bCs/>
          <w:color w:val="000000"/>
          <w:sz w:val="22"/>
          <w:szCs w:val="22"/>
          <w:lang w:val="sr-Latn-CS"/>
        </w:rPr>
        <w:t xml:space="preserve">  сачињ</w:t>
      </w:r>
      <w:r>
        <w:rPr>
          <w:bCs/>
          <w:color w:val="000000"/>
          <w:sz w:val="22"/>
          <w:szCs w:val="22"/>
          <w:lang w:val="sr-Cyrl-CS"/>
        </w:rPr>
        <w:t>ава</w:t>
      </w:r>
      <w:r>
        <w:rPr>
          <w:bCs/>
          <w:color w:val="000000"/>
          <w:sz w:val="22"/>
          <w:szCs w:val="22"/>
          <w:lang w:val="sr-Latn-CS"/>
        </w:rPr>
        <w:t xml:space="preserve"> на српском језику</w:t>
      </w:r>
      <w:r>
        <w:rPr>
          <w:bCs/>
          <w:color w:val="000000"/>
          <w:sz w:val="22"/>
          <w:szCs w:val="22"/>
          <w:lang w:val="sr-Cyrl-CS"/>
        </w:rPr>
        <w:t xml:space="preserve"> и сва коресподенција у поступку јавне набавке  води се на српском језику. </w:t>
      </w:r>
    </w:p>
    <w:p w:rsidR="003C6489" w:rsidRDefault="003C6489" w:rsidP="003C6489">
      <w:pPr>
        <w:spacing w:before="100" w:line="240" w:lineRule="auto"/>
        <w:contextualSpacing/>
        <w:jc w:val="both"/>
        <w:rPr>
          <w:b/>
          <w:sz w:val="18"/>
          <w:szCs w:val="18"/>
          <w:lang w:val="sr-Cyrl-CS"/>
        </w:rPr>
      </w:pPr>
    </w:p>
    <w:p w:rsidR="008E42DE" w:rsidRDefault="008E42DE" w:rsidP="003C6489">
      <w:pPr>
        <w:spacing w:before="100" w:line="240" w:lineRule="auto"/>
        <w:contextualSpacing/>
        <w:jc w:val="both"/>
        <w:rPr>
          <w:b/>
          <w:sz w:val="18"/>
          <w:szCs w:val="18"/>
          <w:lang w:val="sr-Cyrl-CS"/>
        </w:rPr>
      </w:pPr>
    </w:p>
    <w:p w:rsidR="005214AC" w:rsidRDefault="005214AC" w:rsidP="003C6489">
      <w:pPr>
        <w:spacing w:before="100" w:line="240" w:lineRule="auto"/>
        <w:contextualSpacing/>
        <w:jc w:val="both"/>
        <w:rPr>
          <w:b/>
          <w:sz w:val="18"/>
          <w:szCs w:val="18"/>
          <w:lang w:val="sr-Cyrl-CS"/>
        </w:rPr>
      </w:pPr>
    </w:p>
    <w:p w:rsidR="00B64F60" w:rsidRDefault="00786669" w:rsidP="003C6489">
      <w:pPr>
        <w:spacing w:before="100" w:line="240" w:lineRule="auto"/>
        <w:contextualSpacing/>
        <w:jc w:val="both"/>
        <w:rPr>
          <w:sz w:val="22"/>
          <w:szCs w:val="22"/>
        </w:rPr>
      </w:pPr>
      <w:r>
        <w:rPr>
          <w:b/>
          <w:sz w:val="18"/>
          <w:szCs w:val="18"/>
          <w:lang w:val="sr-Cyrl-CS"/>
        </w:rPr>
        <w:lastRenderedPageBreak/>
        <w:t>ПОДАЦИ О ОБАВЕЗНОЈ САДРЖИНИ ПОНУДЕ</w:t>
      </w:r>
    </w:p>
    <w:p w:rsidR="00786669" w:rsidRPr="00B64F60" w:rsidRDefault="00786669" w:rsidP="003C6489">
      <w:pPr>
        <w:spacing w:before="100" w:line="240" w:lineRule="auto"/>
        <w:contextualSpacing/>
        <w:jc w:val="both"/>
        <w:rPr>
          <w:sz w:val="22"/>
          <w:szCs w:val="22"/>
        </w:rPr>
      </w:pPr>
      <w:r>
        <w:rPr>
          <w:sz w:val="22"/>
          <w:szCs w:val="22"/>
        </w:rPr>
        <w:t>Понуђач је дужан да испуњава услове дефинисане чланом 75. став 1. и чланом 76. Закона о јавним набавкама, што понуђач доказује достављањем доказа који су прецизирани и наведени у овој конкурсној документацији. Испуњавање услова из чланова 75. и 76. Закона о јавним набавкама детаљније је наведено у поглављу означено са римским бројем X. ове конкурсне документације.</w:t>
      </w:r>
    </w:p>
    <w:p w:rsidR="00786669" w:rsidRDefault="00786669" w:rsidP="003C6489">
      <w:pPr>
        <w:spacing w:before="100" w:line="240" w:lineRule="auto"/>
        <w:contextualSpacing/>
        <w:jc w:val="both"/>
        <w:rPr>
          <w:rFonts w:cs="Times New Roman"/>
          <w:sz w:val="22"/>
          <w:szCs w:val="22"/>
        </w:rPr>
      </w:pPr>
      <w:r>
        <w:rPr>
          <w:sz w:val="22"/>
          <w:szCs w:val="22"/>
          <w:lang w:val="sr-Cyrl-CS"/>
        </w:rPr>
        <w:t xml:space="preserve">Обавезну садржину понуде чине образац понуде, сви докази (прилози) тражени конкурсном докуметацијом као и попуњени, потписани и оверени обрасци из конкурсне документације. </w:t>
      </w:r>
      <w:r>
        <w:rPr>
          <w:rFonts w:cs="Times New Roman"/>
          <w:sz w:val="22"/>
          <w:szCs w:val="22"/>
        </w:rPr>
        <w:t>Подношењем понуде сматраће се да је понуђач у потпуности прихватио  све услове из конкурсне документације.</w:t>
      </w:r>
    </w:p>
    <w:p w:rsidR="005214AC" w:rsidRDefault="00786669" w:rsidP="005214AC">
      <w:pPr>
        <w:spacing w:before="100" w:line="240" w:lineRule="auto"/>
        <w:contextualSpacing/>
        <w:jc w:val="both"/>
        <w:rPr>
          <w:rFonts w:cs="Times New Roman"/>
          <w:sz w:val="22"/>
          <w:szCs w:val="22"/>
          <w:lang w:val="sr-Cyrl-CS"/>
        </w:rPr>
      </w:pPr>
      <w:r>
        <w:rPr>
          <w:rFonts w:cs="Times New Roman"/>
          <w:sz w:val="22"/>
          <w:szCs w:val="22"/>
        </w:rPr>
        <w:t>Уколико понуда није сачињена у складу са захтевима из ове конкурсне документације, такву понуду Наручилац ће одбити као неприхватљиву.</w:t>
      </w:r>
    </w:p>
    <w:p w:rsidR="005214AC" w:rsidRDefault="005214AC" w:rsidP="005214AC">
      <w:pPr>
        <w:spacing w:before="100" w:line="240" w:lineRule="auto"/>
        <w:contextualSpacing/>
        <w:jc w:val="both"/>
        <w:rPr>
          <w:rFonts w:cs="Times New Roman"/>
          <w:sz w:val="22"/>
          <w:szCs w:val="22"/>
          <w:lang w:val="sr-Cyrl-CS"/>
        </w:rPr>
      </w:pPr>
    </w:p>
    <w:p w:rsidR="00786669" w:rsidRPr="005214AC" w:rsidRDefault="00786669" w:rsidP="005214AC">
      <w:pPr>
        <w:spacing w:before="100" w:line="240" w:lineRule="auto"/>
        <w:contextualSpacing/>
        <w:jc w:val="both"/>
        <w:rPr>
          <w:rFonts w:cs="Times New Roman"/>
          <w:b/>
          <w:sz w:val="18"/>
          <w:szCs w:val="18"/>
        </w:rPr>
      </w:pPr>
      <w:r>
        <w:rPr>
          <w:rFonts w:cs="Times New Roman"/>
          <w:b/>
          <w:sz w:val="18"/>
          <w:szCs w:val="18"/>
        </w:rPr>
        <w:t>ПОСЕБНИ ЗАХТЕВИ У ПОГЛЕДУ НАЧИНА САЧИЊАВАЊА ПОНУДЕ, ПОПУЊАВАЊА ОБРАЗАЦА</w:t>
      </w:r>
    </w:p>
    <w:p w:rsidR="00786669" w:rsidRDefault="00786669" w:rsidP="003C6489">
      <w:pPr>
        <w:spacing w:before="100" w:line="240" w:lineRule="auto"/>
        <w:contextualSpacing/>
        <w:jc w:val="both"/>
        <w:rPr>
          <w:b/>
          <w:sz w:val="18"/>
          <w:szCs w:val="18"/>
          <w:lang w:val="sr-Cyrl-CS"/>
        </w:rPr>
      </w:pPr>
      <w:r>
        <w:rPr>
          <w:sz w:val="22"/>
          <w:szCs w:val="22"/>
          <w:lang w:val="sr-Cyrl-CS"/>
        </w:rPr>
        <w:t xml:space="preserve">Докази </w:t>
      </w:r>
      <w:r>
        <w:rPr>
          <w:sz w:val="22"/>
          <w:szCs w:val="22"/>
        </w:rPr>
        <w:t>о испуњености услова</w:t>
      </w:r>
      <w:r>
        <w:rPr>
          <w:sz w:val="22"/>
          <w:szCs w:val="22"/>
          <w:lang w:val="sr-Cyrl-CS"/>
        </w:rPr>
        <w:t xml:space="preserve"> могу </w:t>
      </w:r>
      <w:r>
        <w:rPr>
          <w:sz w:val="22"/>
          <w:szCs w:val="22"/>
        </w:rPr>
        <w:t>се достављати у неовереним фотокопијама, осим ако конкурсном документацијом није другачије одређено, а Наручилац може пре доношења одлуке о избору најповољније понуде, захтевати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 Ако понуђач у остављеном, примереном року који не може бити краћи од 5 дана, не достави на увид оргинал или оверену копију тражених доказа, наручилац ће његову понуду одбити као неприхватљиву.</w:t>
      </w:r>
      <w:r w:rsidR="0021317E">
        <w:rPr>
          <w:sz w:val="22"/>
          <w:szCs w:val="22"/>
          <w:lang w:val="sr-Cyrl-CS"/>
        </w:rPr>
        <w:t xml:space="preserve"> </w:t>
      </w:r>
      <w:r>
        <w:rPr>
          <w:sz w:val="22"/>
          <w:szCs w:val="22"/>
        </w:rPr>
        <w:t>Понуђач није дужан да доставља доказе који су јавно доступни на  на интернет странама надлежних органа и дужан је да у понуди наведе који су то докази и интернет адресе где се могу видети наведени докази.</w:t>
      </w:r>
      <w:r w:rsidR="005214AC">
        <w:rPr>
          <w:sz w:val="22"/>
          <w:szCs w:val="22"/>
          <w:lang w:val="sr-Cyrl-CS"/>
        </w:rPr>
        <w:t xml:space="preserve"> </w:t>
      </w:r>
      <w:r>
        <w:rPr>
          <w:sz w:val="22"/>
          <w:szCs w:val="22"/>
          <w:lang w:val="sr-Cyrl-CS"/>
        </w:rPr>
        <w:t xml:space="preserve">Понуђач је дужан да попуни, овери печатом и потпише обрасце из конкурсне документације. Обрасце понуђач мора попунити читко, односно дужан је уписати податке у, за њих предвиђена празна поља или заокружити већ дате елементе у обрасцима, тако да обрасци буду у потпуности попуњени, а садржај јасан и недвосмислен.Обрасци из конкурсне документације попуњавају се, потписују и оверавају печатом. Обрасце који су у конкретном случају непримењиви, понуђач није у обавези да потпише и овери (нпр. ако понуђач наступа самостално не мора да потпише и овери образац „изјава понуђача о ангажовању подизвођача“ и сл.), </w:t>
      </w:r>
      <w:r>
        <w:rPr>
          <w:sz w:val="22"/>
          <w:szCs w:val="22"/>
        </w:rPr>
        <w:t>односно није дужан да их достави</w:t>
      </w:r>
      <w:r>
        <w:rPr>
          <w:sz w:val="22"/>
          <w:szCs w:val="22"/>
          <w:lang w:val="sr-Cyrl-CS"/>
        </w:rPr>
        <w:t xml:space="preserve">. </w:t>
      </w:r>
      <w:r>
        <w:rPr>
          <w:sz w:val="22"/>
          <w:szCs w:val="22"/>
        </w:rPr>
        <w:t>Уколико понуду подноси понуђач који наступа самостално, обрасце оверава и потписује одговорно лице понуђача; уколико понуду подноси понуђач који наступа са подизвођачима, обрасце оверава и потписује одговорно лице понуђача, осима ако није другачије наведено у самом обрасцу; уколико понуду подноси група понуђача, обрасце оверава и потписује одговорно лице члана групе понуђача који ће бити носилац посла, односно који ће поднети понуду и који ће заступати групу понуђача пред наручиоцем, осим ако није другачије наведено у самом обрасцу.</w:t>
      </w:r>
    </w:p>
    <w:p w:rsidR="007D3E41" w:rsidRDefault="007D3E41" w:rsidP="003C6489">
      <w:pPr>
        <w:spacing w:before="100" w:line="240" w:lineRule="auto"/>
        <w:contextualSpacing/>
        <w:jc w:val="both"/>
        <w:rPr>
          <w:b/>
          <w:sz w:val="18"/>
          <w:szCs w:val="18"/>
          <w:lang w:val="sr-Cyrl-CS"/>
        </w:rPr>
      </w:pPr>
    </w:p>
    <w:p w:rsidR="00786669" w:rsidRDefault="00786669" w:rsidP="003C6489">
      <w:pPr>
        <w:spacing w:before="100" w:line="240" w:lineRule="auto"/>
        <w:contextualSpacing/>
        <w:jc w:val="both"/>
        <w:rPr>
          <w:sz w:val="22"/>
          <w:szCs w:val="22"/>
          <w:lang w:val="sr-Cyrl-CS"/>
        </w:rPr>
      </w:pPr>
      <w:r>
        <w:rPr>
          <w:b/>
          <w:sz w:val="18"/>
          <w:szCs w:val="18"/>
          <w:lang w:val="sr-Cyrl-CS"/>
        </w:rPr>
        <w:t>ПОНУДА СА ВАРИЈАНТАМА</w:t>
      </w:r>
    </w:p>
    <w:p w:rsidR="00786669" w:rsidRDefault="00786669" w:rsidP="003C6489">
      <w:pPr>
        <w:spacing w:before="100" w:line="240" w:lineRule="auto"/>
        <w:contextualSpacing/>
        <w:jc w:val="both"/>
        <w:rPr>
          <w:b/>
          <w:sz w:val="18"/>
          <w:szCs w:val="18"/>
        </w:rPr>
      </w:pPr>
      <w:r>
        <w:rPr>
          <w:sz w:val="22"/>
          <w:szCs w:val="22"/>
          <w:lang w:val="sr-Cyrl-CS"/>
        </w:rPr>
        <w:t xml:space="preserve">Понуда са варијантама </w:t>
      </w:r>
      <w:r>
        <w:rPr>
          <w:sz w:val="22"/>
          <w:szCs w:val="22"/>
        </w:rPr>
        <w:t>није дозвољена</w:t>
      </w:r>
      <w:r>
        <w:rPr>
          <w:sz w:val="22"/>
          <w:szCs w:val="22"/>
          <w:lang w:val="sr-Cyrl-CS"/>
        </w:rPr>
        <w:t>.</w:t>
      </w:r>
    </w:p>
    <w:p w:rsidR="003C6489" w:rsidRDefault="003C6489"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САМОСТАЛНО ПОДНОШЕЊЕ ПОНУДЕ</w:t>
      </w:r>
    </w:p>
    <w:p w:rsidR="00EC3A86" w:rsidRDefault="00EC3A86" w:rsidP="003C6489">
      <w:pPr>
        <w:spacing w:before="100" w:line="240" w:lineRule="auto"/>
        <w:contextualSpacing/>
        <w:jc w:val="both"/>
        <w:rPr>
          <w:sz w:val="22"/>
          <w:szCs w:val="22"/>
          <w:lang w:val="sr-Cyrl-CS"/>
        </w:rPr>
      </w:pPr>
      <w:r>
        <w:rPr>
          <w:sz w:val="22"/>
          <w:szCs w:val="22"/>
          <w:lang w:val="sr-Cyrl-CS"/>
        </w:rPr>
        <w:t xml:space="preserve">Понуду може поднети понуђач који наступа самостално. Понуђач који је самостално поднео понуду, не може истовремено да учествује у заједничкој понуди или као подизвођач, </w:t>
      </w:r>
      <w:r>
        <w:rPr>
          <w:sz w:val="22"/>
          <w:szCs w:val="22"/>
        </w:rPr>
        <w:t>нити исто лице може учествовати у више заједничких понуда</w:t>
      </w:r>
      <w:r>
        <w:rPr>
          <w:sz w:val="22"/>
          <w:szCs w:val="22"/>
          <w:lang w:val="sr-Cyrl-CS"/>
        </w:rPr>
        <w:t>.</w:t>
      </w:r>
    </w:p>
    <w:p w:rsidR="003065EE" w:rsidRPr="003065EE" w:rsidRDefault="003065EE" w:rsidP="003C6489">
      <w:pPr>
        <w:spacing w:before="100" w:line="240" w:lineRule="auto"/>
        <w:contextualSpacing/>
        <w:jc w:val="both"/>
        <w:rPr>
          <w:b/>
          <w:sz w:val="18"/>
          <w:szCs w:val="18"/>
        </w:rPr>
      </w:pPr>
    </w:p>
    <w:p w:rsidR="00EC3A86" w:rsidRDefault="00EC3A86" w:rsidP="003C6489">
      <w:pPr>
        <w:spacing w:before="100" w:line="240" w:lineRule="auto"/>
        <w:contextualSpacing/>
        <w:jc w:val="both"/>
        <w:rPr>
          <w:sz w:val="22"/>
          <w:szCs w:val="22"/>
          <w:lang w:val="sr-Cyrl-CS"/>
        </w:rPr>
      </w:pPr>
      <w:r>
        <w:rPr>
          <w:b/>
          <w:sz w:val="18"/>
          <w:szCs w:val="18"/>
          <w:lang w:val="sr-Cyrl-CS"/>
        </w:rPr>
        <w:t>УСЛОВИ ЗА ПОДИЗВОЂАЧЕ</w:t>
      </w:r>
    </w:p>
    <w:p w:rsidR="00EC3A86" w:rsidRDefault="00EC3A86" w:rsidP="003C6489">
      <w:pPr>
        <w:spacing w:before="100" w:line="240" w:lineRule="auto"/>
        <w:contextualSpacing/>
        <w:jc w:val="both"/>
        <w:rPr>
          <w:sz w:val="22"/>
          <w:szCs w:val="22"/>
          <w:lang w:val="sr-Cyrl-CS"/>
        </w:rPr>
      </w:pPr>
      <w:r>
        <w:rPr>
          <w:sz w:val="22"/>
          <w:szCs w:val="22"/>
          <w:lang w:val="sr-Cyrl-CS"/>
        </w:rPr>
        <w:t>Понуду може поднети понуђач који наступа са подизвођачима.</w:t>
      </w:r>
    </w:p>
    <w:p w:rsidR="00EC3A86" w:rsidRDefault="00EC3A86" w:rsidP="003C6489">
      <w:pPr>
        <w:spacing w:before="100" w:line="240" w:lineRule="auto"/>
        <w:contextualSpacing/>
        <w:jc w:val="both"/>
        <w:rPr>
          <w:b/>
          <w:sz w:val="18"/>
          <w:szCs w:val="18"/>
          <w:lang w:val="sr-Cyrl-CS"/>
        </w:rPr>
      </w:pPr>
      <w:r>
        <w:rPr>
          <w:sz w:val="22"/>
          <w:szCs w:val="22"/>
          <w:lang w:val="sr-Cyrl-CS"/>
        </w:rPr>
        <w:t xml:space="preserve">Уколико понуђач намерава да извршење набавке делимично повери подизвођачу, обавезан је да </w:t>
      </w:r>
      <w:r>
        <w:rPr>
          <w:sz w:val="22"/>
          <w:szCs w:val="22"/>
        </w:rPr>
        <w:t xml:space="preserve"> наведе у својој понуди проценат укупне вредности набавке које ће поверити подизвођачу, а који не може бити већи од 50% као и део набавке који ће извршити преко подизвођача</w:t>
      </w:r>
      <w:r>
        <w:rPr>
          <w:sz w:val="22"/>
          <w:szCs w:val="22"/>
          <w:lang w:val="sr-Cyrl-CS"/>
        </w:rPr>
        <w:t xml:space="preserve">. Понуђач је дужан да за сваког подизвођача достави доказе о испуњености услова </w:t>
      </w:r>
      <w:r>
        <w:rPr>
          <w:sz w:val="22"/>
          <w:szCs w:val="22"/>
        </w:rPr>
        <w:t>за учешће у поступку јавне набавке</w:t>
      </w:r>
      <w:r>
        <w:rPr>
          <w:sz w:val="22"/>
          <w:szCs w:val="22"/>
          <w:lang w:val="sr-Cyrl-CS"/>
        </w:rPr>
        <w:t xml:space="preserve"> у складу са Законом о јавним набавкама и овом конкурсном документацијом. </w:t>
      </w:r>
      <w:r>
        <w:rPr>
          <w:sz w:val="22"/>
          <w:szCs w:val="22"/>
        </w:rPr>
        <w:t xml:space="preserve">Понуђач у потпуности одговара Наручиоцу за извршење обавеза из поступка јавне набавке, односно за извршење уговорених обавеза, без обзира на број подизвођача.Понуђач је дужан да наручиоцу, на његов захтев, омогући приступ код подизвођача ради утврђивања испуњености </w:t>
      </w:r>
      <w:r>
        <w:rPr>
          <w:sz w:val="22"/>
          <w:szCs w:val="22"/>
        </w:rPr>
        <w:lastRenderedPageBreak/>
        <w:t>услова.</w:t>
      </w:r>
    </w:p>
    <w:p w:rsidR="003C6489" w:rsidRDefault="003C6489"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rPr>
      </w:pPr>
      <w:r>
        <w:rPr>
          <w:b/>
          <w:sz w:val="18"/>
          <w:szCs w:val="18"/>
          <w:lang w:val="sr-Cyrl-CS"/>
        </w:rPr>
        <w:t>УСЛОВИ ЗА ГРУПУ ПОНУЂАЧА</w:t>
      </w:r>
    </w:p>
    <w:p w:rsidR="00EC3A86" w:rsidRDefault="00EC3A86" w:rsidP="003C6489">
      <w:pPr>
        <w:spacing w:before="100" w:line="240" w:lineRule="auto"/>
        <w:contextualSpacing/>
        <w:jc w:val="both"/>
        <w:rPr>
          <w:sz w:val="22"/>
          <w:szCs w:val="22"/>
        </w:rPr>
      </w:pPr>
      <w:r>
        <w:rPr>
          <w:sz w:val="22"/>
          <w:szCs w:val="22"/>
        </w:rPr>
        <w:t>Понуду може поднети група понуђача као заједничку понуду. 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 податке о:</w:t>
      </w:r>
    </w:p>
    <w:p w:rsidR="00EC3A86" w:rsidRDefault="00EC3A86" w:rsidP="003C6489">
      <w:pPr>
        <w:numPr>
          <w:ilvl w:val="0"/>
          <w:numId w:val="10"/>
        </w:numPr>
        <w:spacing w:before="100" w:line="240" w:lineRule="auto"/>
        <w:contextualSpacing/>
        <w:jc w:val="both"/>
        <w:rPr>
          <w:sz w:val="22"/>
          <w:szCs w:val="22"/>
        </w:rPr>
      </w:pPr>
      <w:r>
        <w:rPr>
          <w:sz w:val="22"/>
          <w:szCs w:val="22"/>
        </w:rPr>
        <w:t>члану групе који ће бити носилац посла, односно који ће поднети понуду и који ће заступати групу понуђача пред наручиоцем,</w:t>
      </w:r>
    </w:p>
    <w:p w:rsidR="00EC3A86" w:rsidRDefault="00EC3A86" w:rsidP="003C6489">
      <w:pPr>
        <w:numPr>
          <w:ilvl w:val="0"/>
          <w:numId w:val="10"/>
        </w:numPr>
        <w:spacing w:before="100" w:line="240" w:lineRule="auto"/>
        <w:contextualSpacing/>
        <w:jc w:val="both"/>
        <w:rPr>
          <w:sz w:val="22"/>
          <w:szCs w:val="22"/>
        </w:rPr>
      </w:pPr>
      <w:r>
        <w:rPr>
          <w:sz w:val="22"/>
          <w:szCs w:val="22"/>
        </w:rPr>
        <w:t>понуђачу који ће у име групе понуђача потписати уговор,</w:t>
      </w:r>
    </w:p>
    <w:p w:rsidR="00EC3A86" w:rsidRDefault="00EC3A86" w:rsidP="003C6489">
      <w:pPr>
        <w:numPr>
          <w:ilvl w:val="0"/>
          <w:numId w:val="10"/>
        </w:numPr>
        <w:spacing w:before="100" w:line="240" w:lineRule="auto"/>
        <w:contextualSpacing/>
        <w:jc w:val="both"/>
        <w:rPr>
          <w:sz w:val="22"/>
          <w:szCs w:val="22"/>
        </w:rPr>
      </w:pPr>
      <w:r>
        <w:rPr>
          <w:sz w:val="22"/>
          <w:szCs w:val="22"/>
        </w:rPr>
        <w:t>понуђачу који ће у име групе понуђача дати средство обезбеђења,</w:t>
      </w:r>
    </w:p>
    <w:p w:rsidR="00EC3A86" w:rsidRDefault="00EC3A86" w:rsidP="003C6489">
      <w:pPr>
        <w:numPr>
          <w:ilvl w:val="0"/>
          <w:numId w:val="10"/>
        </w:numPr>
        <w:spacing w:before="100" w:line="240" w:lineRule="auto"/>
        <w:contextualSpacing/>
        <w:jc w:val="both"/>
        <w:rPr>
          <w:sz w:val="22"/>
          <w:szCs w:val="22"/>
        </w:rPr>
      </w:pPr>
      <w:r>
        <w:rPr>
          <w:sz w:val="22"/>
          <w:szCs w:val="22"/>
        </w:rPr>
        <w:t>понуђачу који ће издати рачун,</w:t>
      </w:r>
    </w:p>
    <w:p w:rsidR="00EC3A86" w:rsidRDefault="00EC3A86" w:rsidP="003C6489">
      <w:pPr>
        <w:numPr>
          <w:ilvl w:val="0"/>
          <w:numId w:val="10"/>
        </w:numPr>
        <w:spacing w:before="100" w:line="240" w:lineRule="auto"/>
        <w:contextualSpacing/>
        <w:jc w:val="both"/>
        <w:rPr>
          <w:sz w:val="22"/>
          <w:szCs w:val="22"/>
        </w:rPr>
      </w:pPr>
      <w:r>
        <w:rPr>
          <w:sz w:val="22"/>
          <w:szCs w:val="22"/>
        </w:rPr>
        <w:t>рачуну на који ће бити извршено плаћање,</w:t>
      </w:r>
    </w:p>
    <w:p w:rsidR="00EC3A86" w:rsidRDefault="00EC3A86" w:rsidP="003C6489">
      <w:pPr>
        <w:numPr>
          <w:ilvl w:val="0"/>
          <w:numId w:val="10"/>
        </w:numPr>
        <w:spacing w:before="100" w:line="240" w:lineRule="auto"/>
        <w:contextualSpacing/>
        <w:jc w:val="both"/>
        <w:rPr>
          <w:sz w:val="22"/>
          <w:szCs w:val="22"/>
          <w:lang w:val="sr-Cyrl-CS"/>
        </w:rPr>
      </w:pPr>
      <w:r>
        <w:rPr>
          <w:sz w:val="22"/>
          <w:szCs w:val="22"/>
        </w:rPr>
        <w:t>обавезама сваког од понуђача из групе понуђача за извршење уговора.</w:t>
      </w:r>
    </w:p>
    <w:p w:rsidR="00EC3A86" w:rsidRDefault="00EC3A86" w:rsidP="003C6489">
      <w:pPr>
        <w:spacing w:before="100" w:line="240" w:lineRule="auto"/>
        <w:contextualSpacing/>
        <w:jc w:val="both"/>
        <w:rPr>
          <w:sz w:val="22"/>
          <w:szCs w:val="22"/>
        </w:rPr>
      </w:pPr>
      <w:r>
        <w:rPr>
          <w:sz w:val="22"/>
          <w:szCs w:val="22"/>
          <w:lang w:val="sr-Cyrl-CS"/>
        </w:rPr>
        <w:t xml:space="preserve">Понуђачи </w:t>
      </w:r>
      <w:r>
        <w:rPr>
          <w:sz w:val="22"/>
          <w:szCs w:val="22"/>
        </w:rPr>
        <w:t xml:space="preserve">који поднесу заједничку понуду </w:t>
      </w:r>
      <w:r>
        <w:rPr>
          <w:sz w:val="22"/>
          <w:szCs w:val="22"/>
          <w:lang w:val="sr-Cyrl-CS"/>
        </w:rPr>
        <w:t>одговарају неограничено солидарно према Наручиоцу.</w:t>
      </w:r>
    </w:p>
    <w:p w:rsidR="00EC3A86" w:rsidRDefault="00EC3A86" w:rsidP="003C6489">
      <w:pPr>
        <w:spacing w:before="100" w:line="240" w:lineRule="auto"/>
        <w:contextualSpacing/>
        <w:jc w:val="both"/>
        <w:rPr>
          <w:sz w:val="22"/>
          <w:szCs w:val="22"/>
          <w:lang w:val="sr-Cyrl-CS"/>
        </w:rPr>
      </w:pPr>
      <w:r>
        <w:rPr>
          <w:sz w:val="22"/>
          <w:szCs w:val="22"/>
        </w:rPr>
        <w:t>Сваки понуђач из групе понуђача мора да испуни обавезне услове из члана 75. став 1. тач. 1) до 4) Закона о јавним набавкама, а додатне услове испуњавају заједно у складу са овом конкурсном документацијом.</w:t>
      </w:r>
    </w:p>
    <w:p w:rsidR="0021317E" w:rsidRPr="0021317E" w:rsidRDefault="0021317E"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rPr>
      </w:pPr>
      <w:r>
        <w:rPr>
          <w:b/>
          <w:sz w:val="18"/>
          <w:szCs w:val="18"/>
        </w:rPr>
        <w:t xml:space="preserve">ВАЛУТА, ЦЕНА, </w:t>
      </w:r>
      <w:r>
        <w:rPr>
          <w:b/>
          <w:sz w:val="18"/>
          <w:szCs w:val="18"/>
          <w:lang w:val="sr-Cyrl-CS"/>
        </w:rPr>
        <w:t>НАЧИН, УСЛОВИ И РОК ПЛАЋАЊА</w:t>
      </w:r>
    </w:p>
    <w:p w:rsidR="00EC3A86" w:rsidRDefault="00EC3A86" w:rsidP="003C6489">
      <w:pPr>
        <w:spacing w:line="240" w:lineRule="auto"/>
        <w:ind w:right="-120"/>
        <w:contextualSpacing/>
        <w:jc w:val="both"/>
        <w:rPr>
          <w:rFonts w:eastAsia="Times New Roman" w:cs="Times New Roman"/>
          <w:color w:val="000000"/>
          <w:sz w:val="22"/>
          <w:szCs w:val="22"/>
          <w:lang w:val="sr-Cyrl-CS"/>
        </w:rPr>
      </w:pPr>
      <w:r>
        <w:rPr>
          <w:sz w:val="22"/>
          <w:szCs w:val="22"/>
        </w:rPr>
        <w:t xml:space="preserve">Вредности у понуди исказују се у динарима. </w:t>
      </w:r>
      <w:r>
        <w:rPr>
          <w:sz w:val="22"/>
          <w:szCs w:val="22"/>
          <w:lang w:val="sr-Cyrl-CS"/>
        </w:rPr>
        <w:t xml:space="preserve">Цена у понуди треба да буде изражена у динарима, са и без пдв-а. </w:t>
      </w:r>
      <w:r>
        <w:rPr>
          <w:rFonts w:eastAsia="Times New Roman" w:cs="Times New Roman"/>
          <w:color w:val="000000"/>
          <w:sz w:val="22"/>
          <w:szCs w:val="22"/>
          <w:lang w:val="sr-Cyrl-CS"/>
        </w:rPr>
        <w:t xml:space="preserve">Уговорена </w:t>
      </w:r>
      <w:r>
        <w:rPr>
          <w:rFonts w:eastAsia="Times New Roman" w:cs="Times New Roman"/>
          <w:color w:val="000000"/>
          <w:sz w:val="22"/>
          <w:szCs w:val="22"/>
        </w:rPr>
        <w:t>цена</w:t>
      </w:r>
      <w:r>
        <w:rPr>
          <w:rFonts w:eastAsia="Times New Roman" w:cs="Times New Roman"/>
          <w:color w:val="000000"/>
          <w:sz w:val="22"/>
          <w:szCs w:val="22"/>
          <w:lang w:val="sr-Cyrl-CS"/>
        </w:rPr>
        <w:t xml:space="preserve"> је фиксна и не може се мењати услед повећања цене елемената на основу којих је одређена. </w:t>
      </w:r>
    </w:p>
    <w:p w:rsidR="00EC3A86" w:rsidRDefault="00EC3A86" w:rsidP="00C72720">
      <w:pPr>
        <w:spacing w:line="240" w:lineRule="auto"/>
        <w:ind w:right="-120"/>
        <w:contextualSpacing/>
        <w:jc w:val="both"/>
        <w:rPr>
          <w:sz w:val="22"/>
          <w:szCs w:val="22"/>
          <w:lang w:val="sr-Cyrl-CS"/>
        </w:rPr>
      </w:pPr>
      <w:r>
        <w:rPr>
          <w:rFonts w:eastAsia="Times New Roman" w:cs="Times New Roman"/>
          <w:color w:val="000000"/>
          <w:sz w:val="22"/>
          <w:szCs w:val="22"/>
          <w:lang w:val="sr-Cyrl-CS"/>
        </w:rPr>
        <w:t>Осим вредности рад</w:t>
      </w:r>
      <w:r>
        <w:rPr>
          <w:rFonts w:eastAsia="Times New Roman" w:cs="Times New Roman"/>
          <w:color w:val="000000"/>
          <w:sz w:val="22"/>
          <w:szCs w:val="22"/>
        </w:rPr>
        <w:t>ова</w:t>
      </w:r>
      <w:r>
        <w:rPr>
          <w:rFonts w:eastAsia="Times New Roman" w:cs="Times New Roman"/>
          <w:color w:val="000000"/>
          <w:sz w:val="22"/>
          <w:szCs w:val="22"/>
          <w:lang w:val="sr-Cyrl-CS"/>
        </w:rPr>
        <w:t xml:space="preserve"> и услуга неопходних за извршење уговора, цена обухвата и </w:t>
      </w:r>
      <w:r>
        <w:rPr>
          <w:rFonts w:eastAsia="Times New Roman" w:cs="Times New Roman"/>
          <w:color w:val="000000"/>
          <w:sz w:val="22"/>
          <w:szCs w:val="22"/>
        </w:rPr>
        <w:t xml:space="preserve">све </w:t>
      </w:r>
      <w:r>
        <w:rPr>
          <w:rFonts w:eastAsia="Times New Roman" w:cs="Times New Roman"/>
          <w:color w:val="000000"/>
          <w:sz w:val="22"/>
          <w:szCs w:val="22"/>
          <w:lang w:val="sr-Cyrl-CS"/>
        </w:rPr>
        <w:t xml:space="preserve">остале зависне трошкове </w:t>
      </w:r>
      <w:r w:rsidR="00C72720">
        <w:rPr>
          <w:rFonts w:eastAsia="Times New Roman" w:cs="Times New Roman"/>
          <w:color w:val="000000"/>
          <w:sz w:val="22"/>
          <w:szCs w:val="22"/>
          <w:lang w:val="sr-Cyrl-CS"/>
        </w:rPr>
        <w:t>пружаоца услуге</w:t>
      </w:r>
      <w:r>
        <w:rPr>
          <w:sz w:val="22"/>
          <w:szCs w:val="22"/>
          <w:lang w:val="sr-Cyrl-CS"/>
        </w:rPr>
        <w:t xml:space="preserve">. </w:t>
      </w:r>
    </w:p>
    <w:p w:rsidR="00EC3A86" w:rsidRDefault="00EC3A86" w:rsidP="003C6489">
      <w:pPr>
        <w:spacing w:line="240" w:lineRule="auto"/>
        <w:ind w:right="-120"/>
        <w:contextualSpacing/>
        <w:jc w:val="both"/>
        <w:rPr>
          <w:sz w:val="22"/>
          <w:szCs w:val="22"/>
          <w:lang w:val="sr-Cyrl-CS"/>
        </w:rPr>
      </w:pPr>
      <w:r>
        <w:rPr>
          <w:sz w:val="22"/>
          <w:szCs w:val="22"/>
          <w:lang w:val="sr-Cyrl-CS"/>
        </w:rPr>
        <w:t>Авансно плаћање за изв</w:t>
      </w:r>
      <w:r w:rsidR="00C72720">
        <w:rPr>
          <w:sz w:val="22"/>
          <w:szCs w:val="22"/>
        </w:rPr>
        <w:t xml:space="preserve">ршене услуге </w:t>
      </w:r>
      <w:r w:rsidR="00C72720">
        <w:rPr>
          <w:sz w:val="22"/>
          <w:szCs w:val="22"/>
          <w:lang w:val="sr-Cyrl-CS"/>
        </w:rPr>
        <w:t>превоза</w:t>
      </w:r>
      <w:r>
        <w:rPr>
          <w:sz w:val="22"/>
          <w:szCs w:val="22"/>
          <w:lang w:val="sr-Cyrl-CS"/>
        </w:rPr>
        <w:t xml:space="preserve"> није </w:t>
      </w:r>
      <w:r>
        <w:rPr>
          <w:sz w:val="22"/>
          <w:szCs w:val="22"/>
        </w:rPr>
        <w:t>предвиђено</w:t>
      </w:r>
      <w:r>
        <w:rPr>
          <w:sz w:val="22"/>
          <w:szCs w:val="22"/>
          <w:lang w:val="sr-Cyrl-CS"/>
        </w:rPr>
        <w:t>.</w:t>
      </w:r>
    </w:p>
    <w:p w:rsidR="00EC3A86" w:rsidRDefault="00EC3A86" w:rsidP="003C6489">
      <w:pPr>
        <w:spacing w:line="240" w:lineRule="auto"/>
        <w:ind w:right="-120"/>
        <w:contextualSpacing/>
        <w:jc w:val="both"/>
        <w:rPr>
          <w:sz w:val="22"/>
          <w:szCs w:val="22"/>
        </w:rPr>
      </w:pPr>
      <w:r>
        <w:rPr>
          <w:sz w:val="22"/>
          <w:szCs w:val="22"/>
          <w:lang w:val="sr-Cyrl-CS"/>
        </w:rPr>
        <w:t>Плаћање за изв</w:t>
      </w:r>
      <w:r>
        <w:rPr>
          <w:sz w:val="22"/>
          <w:szCs w:val="22"/>
        </w:rPr>
        <w:t>ршене услуге</w:t>
      </w:r>
      <w:r>
        <w:rPr>
          <w:sz w:val="22"/>
          <w:szCs w:val="22"/>
          <w:lang w:val="sr-Cyrl-CS"/>
        </w:rPr>
        <w:t xml:space="preserve"> се врши по испостављеним месечним</w:t>
      </w:r>
      <w:r>
        <w:rPr>
          <w:sz w:val="22"/>
          <w:szCs w:val="22"/>
        </w:rPr>
        <w:t xml:space="preserve"> ситуацијама о извр</w:t>
      </w:r>
      <w:r w:rsidR="00C72720">
        <w:rPr>
          <w:sz w:val="22"/>
          <w:szCs w:val="22"/>
        </w:rPr>
        <w:t xml:space="preserve">шеним услугама </w:t>
      </w:r>
      <w:r w:rsidR="00C72720">
        <w:rPr>
          <w:sz w:val="22"/>
          <w:szCs w:val="22"/>
          <w:lang w:val="sr-Cyrl-CS"/>
        </w:rPr>
        <w:t>превоза</w:t>
      </w:r>
      <w:r>
        <w:rPr>
          <w:sz w:val="22"/>
          <w:szCs w:val="22"/>
        </w:rPr>
        <w:t>, које су извршене у предходном месецу, у року од 45 (четрдесет пет) календарских дана од дана испостављања ситуације</w:t>
      </w:r>
      <w:r>
        <w:rPr>
          <w:sz w:val="22"/>
          <w:szCs w:val="22"/>
          <w:lang w:val="sr-Cyrl-CS"/>
        </w:rPr>
        <w:t xml:space="preserve">. </w:t>
      </w:r>
    </w:p>
    <w:p w:rsidR="00C72720" w:rsidRDefault="00C72720" w:rsidP="003C6489">
      <w:pPr>
        <w:spacing w:line="240" w:lineRule="auto"/>
        <w:ind w:right="-120"/>
        <w:contextualSpacing/>
        <w:jc w:val="both"/>
        <w:rPr>
          <w:b/>
          <w:bCs/>
          <w:sz w:val="20"/>
          <w:szCs w:val="20"/>
          <w:lang w:val="sr-Cyrl-CS"/>
        </w:rPr>
      </w:pPr>
    </w:p>
    <w:p w:rsidR="00EC3A86" w:rsidRDefault="00EC3A86" w:rsidP="003C6489">
      <w:pPr>
        <w:spacing w:line="240" w:lineRule="auto"/>
        <w:ind w:right="-120"/>
        <w:contextualSpacing/>
        <w:jc w:val="both"/>
        <w:rPr>
          <w:sz w:val="22"/>
          <w:szCs w:val="22"/>
        </w:rPr>
      </w:pPr>
      <w:r>
        <w:rPr>
          <w:b/>
          <w:bCs/>
          <w:sz w:val="20"/>
          <w:szCs w:val="20"/>
        </w:rPr>
        <w:t>ПРОЦЕЊЕНА ВРЕДНОСТ ЈАВНЕ НАБАВКЕ</w:t>
      </w:r>
    </w:p>
    <w:p w:rsidR="003C6489" w:rsidRPr="00C72720" w:rsidRDefault="00EC3A86" w:rsidP="00C72720">
      <w:pPr>
        <w:spacing w:line="240" w:lineRule="auto"/>
        <w:contextualSpacing/>
        <w:jc w:val="both"/>
        <w:rPr>
          <w:sz w:val="22"/>
          <w:szCs w:val="22"/>
          <w:lang w:val="sr-Cyrl-CS"/>
        </w:rPr>
      </w:pPr>
      <w:r>
        <w:rPr>
          <w:sz w:val="22"/>
          <w:szCs w:val="22"/>
        </w:rPr>
        <w:t>Укупна п</w:t>
      </w:r>
      <w:r>
        <w:rPr>
          <w:sz w:val="22"/>
          <w:szCs w:val="22"/>
          <w:lang w:val="sr-Cyrl-CS"/>
        </w:rPr>
        <w:t xml:space="preserve">роцењена вредност </w:t>
      </w:r>
      <w:r>
        <w:rPr>
          <w:sz w:val="22"/>
          <w:szCs w:val="22"/>
        </w:rPr>
        <w:t>целокупне</w:t>
      </w:r>
      <w:r>
        <w:rPr>
          <w:sz w:val="22"/>
          <w:szCs w:val="22"/>
          <w:lang w:val="sr-Cyrl-CS"/>
        </w:rPr>
        <w:t xml:space="preserve"> јавне набавке (без ПДВ-а), </w:t>
      </w:r>
      <w:r>
        <w:rPr>
          <w:sz w:val="22"/>
          <w:szCs w:val="22"/>
        </w:rPr>
        <w:t>износи</w:t>
      </w:r>
      <w:r w:rsidR="00FB4666">
        <w:rPr>
          <w:sz w:val="22"/>
          <w:szCs w:val="22"/>
          <w:lang w:val="sr-Cyrl-CS"/>
        </w:rPr>
        <w:t xml:space="preserve"> 833</w:t>
      </w:r>
      <w:r w:rsidR="00C72720">
        <w:rPr>
          <w:sz w:val="22"/>
          <w:szCs w:val="22"/>
        </w:rPr>
        <w:t>.</w:t>
      </w:r>
      <w:r w:rsidR="00FB4666">
        <w:rPr>
          <w:sz w:val="22"/>
          <w:szCs w:val="22"/>
          <w:lang w:val="sr-Cyrl-CS"/>
        </w:rPr>
        <w:t>000</w:t>
      </w:r>
      <w:r w:rsidR="00E36C71">
        <w:rPr>
          <w:sz w:val="22"/>
          <w:szCs w:val="22"/>
        </w:rPr>
        <w:t>,</w:t>
      </w:r>
      <w:r w:rsidR="00FB4666">
        <w:rPr>
          <w:sz w:val="22"/>
          <w:szCs w:val="22"/>
          <w:lang w:val="sr-Cyrl-CS"/>
        </w:rPr>
        <w:t>00</w:t>
      </w:r>
      <w:r>
        <w:rPr>
          <w:sz w:val="22"/>
          <w:szCs w:val="22"/>
        </w:rPr>
        <w:t xml:space="preserve"> </w:t>
      </w:r>
      <w:r>
        <w:rPr>
          <w:sz w:val="22"/>
          <w:szCs w:val="22"/>
          <w:lang w:val="ru-RU"/>
        </w:rPr>
        <w:t>динара.</w:t>
      </w:r>
    </w:p>
    <w:p w:rsidR="00C72720" w:rsidRPr="007D3E41" w:rsidRDefault="00EC3A86" w:rsidP="003C6489">
      <w:pPr>
        <w:spacing w:line="240" w:lineRule="auto"/>
        <w:ind w:right="-120"/>
        <w:contextualSpacing/>
        <w:jc w:val="both"/>
        <w:rPr>
          <w:sz w:val="22"/>
          <w:szCs w:val="22"/>
          <w:lang w:val="sr-Cyrl-CS"/>
        </w:rPr>
      </w:pPr>
      <w:r>
        <w:rPr>
          <w:sz w:val="22"/>
          <w:szCs w:val="22"/>
          <w:lang w:val="sr-Cyrl-CS"/>
        </w:rPr>
        <w:t xml:space="preserve">Уколико понуђач достави понуду чија је вредност већа од процењене </w:t>
      </w:r>
      <w:r>
        <w:rPr>
          <w:sz w:val="22"/>
          <w:szCs w:val="22"/>
        </w:rPr>
        <w:t>која је овде назначена</w:t>
      </w:r>
      <w:r>
        <w:rPr>
          <w:sz w:val="22"/>
          <w:szCs w:val="22"/>
          <w:lang w:val="sr-Cyrl-CS"/>
        </w:rPr>
        <w:t xml:space="preserve">, наручилац </w:t>
      </w:r>
      <w:r>
        <w:rPr>
          <w:sz w:val="22"/>
          <w:szCs w:val="22"/>
        </w:rPr>
        <w:t xml:space="preserve">ће </w:t>
      </w:r>
      <w:r>
        <w:rPr>
          <w:sz w:val="22"/>
          <w:szCs w:val="22"/>
          <w:lang w:val="sr-Cyrl-CS"/>
        </w:rPr>
        <w:t>такву понуду о</w:t>
      </w:r>
      <w:r w:rsidR="00311CCB">
        <w:rPr>
          <w:sz w:val="22"/>
          <w:szCs w:val="22"/>
          <w:lang w:val="sr-Cyrl-CS"/>
        </w:rPr>
        <w:t>карактерисати</w:t>
      </w:r>
      <w:r>
        <w:rPr>
          <w:sz w:val="22"/>
          <w:szCs w:val="22"/>
          <w:lang w:val="sr-Cyrl-CS"/>
        </w:rPr>
        <w:t xml:space="preserve"> као неприхватљиву. </w:t>
      </w:r>
    </w:p>
    <w:p w:rsidR="00580218" w:rsidRDefault="00580218" w:rsidP="003C6489">
      <w:pPr>
        <w:spacing w:line="240" w:lineRule="auto"/>
        <w:ind w:right="-120"/>
        <w:contextualSpacing/>
        <w:jc w:val="both"/>
        <w:rPr>
          <w:b/>
          <w:sz w:val="20"/>
          <w:szCs w:val="20"/>
          <w:lang w:val="sr-Cyrl-CS"/>
        </w:rPr>
      </w:pPr>
    </w:p>
    <w:p w:rsidR="00EC3A86" w:rsidRDefault="00EC3A86" w:rsidP="003C6489">
      <w:pPr>
        <w:spacing w:line="240" w:lineRule="auto"/>
        <w:ind w:right="-120"/>
        <w:contextualSpacing/>
        <w:jc w:val="both"/>
        <w:rPr>
          <w:b/>
          <w:sz w:val="20"/>
          <w:szCs w:val="20"/>
          <w:lang w:val="sr-Cyrl-CS"/>
        </w:rPr>
      </w:pPr>
      <w:r>
        <w:rPr>
          <w:b/>
          <w:sz w:val="20"/>
          <w:szCs w:val="20"/>
          <w:lang w:val="sr-Cyrl-CS"/>
        </w:rPr>
        <w:t>ФИНАНСИЈСКО ОБАЗБЕЂЕЊЕ</w:t>
      </w:r>
    </w:p>
    <w:p w:rsidR="00E75949" w:rsidRPr="00E75949" w:rsidRDefault="00E75949" w:rsidP="003C6489">
      <w:pPr>
        <w:spacing w:line="240" w:lineRule="auto"/>
        <w:ind w:right="-120"/>
        <w:contextualSpacing/>
        <w:jc w:val="both"/>
        <w:rPr>
          <w:sz w:val="22"/>
          <w:szCs w:val="22"/>
          <w:lang w:val="sr-Cyrl-CS"/>
        </w:rPr>
      </w:pPr>
      <w:r w:rsidRPr="00E75949">
        <w:rPr>
          <w:sz w:val="22"/>
          <w:szCs w:val="22"/>
          <w:lang w:val="sr-Cyrl-CS"/>
        </w:rPr>
        <w:t>Није предвиђено</w:t>
      </w:r>
    </w:p>
    <w:p w:rsidR="00EC3A86" w:rsidRDefault="00EC3A86"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ДОДАТНЕ ИНФОРМАЦИЈЕ И ПОЈАШЊЕЊА</w:t>
      </w:r>
    </w:p>
    <w:p w:rsidR="00EC3A86" w:rsidRDefault="00EC3A86" w:rsidP="003C6489">
      <w:pPr>
        <w:spacing w:before="100" w:line="240" w:lineRule="auto"/>
        <w:contextualSpacing/>
        <w:jc w:val="both"/>
        <w:rPr>
          <w:sz w:val="22"/>
          <w:szCs w:val="22"/>
        </w:rPr>
      </w:pPr>
      <w:r>
        <w:rPr>
          <w:sz w:val="22"/>
          <w:szCs w:val="22"/>
          <w:lang w:val="sr-Cyrl-CS"/>
        </w:rPr>
        <w:t xml:space="preserve">Понуђач може, у писаном облику, тражити од наручиоца додатне информације или појашњења у вези са припремањем и подношењем понуде, најкасније пет дана пре истека рока за подношење понуде. Наручилац је дужан да у року од </w:t>
      </w:r>
      <w:r>
        <w:rPr>
          <w:sz w:val="22"/>
          <w:szCs w:val="22"/>
        </w:rPr>
        <w:t>3 (три)</w:t>
      </w:r>
      <w:r>
        <w:rPr>
          <w:sz w:val="22"/>
          <w:szCs w:val="22"/>
          <w:lang w:val="sr-Cyrl-CS"/>
        </w:rPr>
        <w:t xml:space="preserve"> дана од дана пријема захтева од стране понуђача, пошаље одговор у писаном облику и да истовремено ту информацију </w:t>
      </w:r>
      <w:r>
        <w:rPr>
          <w:sz w:val="22"/>
          <w:szCs w:val="22"/>
        </w:rPr>
        <w:t>објави на Порталу јавних набавки</w:t>
      </w:r>
      <w:r>
        <w:rPr>
          <w:sz w:val="22"/>
          <w:szCs w:val="22"/>
          <w:lang w:val="sr-Cyrl-CS"/>
        </w:rPr>
        <w:t>.</w:t>
      </w:r>
    </w:p>
    <w:p w:rsidR="00EC3A86" w:rsidRDefault="00EC3A86" w:rsidP="003C6489">
      <w:pPr>
        <w:spacing w:before="100" w:line="240" w:lineRule="auto"/>
        <w:contextualSpacing/>
        <w:jc w:val="both"/>
        <w:rPr>
          <w:sz w:val="22"/>
          <w:szCs w:val="22"/>
          <w:lang w:val="sr-Cyrl-CS"/>
        </w:rPr>
      </w:pPr>
      <w:r>
        <w:rPr>
          <w:sz w:val="22"/>
          <w:szCs w:val="22"/>
        </w:rPr>
        <w:t>Ако је документ из поступка јавне набавке достављен од стране наручиоца или понуђача путем електронске поште или факсом, страна која је извршила достављање дужна је да од друге стране захтева да на исти начин потврди пријем тог документа, што је друга страна дужна и да учини када је то неопходно као доказ да је извршено достављање.</w:t>
      </w:r>
    </w:p>
    <w:p w:rsidR="00C72720" w:rsidRPr="00C72720" w:rsidRDefault="00C72720"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РОК ВАЖЕЊА ПОНУДЕ</w:t>
      </w:r>
    </w:p>
    <w:p w:rsidR="00EC3A86" w:rsidRDefault="00EC3A86" w:rsidP="003C6489">
      <w:pPr>
        <w:spacing w:before="100" w:line="240" w:lineRule="auto"/>
        <w:contextualSpacing/>
        <w:jc w:val="both"/>
        <w:rPr>
          <w:sz w:val="22"/>
          <w:szCs w:val="22"/>
          <w:lang w:val="sr-Cyrl-CS"/>
        </w:rPr>
      </w:pPr>
      <w:r>
        <w:rPr>
          <w:sz w:val="22"/>
          <w:szCs w:val="22"/>
          <w:lang w:val="sr-Cyrl-CS"/>
        </w:rPr>
        <w:t xml:space="preserve">Рок важења понуде не може бити краћи од </w:t>
      </w:r>
      <w:r w:rsidR="00FB4666">
        <w:rPr>
          <w:sz w:val="22"/>
          <w:szCs w:val="22"/>
          <w:lang w:val="sr-Cyrl-CS"/>
        </w:rPr>
        <w:t>6</w:t>
      </w:r>
      <w:r>
        <w:rPr>
          <w:sz w:val="22"/>
          <w:szCs w:val="22"/>
        </w:rPr>
        <w:t>0 (деведесет) дана</w:t>
      </w:r>
      <w:r>
        <w:rPr>
          <w:sz w:val="22"/>
          <w:szCs w:val="22"/>
          <w:lang w:val="sr-Cyrl-CS"/>
        </w:rPr>
        <w:t xml:space="preserve"> од дана отварања понуда. У случају да понуђач наведе краћи рок важења понуда, понуда ће бити одбијена као не</w:t>
      </w:r>
      <w:r>
        <w:rPr>
          <w:sz w:val="22"/>
          <w:szCs w:val="22"/>
        </w:rPr>
        <w:t>прихватљива</w:t>
      </w:r>
      <w:r>
        <w:rPr>
          <w:sz w:val="22"/>
          <w:szCs w:val="22"/>
          <w:lang w:val="sr-Cyrl-CS"/>
        </w:rPr>
        <w:t>.</w:t>
      </w:r>
    </w:p>
    <w:p w:rsidR="00C72720" w:rsidRDefault="00C72720"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ДОДАТНА ОБЈАШЊЕЊА ОД ПОНУЂАЧА ПОСЛЕ ОТВАРАЊА ПОНУДА</w:t>
      </w:r>
    </w:p>
    <w:p w:rsidR="00EC3A86" w:rsidRDefault="00EC3A86" w:rsidP="003C6489">
      <w:pPr>
        <w:spacing w:before="100" w:line="240" w:lineRule="auto"/>
        <w:contextualSpacing/>
        <w:jc w:val="both"/>
        <w:rPr>
          <w:sz w:val="22"/>
          <w:szCs w:val="22"/>
        </w:rPr>
      </w:pPr>
      <w:r>
        <w:rPr>
          <w:sz w:val="22"/>
          <w:szCs w:val="22"/>
          <w:lang w:val="sr-Cyrl-CS"/>
        </w:rPr>
        <w:t xml:space="preserve">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w:t>
      </w:r>
      <w:r>
        <w:rPr>
          <w:sz w:val="22"/>
          <w:szCs w:val="22"/>
        </w:rPr>
        <w:t xml:space="preserve">односно </w:t>
      </w:r>
      <w:r>
        <w:rPr>
          <w:sz w:val="22"/>
          <w:szCs w:val="22"/>
        </w:rPr>
        <w:lastRenderedPageBreak/>
        <w:t>његовог подизвођача</w:t>
      </w:r>
      <w:r>
        <w:rPr>
          <w:sz w:val="22"/>
          <w:szCs w:val="22"/>
          <w:lang w:val="sr-Cyrl-CS"/>
        </w:rPr>
        <w:t>.</w:t>
      </w:r>
    </w:p>
    <w:p w:rsidR="00EC3A86" w:rsidRDefault="00EC3A86" w:rsidP="003C6489">
      <w:pPr>
        <w:spacing w:before="100" w:line="240" w:lineRule="auto"/>
        <w:contextualSpacing/>
        <w:jc w:val="both"/>
        <w:rPr>
          <w:sz w:val="22"/>
          <w:szCs w:val="22"/>
        </w:rPr>
      </w:pPr>
      <w:r>
        <w:rPr>
          <w:sz w:val="22"/>
          <w:szCs w:val="22"/>
        </w:rPr>
        <w:t>Наручилац може, уз сагласност понуђача, да изврши исправке рачунских грешака уочених приликом разматрања понуде по окончаном поступку отварања понуда.</w:t>
      </w:r>
    </w:p>
    <w:p w:rsidR="00EC3A86" w:rsidRDefault="00EC3A86" w:rsidP="003C6489">
      <w:pPr>
        <w:spacing w:before="100" w:line="240" w:lineRule="auto"/>
        <w:contextualSpacing/>
        <w:jc w:val="both"/>
        <w:rPr>
          <w:sz w:val="22"/>
          <w:szCs w:val="22"/>
          <w:lang w:val="sr-Cyrl-CS"/>
        </w:rPr>
      </w:pPr>
      <w:r>
        <w:rPr>
          <w:sz w:val="22"/>
          <w:szCs w:val="22"/>
        </w:rPr>
        <w:t>У случају разлике између јединичне и укупне цене, меродавна је јединична цена. Ако се понуђач не сагласи са исправком рачунских грешака, наручилац ће његову понуду одбити као неприхватљиву.</w:t>
      </w:r>
    </w:p>
    <w:p w:rsidR="00EC3A86" w:rsidRDefault="00EC3A86" w:rsidP="003C6489">
      <w:pPr>
        <w:spacing w:before="100" w:line="240" w:lineRule="auto"/>
        <w:contextualSpacing/>
        <w:jc w:val="both"/>
        <w:rPr>
          <w:rFonts w:ascii="TimesNewRomanPS-BoldMT" w:hAnsi="TimesNewRomanPS-BoldMT" w:cs="TimesNewRomanPS-BoldMT"/>
          <w:b/>
          <w:bCs/>
          <w:color w:val="000000"/>
          <w:sz w:val="18"/>
          <w:szCs w:val="18"/>
          <w:lang w:val="sr-Latn-CS"/>
        </w:rPr>
      </w:pPr>
      <w:r>
        <w:rPr>
          <w:sz w:val="22"/>
          <w:szCs w:val="22"/>
          <w:lang w:val="sr-Cyrl-CS"/>
        </w:rPr>
        <w:t>Понуђач је обавезан да у року од 2 (два) дана од дана пријема захтева за објашњење понуде достави одговор, у супротном ће се његова понуда одбити као не</w:t>
      </w:r>
      <w:r>
        <w:rPr>
          <w:sz w:val="22"/>
          <w:szCs w:val="22"/>
        </w:rPr>
        <w:t>одговарајућа и неприхватљива</w:t>
      </w:r>
      <w:r>
        <w:rPr>
          <w:sz w:val="22"/>
          <w:szCs w:val="22"/>
          <w:lang w:val="sr-Cyrl-CS"/>
        </w:rPr>
        <w:t xml:space="preserve">. </w:t>
      </w:r>
    </w:p>
    <w:p w:rsidR="00EC3A86" w:rsidRDefault="00EC3A86" w:rsidP="003C6489">
      <w:pPr>
        <w:autoSpaceDE w:val="0"/>
        <w:spacing w:line="240" w:lineRule="auto"/>
        <w:contextualSpacing/>
        <w:jc w:val="both"/>
        <w:rPr>
          <w:rFonts w:ascii="TimesNewRomanPS-BoldMT" w:hAnsi="TimesNewRomanPS-BoldMT" w:cs="TimesNewRomanPS-BoldMT"/>
          <w:b/>
          <w:bCs/>
          <w:color w:val="000000"/>
          <w:sz w:val="18"/>
          <w:szCs w:val="18"/>
          <w:lang w:val="sr-Latn-CS"/>
        </w:rPr>
      </w:pPr>
    </w:p>
    <w:p w:rsidR="00EC3A86" w:rsidRDefault="00EC3A86" w:rsidP="003C6489">
      <w:pPr>
        <w:autoSpaceDE w:val="0"/>
        <w:spacing w:line="240" w:lineRule="auto"/>
        <w:contextualSpacing/>
        <w:jc w:val="both"/>
        <w:rPr>
          <w:rFonts w:cs="TimesNewRomanPSMT"/>
          <w:bCs/>
          <w:color w:val="000000"/>
          <w:sz w:val="22"/>
          <w:szCs w:val="22"/>
          <w:lang w:val="sr-Cyrl-CS"/>
        </w:rPr>
      </w:pPr>
      <w:r>
        <w:rPr>
          <w:rFonts w:ascii="TimesNewRomanPS-BoldMT" w:hAnsi="TimesNewRomanPS-BoldMT" w:cs="TimesNewRomanPS-BoldMT"/>
          <w:b/>
          <w:bCs/>
          <w:color w:val="000000"/>
          <w:sz w:val="18"/>
          <w:szCs w:val="18"/>
          <w:lang w:val="sr-Latn-CS"/>
        </w:rPr>
        <w:t xml:space="preserve">РАЗЛОЗИ ЗБОГ КОЈИХ ПОНУДА МОЖЕ БИТИ ОДБИЈЕНА </w:t>
      </w:r>
    </w:p>
    <w:p w:rsidR="00EC3A86" w:rsidRDefault="00EC3A86" w:rsidP="003C6489">
      <w:pPr>
        <w:autoSpaceDE w:val="0"/>
        <w:spacing w:line="240" w:lineRule="auto"/>
        <w:contextualSpacing/>
        <w:jc w:val="both"/>
        <w:rPr>
          <w:rFonts w:cs="TimesNewRomanPSMT"/>
          <w:bCs/>
          <w:color w:val="000000"/>
          <w:sz w:val="22"/>
          <w:szCs w:val="22"/>
          <w:lang w:val="sr-Cyrl-CS"/>
        </w:rPr>
      </w:pPr>
      <w:r>
        <w:rPr>
          <w:rFonts w:cs="TimesNewRomanPSMT"/>
          <w:bCs/>
          <w:color w:val="000000"/>
          <w:sz w:val="22"/>
          <w:szCs w:val="22"/>
          <w:lang w:val="sr-Cyrl-CS"/>
        </w:rPr>
        <w:t xml:space="preserve">Наручилац ће одбити понуду ако је неблаговремена, неприхватљива и неодговарајућа, а све у складу са чланом 3. тачком 31), 32) и 33) Закона о јавним набавкама. </w:t>
      </w:r>
    </w:p>
    <w:p w:rsidR="00EC3A86" w:rsidRDefault="00EC3A86" w:rsidP="003C6489">
      <w:pPr>
        <w:autoSpaceDE w:val="0"/>
        <w:spacing w:line="240" w:lineRule="auto"/>
        <w:ind w:firstLine="720"/>
        <w:contextualSpacing/>
        <w:jc w:val="both"/>
        <w:rPr>
          <w:rFonts w:cs="TimesNewRomanPSMT"/>
          <w:bCs/>
          <w:color w:val="000000"/>
          <w:sz w:val="22"/>
          <w:szCs w:val="22"/>
          <w:lang w:val="sr-Cyrl-CS"/>
        </w:rPr>
      </w:pPr>
      <w:r>
        <w:rPr>
          <w:rFonts w:cs="TimesNewRomanPSMT"/>
          <w:bCs/>
          <w:color w:val="000000"/>
          <w:sz w:val="22"/>
          <w:szCs w:val="22"/>
          <w:lang w:val="sr-Cyrl-CS"/>
        </w:rPr>
        <w:t>Такође, наручилац ће одбити понуду и ако:</w:t>
      </w:r>
    </w:p>
    <w:p w:rsidR="00EC3A86" w:rsidRDefault="00EC3A86" w:rsidP="003C6489">
      <w:pPr>
        <w:numPr>
          <w:ilvl w:val="0"/>
          <w:numId w:val="9"/>
        </w:numPr>
        <w:tabs>
          <w:tab w:val="left" w:pos="1080"/>
        </w:tabs>
        <w:autoSpaceDE w:val="0"/>
        <w:spacing w:line="240" w:lineRule="auto"/>
        <w:contextualSpacing/>
        <w:jc w:val="both"/>
        <w:rPr>
          <w:rFonts w:cs="TimesNewRomanPSMT"/>
          <w:bCs/>
          <w:color w:val="000000"/>
          <w:sz w:val="22"/>
          <w:szCs w:val="22"/>
          <w:lang w:val="sr-Cyrl-CS"/>
        </w:rPr>
      </w:pPr>
      <w:r>
        <w:rPr>
          <w:rFonts w:cs="TimesNewRomanPSMT"/>
          <w:bCs/>
          <w:color w:val="000000"/>
          <w:sz w:val="22"/>
          <w:szCs w:val="22"/>
          <w:lang w:val="sr-Cyrl-CS"/>
        </w:rPr>
        <w:t xml:space="preserve">понуђач не докаже да испуњава обавезне услове за учешће </w:t>
      </w:r>
      <w:r>
        <w:rPr>
          <w:rFonts w:cs="TimesNewRomanPSMT"/>
          <w:bCs/>
          <w:color w:val="000000"/>
          <w:sz w:val="22"/>
          <w:szCs w:val="22"/>
        </w:rPr>
        <w:t>у поступку ј.н.</w:t>
      </w:r>
      <w:r>
        <w:rPr>
          <w:rFonts w:cs="TimesNewRomanPSMT"/>
          <w:bCs/>
          <w:color w:val="000000"/>
          <w:sz w:val="22"/>
          <w:szCs w:val="22"/>
          <w:lang w:val="sr-Cyrl-CS"/>
        </w:rPr>
        <w:t>;</w:t>
      </w:r>
    </w:p>
    <w:p w:rsidR="00EC3A86" w:rsidRDefault="00EC3A86" w:rsidP="003C6489">
      <w:pPr>
        <w:tabs>
          <w:tab w:val="left" w:pos="1080"/>
          <w:tab w:val="left" w:pos="1260"/>
        </w:tabs>
        <w:autoSpaceDE w:val="0"/>
        <w:spacing w:line="240" w:lineRule="auto"/>
        <w:ind w:firstLine="720"/>
        <w:contextualSpacing/>
        <w:jc w:val="both"/>
        <w:rPr>
          <w:rFonts w:cs="TimesNewRomanPSMT"/>
          <w:bCs/>
          <w:color w:val="000000"/>
          <w:sz w:val="22"/>
          <w:szCs w:val="22"/>
          <w:lang w:val="sr-Cyrl-CS"/>
        </w:rPr>
      </w:pPr>
      <w:r>
        <w:rPr>
          <w:rFonts w:cs="TimesNewRomanPSMT"/>
          <w:bCs/>
          <w:color w:val="000000"/>
          <w:sz w:val="22"/>
          <w:szCs w:val="22"/>
          <w:lang w:val="sr-Cyrl-CS"/>
        </w:rPr>
        <w:t>2)</w:t>
      </w:r>
      <w:r>
        <w:rPr>
          <w:rFonts w:cs="TimesNewRomanPSMT"/>
          <w:bCs/>
          <w:color w:val="000000"/>
          <w:sz w:val="22"/>
          <w:szCs w:val="22"/>
          <w:lang w:val="sr-Cyrl-CS"/>
        </w:rPr>
        <w:tab/>
        <w:t xml:space="preserve">понуђач не докаже да испуњава додатне услове </w:t>
      </w:r>
      <w:r>
        <w:rPr>
          <w:rFonts w:cs="TimesNewRomanPSMT"/>
          <w:bCs/>
          <w:color w:val="000000"/>
          <w:sz w:val="22"/>
          <w:szCs w:val="22"/>
        </w:rPr>
        <w:t>за учешће у поступку ј.н.</w:t>
      </w:r>
      <w:r>
        <w:rPr>
          <w:rFonts w:cs="TimesNewRomanPSMT"/>
          <w:bCs/>
          <w:color w:val="000000"/>
          <w:sz w:val="22"/>
          <w:szCs w:val="22"/>
          <w:lang w:val="sr-Cyrl-CS"/>
        </w:rPr>
        <w:t xml:space="preserve">; </w:t>
      </w:r>
    </w:p>
    <w:p w:rsidR="00EC3A86" w:rsidRDefault="00EC3A86" w:rsidP="003C6489">
      <w:pPr>
        <w:tabs>
          <w:tab w:val="left" w:pos="1080"/>
          <w:tab w:val="left" w:pos="1260"/>
        </w:tabs>
        <w:autoSpaceDE w:val="0"/>
        <w:spacing w:line="240" w:lineRule="auto"/>
        <w:ind w:firstLine="720"/>
        <w:contextualSpacing/>
        <w:jc w:val="both"/>
        <w:rPr>
          <w:rFonts w:cs="TimesNewRomanPSMT"/>
          <w:bCs/>
          <w:color w:val="000000"/>
          <w:sz w:val="22"/>
          <w:szCs w:val="22"/>
          <w:lang w:val="sr-Cyrl-CS"/>
        </w:rPr>
      </w:pPr>
      <w:r>
        <w:rPr>
          <w:rFonts w:cs="TimesNewRomanPSMT"/>
          <w:bCs/>
          <w:color w:val="000000"/>
          <w:sz w:val="22"/>
          <w:szCs w:val="22"/>
          <w:lang w:val="sr-Cyrl-CS"/>
        </w:rPr>
        <w:t>3)</w:t>
      </w:r>
      <w:r>
        <w:rPr>
          <w:rFonts w:cs="TimesNewRomanPSMT"/>
          <w:bCs/>
          <w:color w:val="000000"/>
          <w:sz w:val="22"/>
          <w:szCs w:val="22"/>
          <w:lang w:val="sr-Cyrl-CS"/>
        </w:rPr>
        <w:tab/>
        <w:t>понуђач није доставио тражен</w:t>
      </w:r>
      <w:r>
        <w:rPr>
          <w:rFonts w:cs="TimesNewRomanPSMT"/>
          <w:bCs/>
          <w:color w:val="000000"/>
          <w:sz w:val="22"/>
          <w:szCs w:val="22"/>
        </w:rPr>
        <w:t>а</w:t>
      </w:r>
      <w:r>
        <w:rPr>
          <w:rFonts w:cs="TimesNewRomanPSMT"/>
          <w:bCs/>
          <w:color w:val="000000"/>
          <w:sz w:val="22"/>
          <w:szCs w:val="22"/>
          <w:lang w:val="sr-Cyrl-CS"/>
        </w:rPr>
        <w:t xml:space="preserve"> средств</w:t>
      </w:r>
      <w:r>
        <w:rPr>
          <w:rFonts w:cs="TimesNewRomanPSMT"/>
          <w:bCs/>
          <w:color w:val="000000"/>
          <w:sz w:val="22"/>
          <w:szCs w:val="22"/>
        </w:rPr>
        <w:t>а</w:t>
      </w:r>
      <w:r>
        <w:rPr>
          <w:rFonts w:cs="TimesNewRomanPSMT"/>
          <w:bCs/>
          <w:color w:val="000000"/>
          <w:sz w:val="22"/>
          <w:szCs w:val="22"/>
          <w:lang w:val="sr-Cyrl-CS"/>
        </w:rPr>
        <w:t xml:space="preserve"> обезбеђења</w:t>
      </w:r>
      <w:r w:rsidR="00E75949">
        <w:rPr>
          <w:rFonts w:cs="TimesNewRomanPSMT"/>
          <w:bCs/>
          <w:color w:val="000000"/>
          <w:sz w:val="22"/>
          <w:szCs w:val="22"/>
          <w:lang w:val="sr-Cyrl-CS"/>
        </w:rPr>
        <w:t xml:space="preserve"> (ако се траже)</w:t>
      </w:r>
      <w:r>
        <w:rPr>
          <w:rFonts w:cs="TimesNewRomanPSMT"/>
          <w:bCs/>
          <w:color w:val="000000"/>
          <w:sz w:val="22"/>
          <w:szCs w:val="22"/>
          <w:lang w:val="sr-Cyrl-CS"/>
        </w:rPr>
        <w:t>;</w:t>
      </w:r>
    </w:p>
    <w:p w:rsidR="00EC3A86" w:rsidRDefault="00EC3A86" w:rsidP="003C6489">
      <w:pPr>
        <w:numPr>
          <w:ilvl w:val="2"/>
          <w:numId w:val="11"/>
        </w:numPr>
        <w:tabs>
          <w:tab w:val="left" w:pos="1080"/>
          <w:tab w:val="left" w:pos="1260"/>
        </w:tabs>
        <w:autoSpaceDE w:val="0"/>
        <w:spacing w:line="240" w:lineRule="auto"/>
        <w:ind w:left="0" w:firstLine="720"/>
        <w:contextualSpacing/>
        <w:jc w:val="both"/>
        <w:rPr>
          <w:rFonts w:cs="TimesNewRomanPSMT"/>
          <w:bCs/>
          <w:color w:val="000000"/>
          <w:sz w:val="22"/>
          <w:szCs w:val="22"/>
          <w:lang w:val="sr-Cyrl-CS"/>
        </w:rPr>
      </w:pPr>
      <w:r>
        <w:rPr>
          <w:rFonts w:cs="TimesNewRomanPSMT"/>
          <w:bCs/>
          <w:color w:val="000000"/>
          <w:sz w:val="22"/>
          <w:szCs w:val="22"/>
          <w:lang w:val="sr-Cyrl-CS"/>
        </w:rPr>
        <w:t>је понуђени рок важења понуде краћи од прописаног;</w:t>
      </w:r>
    </w:p>
    <w:p w:rsidR="00EC3A86" w:rsidRDefault="00EC3A86" w:rsidP="003C6489">
      <w:pPr>
        <w:numPr>
          <w:ilvl w:val="2"/>
          <w:numId w:val="11"/>
        </w:numPr>
        <w:tabs>
          <w:tab w:val="left" w:pos="1080"/>
          <w:tab w:val="left" w:pos="1260"/>
        </w:tabs>
        <w:autoSpaceDE w:val="0"/>
        <w:spacing w:line="240" w:lineRule="auto"/>
        <w:ind w:left="0" w:firstLine="720"/>
        <w:contextualSpacing/>
        <w:jc w:val="both"/>
        <w:rPr>
          <w:rFonts w:cs="TimesNewRomanPSMT"/>
          <w:bCs/>
          <w:color w:val="000000"/>
          <w:sz w:val="22"/>
          <w:szCs w:val="22"/>
        </w:rPr>
      </w:pPr>
      <w:r>
        <w:rPr>
          <w:rFonts w:cs="TimesNewRomanPSMT"/>
          <w:bCs/>
          <w:color w:val="000000"/>
          <w:sz w:val="22"/>
          <w:szCs w:val="22"/>
          <w:lang w:val="sr-Cyrl-CS"/>
        </w:rPr>
        <w:t>понуда садржи друге недостатке због којих није могуће утврдити стварну садржину понуде или није могуће упоредити је са другим понудама;</w:t>
      </w:r>
    </w:p>
    <w:p w:rsidR="00EC3A86" w:rsidRDefault="00EC3A86" w:rsidP="003C6489">
      <w:pPr>
        <w:numPr>
          <w:ilvl w:val="2"/>
          <w:numId w:val="11"/>
        </w:numPr>
        <w:tabs>
          <w:tab w:val="left" w:pos="1080"/>
          <w:tab w:val="left" w:pos="1260"/>
        </w:tabs>
        <w:autoSpaceDE w:val="0"/>
        <w:spacing w:line="240" w:lineRule="auto"/>
        <w:ind w:left="0" w:firstLine="720"/>
        <w:contextualSpacing/>
        <w:jc w:val="both"/>
        <w:rPr>
          <w:rFonts w:cs="TimesNewRomanPSMT"/>
          <w:bCs/>
          <w:color w:val="000000"/>
          <w:sz w:val="22"/>
          <w:szCs w:val="22"/>
          <w:lang w:val="sr-Latn-CS"/>
        </w:rPr>
      </w:pPr>
      <w:r>
        <w:rPr>
          <w:rFonts w:cs="TimesNewRomanPSMT"/>
          <w:bCs/>
          <w:color w:val="000000"/>
          <w:sz w:val="22"/>
          <w:szCs w:val="22"/>
        </w:rPr>
        <w:t>обрасци у конкурсној документацији нису достављени у складу са конкурсном документацијом;</w:t>
      </w:r>
    </w:p>
    <w:p w:rsidR="00EC3A86" w:rsidRDefault="00EC3A86" w:rsidP="003C6489">
      <w:pPr>
        <w:autoSpaceDE w:val="0"/>
        <w:spacing w:line="240" w:lineRule="auto"/>
        <w:ind w:firstLine="720"/>
        <w:contextualSpacing/>
        <w:jc w:val="both"/>
        <w:rPr>
          <w:rFonts w:cs="TimesNewRomanPSMT"/>
          <w:bCs/>
          <w:color w:val="000000"/>
          <w:sz w:val="22"/>
          <w:szCs w:val="22"/>
          <w:lang w:val="sr-Latn-CS"/>
        </w:rPr>
      </w:pPr>
      <w:r>
        <w:rPr>
          <w:rFonts w:cs="TimesNewRomanPSMT"/>
          <w:bCs/>
          <w:color w:val="000000"/>
          <w:sz w:val="22"/>
          <w:szCs w:val="22"/>
          <w:lang w:val="sr-Latn-CS"/>
        </w:rPr>
        <w:t xml:space="preserve">Понуда понуђача мора да садржи сва документа дефинисана конкурсном документацијом. </w:t>
      </w:r>
    </w:p>
    <w:p w:rsidR="00EC3A86" w:rsidRDefault="00EC3A86" w:rsidP="003C6489">
      <w:pPr>
        <w:autoSpaceDE w:val="0"/>
        <w:spacing w:line="240" w:lineRule="auto"/>
        <w:ind w:firstLine="720"/>
        <w:contextualSpacing/>
        <w:jc w:val="both"/>
        <w:rPr>
          <w:rFonts w:cs="TimesNewRomanPSMT"/>
          <w:bCs/>
          <w:color w:val="000000"/>
          <w:sz w:val="22"/>
          <w:szCs w:val="22"/>
          <w:lang w:val="sr-Cyrl-CS"/>
        </w:rPr>
      </w:pPr>
      <w:r>
        <w:rPr>
          <w:rFonts w:cs="TimesNewRomanPSMT"/>
          <w:bCs/>
          <w:color w:val="000000"/>
          <w:sz w:val="22"/>
          <w:szCs w:val="22"/>
          <w:lang w:val="sr-Latn-CS"/>
        </w:rPr>
        <w:t xml:space="preserve">Наручилац може да одбије понуду уколико поседује доказ </w:t>
      </w:r>
      <w:r>
        <w:rPr>
          <w:rFonts w:cs="TimesNewRomanPSMT"/>
          <w:bCs/>
          <w:color w:val="000000"/>
          <w:sz w:val="22"/>
          <w:szCs w:val="22"/>
        </w:rPr>
        <w:t>да је понуђач у предходне три године поступао на начин како је то одређено у члану 82. ЗЈН.</w:t>
      </w:r>
    </w:p>
    <w:p w:rsidR="00C72720" w:rsidRPr="00C72720" w:rsidRDefault="00C72720" w:rsidP="003C6489">
      <w:pPr>
        <w:autoSpaceDE w:val="0"/>
        <w:spacing w:line="240" w:lineRule="auto"/>
        <w:ind w:firstLine="720"/>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ЗАШТИТА ПРАВА ПОНУЂАЧА</w:t>
      </w:r>
    </w:p>
    <w:p w:rsidR="00FB4666" w:rsidRDefault="00FB4666" w:rsidP="00FB4666">
      <w:pPr>
        <w:spacing w:before="100" w:line="240" w:lineRule="auto"/>
        <w:contextualSpacing/>
        <w:jc w:val="both"/>
        <w:rPr>
          <w:lang w:val="sr-Cyrl-CS"/>
        </w:rPr>
      </w:pPr>
      <w:r>
        <w:t>Захтев за заштиту права којим се оспорава врста поступка, садрţина позива за подношење понуда или конкурсне документације сматраће се благовременим ако је примљен од стране нару</w:t>
      </w:r>
      <w:r>
        <w:rPr>
          <w:lang w:val="sr-Cyrl-CS"/>
        </w:rPr>
        <w:t>ч</w:t>
      </w:r>
      <w:r>
        <w:t>иоца најкасније три дана пре истека рока за подношење понуда, без обзира на на</w:t>
      </w:r>
      <w:r>
        <w:rPr>
          <w:lang w:val="sr-Cyrl-CS"/>
        </w:rPr>
        <w:t>ч</w:t>
      </w:r>
      <w:r>
        <w:t xml:space="preserve">ин достављања и уколико је подносилац захтева у складу са </w:t>
      </w:r>
      <w:r>
        <w:rPr>
          <w:lang w:val="sr-Cyrl-CS"/>
        </w:rPr>
        <w:t>ч</w:t>
      </w:r>
      <w:r>
        <w:t xml:space="preserve">ланом 63. став 2. </w:t>
      </w:r>
      <w:r>
        <w:rPr>
          <w:lang w:val="sr-Cyrl-CS"/>
        </w:rPr>
        <w:t>ЗЈН</w:t>
      </w:r>
      <w:r>
        <w:t xml:space="preserve"> указао нару</w:t>
      </w:r>
      <w:r>
        <w:rPr>
          <w:lang w:val="sr-Cyrl-CS"/>
        </w:rPr>
        <w:t>ч</w:t>
      </w:r>
      <w:r>
        <w:t>иоцу на евентуалне недостатке и неправилности, а нару</w:t>
      </w:r>
      <w:r>
        <w:rPr>
          <w:lang w:val="sr-Cyrl-CS"/>
        </w:rPr>
        <w:t>ч</w:t>
      </w:r>
      <w:r>
        <w:t xml:space="preserve">илац исте није отклонио. </w:t>
      </w:r>
    </w:p>
    <w:p w:rsidR="00FB4666" w:rsidRPr="007E2E8B" w:rsidRDefault="00FB4666" w:rsidP="00FB4666">
      <w:pPr>
        <w:spacing w:before="100" w:line="240" w:lineRule="auto"/>
        <w:contextualSpacing/>
        <w:jc w:val="both"/>
        <w:rPr>
          <w:lang w:val="sr-Cyrl-CS"/>
        </w:rPr>
      </w:pPr>
      <w:r>
        <w:t>После доношења одлуке о додели уговор</w:t>
      </w:r>
      <w:r>
        <w:rPr>
          <w:lang w:val="sr-Cyrl-CS"/>
        </w:rPr>
        <w:t>а и одлуке о обустави поступка рок за подношење захтева за заштиту права је</w:t>
      </w:r>
      <w:r>
        <w:t xml:space="preserve"> пет дана</w:t>
      </w:r>
      <w:r>
        <w:rPr>
          <w:lang w:val="sr-Cyrl-CS"/>
        </w:rPr>
        <w:t>.</w:t>
      </w:r>
    </w:p>
    <w:p w:rsidR="00FB4666" w:rsidRDefault="00FB4666" w:rsidP="00FB4666">
      <w:pPr>
        <w:spacing w:before="100" w:line="240" w:lineRule="auto"/>
        <w:contextualSpacing/>
        <w:jc w:val="both"/>
        <w:rPr>
          <w:lang w:val="sr-Cyrl-CS"/>
        </w:rPr>
      </w:pPr>
      <w:r>
        <w:t xml:space="preserve"> Нару</w:t>
      </w:r>
      <w:r>
        <w:rPr>
          <w:lang w:val="sr-Cyrl-CS"/>
        </w:rPr>
        <w:t>ч</w:t>
      </w:r>
      <w:r>
        <w:t>илац објављује обавештење о поднетом захтеву за заштиту права на Порталу јавних набавки</w:t>
      </w:r>
      <w:r>
        <w:rPr>
          <w:lang w:val="sr-Cyrl-CS"/>
        </w:rPr>
        <w:t xml:space="preserve"> </w:t>
      </w:r>
      <w:r>
        <w:t>најкасније у року од два дана од дана пријема захтева за заштиту права, које садрţи податке из Прилога 3Љ</w:t>
      </w:r>
      <w:r>
        <w:rPr>
          <w:lang w:val="sr-Cyrl-CS"/>
        </w:rPr>
        <w:t xml:space="preserve"> Закона о јавним набавкама</w:t>
      </w:r>
      <w:r>
        <w:t xml:space="preserve">. </w:t>
      </w:r>
    </w:p>
    <w:p w:rsidR="00FB4666" w:rsidRDefault="00FB4666" w:rsidP="00FB4666">
      <w:pPr>
        <w:spacing w:before="100" w:line="240" w:lineRule="auto"/>
        <w:contextualSpacing/>
        <w:jc w:val="both"/>
        <w:rPr>
          <w:b/>
          <w:sz w:val="18"/>
          <w:szCs w:val="18"/>
          <w:lang w:val="sr-Cyrl-CS"/>
        </w:rPr>
      </w:pPr>
      <w:r>
        <w:rPr>
          <w:sz w:val="22"/>
          <w:szCs w:val="22"/>
        </w:rPr>
        <w:t xml:space="preserve">Подносилац захтева за заштиту права је дужан да на рачун буџета Републике Србије уплати таксу у износу од </w:t>
      </w:r>
      <w:r>
        <w:rPr>
          <w:sz w:val="22"/>
          <w:szCs w:val="22"/>
          <w:lang w:val="sr-Cyrl-CS"/>
        </w:rPr>
        <w:t>6</w:t>
      </w:r>
      <w:r>
        <w:rPr>
          <w:sz w:val="22"/>
          <w:szCs w:val="22"/>
        </w:rPr>
        <w:t xml:space="preserve">0.000,00 динара, број жиро рачуна 840-742221843-57, шифра плаћања 153, позив на број: 97 50-016. Сврха: Републичка административна такса са назнаком набавке на коју се односи,  корисник: Буџет Републике Србије. Напомиње се да је пожељно да понуђачи пре уплате таксе провере код Управе за јавне набавке жиро рачун и позив на број. </w:t>
      </w:r>
    </w:p>
    <w:p w:rsidR="00311CCB" w:rsidRDefault="00311CCB" w:rsidP="003C6489">
      <w:pPr>
        <w:autoSpaceDE w:val="0"/>
        <w:spacing w:line="240" w:lineRule="auto"/>
        <w:contextualSpacing/>
        <w:jc w:val="both"/>
        <w:rPr>
          <w:b/>
          <w:sz w:val="18"/>
          <w:szCs w:val="18"/>
          <w:lang w:val="sr-Cyrl-CS"/>
        </w:rPr>
      </w:pPr>
    </w:p>
    <w:p w:rsidR="00EC3A86" w:rsidRDefault="00EC3A86" w:rsidP="003C6489">
      <w:pPr>
        <w:autoSpaceDE w:val="0"/>
        <w:spacing w:line="240" w:lineRule="auto"/>
        <w:contextualSpacing/>
        <w:jc w:val="both"/>
        <w:rPr>
          <w:sz w:val="22"/>
          <w:szCs w:val="22"/>
          <w:lang w:val="sr-Cyrl-CS"/>
        </w:rPr>
      </w:pPr>
      <w:r>
        <w:rPr>
          <w:b/>
          <w:sz w:val="18"/>
          <w:szCs w:val="18"/>
          <w:lang w:val="sr-Cyrl-CS"/>
        </w:rPr>
        <w:t>ИЗМЕНЕ КОНКУРСНЕ ДОКУМЕНТАЦИЈЕ</w:t>
      </w:r>
    </w:p>
    <w:p w:rsidR="00EC3A86" w:rsidRDefault="00EC3A86" w:rsidP="003C6489">
      <w:pPr>
        <w:spacing w:before="100" w:line="240" w:lineRule="auto"/>
        <w:contextualSpacing/>
        <w:jc w:val="both"/>
        <w:rPr>
          <w:sz w:val="22"/>
          <w:szCs w:val="22"/>
          <w:lang w:val="sr-Cyrl-CS"/>
        </w:rPr>
      </w:pPr>
      <w:r>
        <w:rPr>
          <w:sz w:val="22"/>
          <w:szCs w:val="22"/>
          <w:lang w:val="sr-Cyrl-CS"/>
        </w:rPr>
        <w:t xml:space="preserve">Наручилац може </w:t>
      </w:r>
      <w:r>
        <w:rPr>
          <w:sz w:val="22"/>
          <w:szCs w:val="22"/>
        </w:rPr>
        <w:t>у року који је предвиђен за подношење понуда</w:t>
      </w:r>
      <w:r>
        <w:rPr>
          <w:sz w:val="22"/>
          <w:szCs w:val="22"/>
          <w:lang w:val="sr-Cyrl-CS"/>
        </w:rPr>
        <w:t xml:space="preserve">, да изврши измену </w:t>
      </w:r>
      <w:r>
        <w:rPr>
          <w:sz w:val="22"/>
          <w:szCs w:val="22"/>
        </w:rPr>
        <w:t>или допуну</w:t>
      </w:r>
      <w:r>
        <w:rPr>
          <w:sz w:val="22"/>
          <w:szCs w:val="22"/>
          <w:lang w:val="sr-Cyrl-CS"/>
        </w:rPr>
        <w:t xml:space="preserve"> конкурсне документације. Ако наручилац у року превиђеном за подношење понуде измени или допуни конкурсну документацију, дужан је да без одлагања </w:t>
      </w:r>
      <w:r>
        <w:rPr>
          <w:sz w:val="22"/>
          <w:szCs w:val="22"/>
        </w:rPr>
        <w:t>измене или допуне објави на Порталу јавних набавки</w:t>
      </w:r>
      <w:r>
        <w:rPr>
          <w:sz w:val="22"/>
          <w:szCs w:val="22"/>
          <w:lang w:val="sr-Cyrl-CS"/>
        </w:rPr>
        <w:t xml:space="preserve">. </w:t>
      </w:r>
      <w:r>
        <w:rPr>
          <w:sz w:val="22"/>
          <w:szCs w:val="22"/>
        </w:rPr>
        <w:t>Ако наручилац измени или доп</w:t>
      </w:r>
      <w:r w:rsidR="00FB4666">
        <w:rPr>
          <w:sz w:val="22"/>
          <w:szCs w:val="22"/>
        </w:rPr>
        <w:t xml:space="preserve">уни конкурсну документацију </w:t>
      </w:r>
      <w:r w:rsidR="00FB4666">
        <w:rPr>
          <w:sz w:val="22"/>
          <w:szCs w:val="22"/>
          <w:lang w:val="sr-Cyrl-CS"/>
        </w:rPr>
        <w:t>пет</w:t>
      </w:r>
      <w:r>
        <w:rPr>
          <w:sz w:val="22"/>
          <w:szCs w:val="22"/>
        </w:rPr>
        <w:t xml:space="preserve"> или мање дана  пре истека рока за подношење понуда, наручилац је дужан да продужи рок за подношење понуда и објави обавештење о продужењу рока за подношење понуда. По истеку рока предвиђеног за подношење понуда наручилац не може да мења нити да допуњује конкурсну документацију.</w:t>
      </w:r>
    </w:p>
    <w:p w:rsidR="00C72720" w:rsidRPr="00C72720" w:rsidRDefault="00C72720" w:rsidP="003C6489">
      <w:pPr>
        <w:spacing w:before="100" w:line="240" w:lineRule="auto"/>
        <w:contextualSpacing/>
        <w:jc w:val="both"/>
        <w:rPr>
          <w:b/>
          <w:sz w:val="18"/>
          <w:szCs w:val="18"/>
          <w:lang w:val="sr-Cyrl-CS"/>
        </w:rPr>
      </w:pPr>
    </w:p>
    <w:p w:rsidR="00FB4666" w:rsidRDefault="00FB4666"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lastRenderedPageBreak/>
        <w:t>ИЗМЕНЕ И ПОВЛАЧЕЊЕ ПОНУДА</w:t>
      </w:r>
    </w:p>
    <w:p w:rsidR="00EC3A86" w:rsidRDefault="00EC3A86" w:rsidP="003C6489">
      <w:pPr>
        <w:spacing w:before="100" w:line="240" w:lineRule="auto"/>
        <w:contextualSpacing/>
        <w:jc w:val="both"/>
        <w:rPr>
          <w:sz w:val="22"/>
          <w:szCs w:val="22"/>
          <w:lang w:val="sr-Cyrl-CS"/>
        </w:rPr>
      </w:pPr>
      <w:r>
        <w:rPr>
          <w:sz w:val="22"/>
          <w:szCs w:val="22"/>
          <w:lang w:val="sr-Cyrl-CS"/>
        </w:rPr>
        <w:t>Понуђач може да измени или повуче понуду писаним обавештењем пре рока за подношење понуда. Уколико се измена понуде односи на понуђену цену, цена мора да буде изражена у динарском износу, а не у процентима. Уколико се измена понуде односи на понуђену цену, понуђач је обавезан да достави писмено обавештење о укупној цени целокупне понуде</w:t>
      </w:r>
      <w:r w:rsidR="00FB4666">
        <w:rPr>
          <w:sz w:val="22"/>
          <w:szCs w:val="22"/>
          <w:lang w:val="sr-Cyrl-CS"/>
        </w:rPr>
        <w:t>, после измене, без и са пдв-ом.</w:t>
      </w:r>
      <w:r>
        <w:rPr>
          <w:sz w:val="22"/>
          <w:szCs w:val="22"/>
          <w:lang w:val="sr-Cyrl-CS"/>
        </w:rPr>
        <w:t xml:space="preserve"> </w:t>
      </w:r>
    </w:p>
    <w:p w:rsidR="00C72720" w:rsidRDefault="00EC3A86" w:rsidP="003C6489">
      <w:pPr>
        <w:spacing w:before="100" w:line="240" w:lineRule="auto"/>
        <w:contextualSpacing/>
        <w:jc w:val="both"/>
        <w:rPr>
          <w:sz w:val="22"/>
          <w:szCs w:val="22"/>
          <w:lang w:val="ru-RU"/>
        </w:rPr>
      </w:pPr>
      <w:r>
        <w:rPr>
          <w:sz w:val="22"/>
          <w:szCs w:val="22"/>
          <w:lang w:val="sr-Cyrl-CS"/>
        </w:rPr>
        <w:t xml:space="preserve">Свако обавештење о изменама или повлачењу понуде </w:t>
      </w:r>
      <w:r>
        <w:rPr>
          <w:sz w:val="22"/>
          <w:szCs w:val="22"/>
        </w:rPr>
        <w:t>мора бити</w:t>
      </w:r>
      <w:r>
        <w:rPr>
          <w:sz w:val="22"/>
          <w:szCs w:val="22"/>
          <w:lang w:val="sr-Cyrl-CS"/>
        </w:rPr>
        <w:t xml:space="preserve"> припремљено, означено и достављено са ознаком на коверти „Измена понуде“ или „Повлачење понуде“ за ЈАВНУ НАБАВКУ бр. ЈН</w:t>
      </w:r>
      <w:r w:rsidR="00C72720">
        <w:rPr>
          <w:sz w:val="22"/>
          <w:szCs w:val="22"/>
          <w:lang w:val="sr-Cyrl-CS"/>
        </w:rPr>
        <w:t>ВВ</w:t>
      </w:r>
      <w:r w:rsidR="003848FB">
        <w:rPr>
          <w:sz w:val="22"/>
          <w:szCs w:val="22"/>
          <w:lang w:val="sr-Cyrl-CS"/>
        </w:rPr>
        <w:t xml:space="preserve"> 1.2.9.</w:t>
      </w:r>
      <w:r>
        <w:rPr>
          <w:sz w:val="22"/>
          <w:szCs w:val="22"/>
          <w:lang w:val="sr-Cyrl-CS"/>
        </w:rPr>
        <w:t>/201</w:t>
      </w:r>
      <w:r w:rsidR="003848FB">
        <w:rPr>
          <w:sz w:val="22"/>
          <w:szCs w:val="22"/>
          <w:lang w:val="sr-Cyrl-CS"/>
        </w:rPr>
        <w:t>7</w:t>
      </w:r>
      <w:r>
        <w:rPr>
          <w:sz w:val="22"/>
          <w:szCs w:val="22"/>
          <w:lang w:val="sr-Cyrl-CS"/>
        </w:rPr>
        <w:t xml:space="preserve"> – </w:t>
      </w:r>
      <w:r w:rsidR="00C72720">
        <w:rPr>
          <w:sz w:val="22"/>
          <w:szCs w:val="22"/>
          <w:lang w:val="sr-Cyrl-CS"/>
        </w:rPr>
        <w:t>Превоз каменог материјала за одржавање макадамских коловозних застора</w:t>
      </w:r>
      <w:r>
        <w:rPr>
          <w:sz w:val="22"/>
          <w:szCs w:val="22"/>
        </w:rPr>
        <w:t xml:space="preserve">. </w:t>
      </w:r>
      <w:r>
        <w:rPr>
          <w:sz w:val="22"/>
          <w:szCs w:val="22"/>
          <w:lang w:val="ru-RU"/>
        </w:rPr>
        <w:t>Понуда не може бити измењена после истека рока за подношење понуда.</w:t>
      </w:r>
    </w:p>
    <w:p w:rsidR="00EC3A86" w:rsidRDefault="00EC3A86" w:rsidP="003C6489">
      <w:pPr>
        <w:spacing w:before="100" w:line="240" w:lineRule="auto"/>
        <w:contextualSpacing/>
        <w:jc w:val="both"/>
        <w:rPr>
          <w:b/>
          <w:sz w:val="18"/>
          <w:szCs w:val="18"/>
          <w:lang w:val="sr-Cyrl-CS"/>
        </w:rPr>
      </w:pPr>
      <w:r>
        <w:rPr>
          <w:sz w:val="22"/>
          <w:szCs w:val="22"/>
          <w:lang w:val="ru-RU"/>
        </w:rPr>
        <w:t xml:space="preserve"> </w:t>
      </w:r>
    </w:p>
    <w:p w:rsidR="00EC3A86" w:rsidRDefault="00EC3A86" w:rsidP="003C6489">
      <w:pPr>
        <w:spacing w:before="100" w:line="240" w:lineRule="auto"/>
        <w:contextualSpacing/>
        <w:jc w:val="both"/>
        <w:rPr>
          <w:sz w:val="22"/>
          <w:szCs w:val="22"/>
          <w:lang w:val="sr-Cyrl-CS"/>
        </w:rPr>
      </w:pPr>
      <w:r>
        <w:rPr>
          <w:b/>
          <w:sz w:val="18"/>
          <w:szCs w:val="18"/>
          <w:lang w:val="sr-Cyrl-CS"/>
        </w:rPr>
        <w:t>ИСПРАВКА ГРЕШКЕ У ПОДНЕТОЈ ПОНУДИ</w:t>
      </w:r>
    </w:p>
    <w:p w:rsidR="00EC3A86" w:rsidRDefault="00EC3A86" w:rsidP="003C6489">
      <w:pPr>
        <w:spacing w:before="100" w:line="240" w:lineRule="auto"/>
        <w:contextualSpacing/>
        <w:jc w:val="both"/>
        <w:rPr>
          <w:sz w:val="22"/>
          <w:szCs w:val="22"/>
          <w:lang w:val="sr-Cyrl-CS"/>
        </w:rPr>
      </w:pPr>
      <w:r>
        <w:rPr>
          <w:sz w:val="22"/>
          <w:szCs w:val="22"/>
          <w:lang w:val="sr-Cyrl-CS"/>
        </w:rPr>
        <w:t>Уколико понуђач начини грешку у попуњавању, дужан је да исту избели и правилно попуни, а место начињене грешке парафира и овери печатом.</w:t>
      </w:r>
    </w:p>
    <w:p w:rsidR="00580218" w:rsidRDefault="00580218"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sz w:val="22"/>
          <w:szCs w:val="22"/>
          <w:lang w:val="sr-Cyrl-CS"/>
        </w:rPr>
      </w:pPr>
      <w:r>
        <w:rPr>
          <w:b/>
          <w:sz w:val="18"/>
          <w:szCs w:val="18"/>
          <w:lang w:val="sr-Cyrl-CS"/>
        </w:rPr>
        <w:t xml:space="preserve">ОДУСТАЈАЊЕ ОД ЈАВНЕ НАБАВКЕ   </w:t>
      </w:r>
    </w:p>
    <w:p w:rsidR="00EC3A86" w:rsidRDefault="00EC3A86" w:rsidP="003C6489">
      <w:pPr>
        <w:spacing w:before="100" w:line="240" w:lineRule="auto"/>
        <w:contextualSpacing/>
        <w:jc w:val="both"/>
        <w:rPr>
          <w:sz w:val="22"/>
          <w:szCs w:val="22"/>
        </w:rPr>
      </w:pPr>
      <w:r>
        <w:rPr>
          <w:sz w:val="22"/>
          <w:szCs w:val="22"/>
          <w:lang w:val="sr-Cyrl-CS"/>
        </w:rPr>
        <w:t xml:space="preserve">Наручилац је дужан да обустави поступак јавне набавке уколико нису испуњени услови за </w:t>
      </w:r>
      <w:r>
        <w:rPr>
          <w:sz w:val="22"/>
          <w:szCs w:val="22"/>
        </w:rPr>
        <w:t>доделу уговора</w:t>
      </w:r>
      <w:r>
        <w:rPr>
          <w:sz w:val="22"/>
          <w:szCs w:val="22"/>
          <w:lang w:val="sr-Cyrl-CS"/>
        </w:rPr>
        <w:t xml:space="preserve">. </w:t>
      </w:r>
    </w:p>
    <w:p w:rsidR="00EC3A86" w:rsidRDefault="00EC3A86" w:rsidP="003C6489">
      <w:pPr>
        <w:spacing w:before="100" w:line="240" w:lineRule="auto"/>
        <w:contextualSpacing/>
        <w:jc w:val="both"/>
        <w:rPr>
          <w:b/>
          <w:sz w:val="18"/>
          <w:szCs w:val="18"/>
          <w:lang w:val="sr-Cyrl-CS"/>
        </w:rPr>
      </w:pPr>
      <w:r>
        <w:rPr>
          <w:sz w:val="22"/>
          <w:szCs w:val="22"/>
        </w:rPr>
        <w:t>Наручилац може да обустави поступак јавне набавке из објективних и доказивих разлога, који се нису могли предвидети у време покретања поступка и који онемогућавају да се започети поступак оконча, односно услед којих је престала потреба наручиоца за предметном набавком због чега се неће понављати у току исте буџетске године, односно у наредних шест месеци.</w:t>
      </w:r>
    </w:p>
    <w:p w:rsidR="003C6489" w:rsidRDefault="003C6489" w:rsidP="003C6489">
      <w:pPr>
        <w:spacing w:before="100" w:line="240" w:lineRule="auto"/>
        <w:contextualSpacing/>
        <w:jc w:val="both"/>
        <w:rPr>
          <w:b/>
          <w:sz w:val="18"/>
          <w:szCs w:val="18"/>
          <w:lang w:val="sr-Cyrl-CS"/>
        </w:rPr>
      </w:pPr>
    </w:p>
    <w:p w:rsidR="00EC3A86" w:rsidRDefault="00EC3A86" w:rsidP="003C6489">
      <w:pPr>
        <w:spacing w:before="100" w:line="240" w:lineRule="auto"/>
        <w:contextualSpacing/>
        <w:jc w:val="both"/>
        <w:rPr>
          <w:b/>
          <w:sz w:val="18"/>
          <w:szCs w:val="18"/>
        </w:rPr>
      </w:pPr>
      <w:r>
        <w:rPr>
          <w:b/>
          <w:sz w:val="18"/>
          <w:szCs w:val="18"/>
          <w:lang w:val="sr-Cyrl-CS"/>
        </w:rPr>
        <w:t>СТАНДАРДИ</w:t>
      </w:r>
    </w:p>
    <w:p w:rsidR="00EC3A86" w:rsidRDefault="00EC3A86" w:rsidP="003C6489">
      <w:pPr>
        <w:tabs>
          <w:tab w:val="left" w:pos="3600"/>
        </w:tabs>
        <w:spacing w:line="240" w:lineRule="auto"/>
        <w:contextualSpacing/>
        <w:jc w:val="both"/>
        <w:rPr>
          <w:b/>
          <w:bCs/>
          <w:sz w:val="18"/>
          <w:szCs w:val="18"/>
        </w:rPr>
      </w:pPr>
      <w:r>
        <w:rPr>
          <w:sz w:val="22"/>
          <w:szCs w:val="22"/>
          <w:lang w:val="sr-Cyrl-CS"/>
        </w:rPr>
        <w:t>Понуђач је дужан да понуду достави водећи рачуна о стандардима, техничким прописима и нормативима који важе за врсту радова који су предмет ове јавне набавке</w:t>
      </w:r>
      <w:r w:rsidR="003848FB">
        <w:rPr>
          <w:sz w:val="22"/>
          <w:szCs w:val="22"/>
          <w:lang w:val="sr-Cyrl-CS"/>
        </w:rPr>
        <w:t xml:space="preserve"> </w:t>
      </w:r>
      <w:r>
        <w:rPr>
          <w:sz w:val="22"/>
          <w:szCs w:val="22"/>
          <w:lang w:val="sr-Cyrl-CS"/>
        </w:rPr>
        <w:t>и који понуђачима морају бити познати.</w:t>
      </w:r>
    </w:p>
    <w:p w:rsidR="003C6489" w:rsidRDefault="003C6489" w:rsidP="003C6489">
      <w:pPr>
        <w:tabs>
          <w:tab w:val="left" w:pos="3600"/>
        </w:tabs>
        <w:spacing w:line="240" w:lineRule="auto"/>
        <w:contextualSpacing/>
        <w:jc w:val="both"/>
        <w:rPr>
          <w:b/>
          <w:bCs/>
          <w:sz w:val="18"/>
          <w:szCs w:val="18"/>
        </w:rPr>
      </w:pPr>
    </w:p>
    <w:p w:rsidR="00EC3A86" w:rsidRDefault="00EC3A86" w:rsidP="003C6489">
      <w:pPr>
        <w:tabs>
          <w:tab w:val="left" w:pos="3600"/>
        </w:tabs>
        <w:spacing w:line="240" w:lineRule="auto"/>
        <w:contextualSpacing/>
        <w:jc w:val="both"/>
        <w:rPr>
          <w:b/>
          <w:bCs/>
          <w:sz w:val="18"/>
          <w:szCs w:val="18"/>
        </w:rPr>
      </w:pPr>
      <w:r>
        <w:rPr>
          <w:b/>
          <w:bCs/>
          <w:sz w:val="18"/>
          <w:szCs w:val="18"/>
        </w:rPr>
        <w:t>МОДЕЛ УГОВОРА</w:t>
      </w:r>
    </w:p>
    <w:p w:rsidR="00EC3A86" w:rsidRDefault="00EC3A86" w:rsidP="003C6489">
      <w:pPr>
        <w:autoSpaceDE w:val="0"/>
        <w:spacing w:line="240" w:lineRule="auto"/>
        <w:contextualSpacing/>
        <w:jc w:val="both"/>
        <w:rPr>
          <w:rFonts w:cs="TimesNewRomanPSMT"/>
          <w:sz w:val="22"/>
          <w:szCs w:val="22"/>
          <w:lang w:val="sr-Latn-CS"/>
        </w:rPr>
      </w:pPr>
      <w:r>
        <w:rPr>
          <w:rFonts w:cs="TimesNewRomanPSMT"/>
          <w:sz w:val="22"/>
          <w:szCs w:val="22"/>
          <w:lang w:val="sr-Latn-CS"/>
        </w:rPr>
        <w:t>Овлашћено лице понуђача који наступа самостално или са подизвођач</w:t>
      </w:r>
      <w:r>
        <w:rPr>
          <w:rFonts w:cs="TimesNewRomanPSMT"/>
          <w:sz w:val="22"/>
          <w:szCs w:val="22"/>
        </w:rPr>
        <w:t>има</w:t>
      </w:r>
      <w:r>
        <w:rPr>
          <w:rFonts w:cs="TimesNewRomanPSMT"/>
          <w:sz w:val="22"/>
          <w:szCs w:val="22"/>
          <w:lang w:val="sr-Latn-CS"/>
        </w:rPr>
        <w:t xml:space="preserve"> је дужно да модел уговора попуни, потпише и овери, чиме потврђује да је сагласан са моделом уговора. </w:t>
      </w:r>
    </w:p>
    <w:p w:rsidR="00EC3A86" w:rsidRDefault="00EC3A86" w:rsidP="003C6489">
      <w:pPr>
        <w:autoSpaceDE w:val="0"/>
        <w:spacing w:line="240" w:lineRule="auto"/>
        <w:contextualSpacing/>
        <w:jc w:val="both"/>
        <w:rPr>
          <w:rFonts w:cs="TimesNewRomanPSMT"/>
          <w:sz w:val="22"/>
          <w:szCs w:val="22"/>
          <w:lang w:val="sr-Latn-CS"/>
        </w:rPr>
      </w:pPr>
      <w:r>
        <w:rPr>
          <w:rFonts w:cs="TimesNewRomanPSMT"/>
          <w:sz w:val="22"/>
          <w:szCs w:val="22"/>
          <w:lang w:val="sr-Latn-CS"/>
        </w:rPr>
        <w:t xml:space="preserve">Када се ради о групи понуђача овлашћени члан групе понуђача је дужан да модел уговора попуни, потпише и овери, чиме потврђује да је сагласан са моделом уговора. </w:t>
      </w:r>
    </w:p>
    <w:p w:rsidR="00EC3A86" w:rsidRDefault="00EC3A86" w:rsidP="003C6489">
      <w:pPr>
        <w:autoSpaceDE w:val="0"/>
        <w:spacing w:line="240" w:lineRule="auto"/>
        <w:contextualSpacing/>
        <w:jc w:val="both"/>
        <w:rPr>
          <w:rFonts w:cs="TimesNewRomanPSMT"/>
          <w:sz w:val="22"/>
          <w:szCs w:val="22"/>
          <w:lang w:val="sr-Latn-CS"/>
        </w:rPr>
      </w:pPr>
      <w:r>
        <w:rPr>
          <w:rFonts w:cs="TimesNewRomanPSMT"/>
          <w:sz w:val="22"/>
          <w:szCs w:val="22"/>
          <w:lang w:val="sr-Latn-CS"/>
        </w:rPr>
        <w:t xml:space="preserve">У моделу уговора морају бити наведени сви подизвођачи односно сви понуђачи из групе понуђача. </w:t>
      </w:r>
    </w:p>
    <w:p w:rsidR="00EC3A86" w:rsidRDefault="00EC3A86" w:rsidP="003C6489">
      <w:pPr>
        <w:autoSpaceDE w:val="0"/>
        <w:spacing w:line="240" w:lineRule="auto"/>
        <w:contextualSpacing/>
        <w:jc w:val="both"/>
        <w:rPr>
          <w:rFonts w:cs="TimesNewRomanPSMT"/>
          <w:sz w:val="22"/>
          <w:szCs w:val="22"/>
        </w:rPr>
      </w:pPr>
      <w:r>
        <w:rPr>
          <w:rFonts w:cs="TimesNewRomanPSMT"/>
          <w:sz w:val="22"/>
          <w:szCs w:val="22"/>
          <w:lang w:val="sr-Latn-CS"/>
        </w:rPr>
        <w:t xml:space="preserve">Подаци унети у модел уговора морају се слагати са подацима наведеним у понуди. </w:t>
      </w:r>
    </w:p>
    <w:p w:rsidR="00EC3A86" w:rsidRDefault="00EC3A86" w:rsidP="003C6489">
      <w:pPr>
        <w:autoSpaceDE w:val="0"/>
        <w:spacing w:line="240" w:lineRule="auto"/>
        <w:contextualSpacing/>
        <w:jc w:val="both"/>
        <w:rPr>
          <w:rFonts w:cs="TimesNewRomanPSMT"/>
          <w:sz w:val="22"/>
          <w:szCs w:val="22"/>
        </w:rPr>
      </w:pPr>
      <w:r>
        <w:rPr>
          <w:rFonts w:cs="TimesNewRomanPSMT"/>
          <w:sz w:val="22"/>
          <w:szCs w:val="22"/>
        </w:rPr>
        <w:t>Уговор са најповољнијим пон</w:t>
      </w:r>
      <w:r w:rsidR="003848FB">
        <w:rPr>
          <w:rFonts w:cs="TimesNewRomanPSMT"/>
          <w:sz w:val="22"/>
          <w:szCs w:val="22"/>
        </w:rPr>
        <w:t xml:space="preserve">уђачем биће закључен у року од </w:t>
      </w:r>
      <w:r w:rsidR="003848FB">
        <w:rPr>
          <w:rFonts w:cs="TimesNewRomanPSMT"/>
          <w:sz w:val="22"/>
          <w:szCs w:val="22"/>
          <w:lang w:val="sr-Cyrl-CS"/>
        </w:rPr>
        <w:t>8</w:t>
      </w:r>
      <w:r>
        <w:rPr>
          <w:rFonts w:cs="TimesNewRomanPSMT"/>
          <w:sz w:val="22"/>
          <w:szCs w:val="22"/>
        </w:rPr>
        <w:t xml:space="preserve"> дана од дана истека рока за подношење захтева за заштиту права понуђача из члана 149. Закона о јавним набавкама. </w:t>
      </w:r>
    </w:p>
    <w:p w:rsidR="00EC3A86" w:rsidRDefault="00EC3A86" w:rsidP="003C6489">
      <w:pPr>
        <w:autoSpaceDE w:val="0"/>
        <w:spacing w:line="240" w:lineRule="auto"/>
        <w:contextualSpacing/>
        <w:jc w:val="both"/>
        <w:rPr>
          <w:rFonts w:cs="TimesNewRomanPSMT"/>
          <w:sz w:val="22"/>
          <w:szCs w:val="22"/>
        </w:rPr>
      </w:pPr>
      <w:r>
        <w:rPr>
          <w:rFonts w:cs="TimesNewRomanPSMT"/>
          <w:sz w:val="22"/>
          <w:szCs w:val="22"/>
        </w:rPr>
        <w:t>Уколико у року за подношење понуда пристигне само једна понуда и та понуда буде прихватљива, наручилац може сходно члану 112. став 2. тачка 5. Закона о јавним набавкама, закључити уговор са понуђачем у рок</w:t>
      </w:r>
      <w:r w:rsidR="003848FB">
        <w:rPr>
          <w:rFonts w:cs="TimesNewRomanPSMT"/>
          <w:sz w:val="22"/>
          <w:szCs w:val="22"/>
        </w:rPr>
        <w:t xml:space="preserve">у од три дана од дана </w:t>
      </w:r>
      <w:r w:rsidR="003848FB">
        <w:rPr>
          <w:rFonts w:cs="TimesNewRomanPSMT"/>
          <w:sz w:val="22"/>
          <w:szCs w:val="22"/>
          <w:lang w:val="sr-Cyrl-CS"/>
        </w:rPr>
        <w:t>објављивања одлуке на Порталу УЈН</w:t>
      </w:r>
      <w:r>
        <w:rPr>
          <w:rFonts w:cs="TimesNewRomanPSMT"/>
          <w:sz w:val="22"/>
          <w:szCs w:val="22"/>
        </w:rPr>
        <w:t>.</w:t>
      </w:r>
    </w:p>
    <w:p w:rsidR="003065EE" w:rsidRDefault="003065EE" w:rsidP="003C6489">
      <w:pPr>
        <w:autoSpaceDE w:val="0"/>
        <w:spacing w:line="240" w:lineRule="auto"/>
        <w:contextualSpacing/>
        <w:jc w:val="both"/>
        <w:rPr>
          <w:rFonts w:eastAsia="Times New Roman" w:cs="Times New Roman"/>
          <w:b/>
          <w:bCs/>
          <w:color w:val="000000"/>
          <w:sz w:val="18"/>
          <w:szCs w:val="18"/>
        </w:rPr>
      </w:pPr>
    </w:p>
    <w:p w:rsidR="00EC3A86" w:rsidRDefault="00EC3A86" w:rsidP="003C6489">
      <w:pPr>
        <w:autoSpaceDE w:val="0"/>
        <w:spacing w:line="240" w:lineRule="auto"/>
        <w:contextualSpacing/>
        <w:rPr>
          <w:rFonts w:eastAsia="Times New Roman" w:cs="Times New Roman"/>
          <w:b/>
          <w:bCs/>
          <w:color w:val="000000"/>
          <w:sz w:val="18"/>
          <w:szCs w:val="18"/>
        </w:rPr>
      </w:pPr>
      <w:r>
        <w:rPr>
          <w:rFonts w:eastAsia="Times New Roman" w:cs="Times New Roman"/>
          <w:b/>
          <w:bCs/>
          <w:color w:val="000000"/>
          <w:sz w:val="18"/>
          <w:szCs w:val="18"/>
        </w:rPr>
        <w:t xml:space="preserve">ОБРАЗАЦ ТРОШКОВА ПРИПРЕМЕ ПОНУДЕ </w:t>
      </w:r>
    </w:p>
    <w:p w:rsidR="00EC3A86" w:rsidRDefault="00EC3A86" w:rsidP="003C6489">
      <w:pPr>
        <w:autoSpaceDE w:val="0"/>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У обрасцу трошкова припреме понуде могу бити приказани трошкови израде узорка или модела, ако су израђени у складу са техничким спецификацијама наручиоца и трошкови прибављања средстава обезбеђења</w:t>
      </w:r>
      <w:r w:rsidR="00E75949">
        <w:rPr>
          <w:rFonts w:eastAsia="Times New Roman" w:cs="Times New Roman"/>
          <w:color w:val="000000"/>
          <w:sz w:val="22"/>
          <w:szCs w:val="22"/>
          <w:lang w:val="sr-Cyrl-CS"/>
        </w:rPr>
        <w:t xml:space="preserve"> </w:t>
      </w:r>
      <w:r w:rsidR="00D84562">
        <w:rPr>
          <w:rFonts w:eastAsia="Times New Roman" w:cs="Times New Roman"/>
          <w:color w:val="000000"/>
          <w:sz w:val="22"/>
          <w:szCs w:val="22"/>
          <w:lang w:val="sr-Cyrl-CS"/>
        </w:rPr>
        <w:t>(ако се траже)</w:t>
      </w:r>
      <w:r>
        <w:rPr>
          <w:rFonts w:eastAsia="Times New Roman" w:cs="Times New Roman"/>
          <w:color w:val="000000"/>
          <w:sz w:val="22"/>
          <w:szCs w:val="22"/>
        </w:rPr>
        <w:t xml:space="preserve">. </w:t>
      </w:r>
    </w:p>
    <w:p w:rsidR="003065EE" w:rsidRDefault="003065EE" w:rsidP="003C6489">
      <w:pPr>
        <w:autoSpaceDE w:val="0"/>
        <w:spacing w:line="240" w:lineRule="auto"/>
        <w:contextualSpacing/>
        <w:jc w:val="both"/>
        <w:rPr>
          <w:rFonts w:eastAsia="Times New Roman" w:cs="Times New Roman"/>
          <w:b/>
          <w:bCs/>
          <w:color w:val="000000"/>
          <w:sz w:val="18"/>
          <w:szCs w:val="18"/>
        </w:rPr>
      </w:pPr>
    </w:p>
    <w:p w:rsidR="00EC3A86" w:rsidRDefault="00EC3A86" w:rsidP="003C6489">
      <w:pPr>
        <w:autoSpaceDE w:val="0"/>
        <w:spacing w:line="240" w:lineRule="auto"/>
        <w:contextualSpacing/>
        <w:rPr>
          <w:rFonts w:eastAsia="Times New Roman" w:cs="Times New Roman"/>
          <w:b/>
          <w:bCs/>
          <w:color w:val="000000"/>
          <w:sz w:val="22"/>
          <w:szCs w:val="22"/>
        </w:rPr>
      </w:pPr>
      <w:r>
        <w:rPr>
          <w:rFonts w:eastAsia="Times New Roman" w:cs="Times New Roman"/>
          <w:b/>
          <w:bCs/>
          <w:color w:val="000000"/>
          <w:sz w:val="18"/>
          <w:szCs w:val="18"/>
        </w:rPr>
        <w:t>ОБРАЗАЦ ИЗЈАВЕ О НЕЗАВИСНОЈ ПОНУДИ</w:t>
      </w:r>
    </w:p>
    <w:p w:rsidR="00EC3A86" w:rsidRDefault="00EC3A86" w:rsidP="003C6489">
      <w:pPr>
        <w:autoSpaceDE w:val="0"/>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Изјавом о независној понуди понуђач под пуном материјалном и кривичном одговорношћу потврђује да је понуду поднео независно, без договора са другим понуђачима или заинтересованим лицима. </w:t>
      </w:r>
    </w:p>
    <w:p w:rsidR="003065EE" w:rsidRDefault="003065EE" w:rsidP="003C6489">
      <w:pPr>
        <w:autoSpaceDE w:val="0"/>
        <w:spacing w:line="240" w:lineRule="auto"/>
        <w:contextualSpacing/>
        <w:jc w:val="both"/>
        <w:rPr>
          <w:rFonts w:cs="TimesNewRomanPS-BoldItalicMT"/>
          <w:b/>
          <w:bCs/>
          <w:iCs/>
          <w:sz w:val="18"/>
          <w:szCs w:val="18"/>
        </w:rPr>
      </w:pPr>
    </w:p>
    <w:p w:rsidR="00EC3A86" w:rsidRPr="008E42DE" w:rsidRDefault="00EC3A86" w:rsidP="003C6489">
      <w:pPr>
        <w:autoSpaceDE w:val="0"/>
        <w:spacing w:line="240" w:lineRule="auto"/>
        <w:contextualSpacing/>
        <w:jc w:val="both"/>
        <w:rPr>
          <w:rFonts w:cs="TimesNewRomanPS-BoldItalicMT"/>
          <w:b/>
          <w:bCs/>
          <w:iCs/>
          <w:sz w:val="18"/>
          <w:szCs w:val="18"/>
        </w:rPr>
      </w:pPr>
      <w:r w:rsidRPr="008E42DE">
        <w:rPr>
          <w:rFonts w:cs="TimesNewRomanPS-BoldItalicMT"/>
          <w:b/>
          <w:bCs/>
          <w:iCs/>
          <w:sz w:val="18"/>
          <w:szCs w:val="18"/>
        </w:rPr>
        <w:t>ОСТАЛА ОБАВЕШТЕЊА</w:t>
      </w:r>
    </w:p>
    <w:p w:rsidR="003848FB" w:rsidRPr="008E42DE" w:rsidRDefault="003848FB" w:rsidP="003848FB">
      <w:pPr>
        <w:tabs>
          <w:tab w:val="left" w:pos="2580"/>
        </w:tabs>
        <w:spacing w:line="240" w:lineRule="auto"/>
        <w:contextualSpacing/>
        <w:jc w:val="both"/>
        <w:rPr>
          <w:rFonts w:cs="Times New Roman"/>
          <w:sz w:val="22"/>
          <w:szCs w:val="22"/>
          <w:shd w:val="clear" w:color="auto" w:fill="FFFFFF"/>
          <w:lang w:val="sr-Cyrl-CS"/>
        </w:rPr>
      </w:pPr>
      <w:r w:rsidRPr="008E42DE">
        <w:rPr>
          <w:bCs/>
          <w:iCs/>
          <w:sz w:val="22"/>
          <w:szCs w:val="22"/>
        </w:rPr>
        <w:t xml:space="preserve">На </w:t>
      </w:r>
      <w:r w:rsidRPr="008E42DE">
        <w:rPr>
          <w:rFonts w:cs="TimesNewRomanPS-BoldItalicMT"/>
          <w:bCs/>
          <w:iCs/>
          <w:sz w:val="22"/>
          <w:szCs w:val="22"/>
        </w:rPr>
        <w:t xml:space="preserve"> основу члана </w:t>
      </w:r>
      <w:r w:rsidRPr="008E42DE">
        <w:rPr>
          <w:rFonts w:cs="TimesNewRomanPS-BoldItalicMT"/>
          <w:bCs/>
          <w:iCs/>
          <w:sz w:val="22"/>
          <w:szCs w:val="22"/>
          <w:lang w:val="sr-Cyrl-CS"/>
        </w:rPr>
        <w:t>6</w:t>
      </w:r>
      <w:r w:rsidRPr="008E42DE">
        <w:rPr>
          <w:rFonts w:cs="TimesNewRomanPS-BoldItalicMT"/>
          <w:bCs/>
          <w:iCs/>
          <w:sz w:val="22"/>
          <w:szCs w:val="22"/>
        </w:rPr>
        <w:t xml:space="preserve">. став 1. тачке </w:t>
      </w:r>
      <w:r w:rsidRPr="008E42DE">
        <w:rPr>
          <w:rFonts w:cs="TimesNewRomanPS-BoldItalicMT"/>
          <w:bCs/>
          <w:iCs/>
          <w:sz w:val="22"/>
          <w:szCs w:val="22"/>
          <w:lang w:val="sr-Cyrl-CS"/>
        </w:rPr>
        <w:t>6</w:t>
      </w:r>
      <w:r w:rsidRPr="008E42DE">
        <w:rPr>
          <w:rFonts w:cs="TimesNewRomanPS-BoldItalicMT"/>
          <w:bCs/>
          <w:iCs/>
          <w:sz w:val="22"/>
          <w:szCs w:val="22"/>
        </w:rPr>
        <w:t>)</w:t>
      </w:r>
      <w:r w:rsidRPr="008E42DE">
        <w:rPr>
          <w:rFonts w:cs="TimesNewRomanPS-BoldItalicMT"/>
          <w:bCs/>
          <w:iCs/>
          <w:sz w:val="22"/>
          <w:szCs w:val="22"/>
          <w:lang w:val="sr-Cyrl-CS"/>
        </w:rPr>
        <w:t>-(5)</w:t>
      </w:r>
      <w:r w:rsidRPr="008E42DE">
        <w:rPr>
          <w:rFonts w:cs="TimesNewRomanPS-BoldItalicMT"/>
          <w:bCs/>
          <w:iCs/>
          <w:sz w:val="22"/>
          <w:szCs w:val="22"/>
        </w:rPr>
        <w:t xml:space="preserve">) </w:t>
      </w:r>
      <w:r w:rsidRPr="008E42DE">
        <w:rPr>
          <w:bCs/>
          <w:sz w:val="22"/>
          <w:szCs w:val="22"/>
          <w:lang w:val="ru-RU"/>
        </w:rPr>
        <w:t xml:space="preserve">Правилника о обавезним елементима конкурсне документације у поступцима јавних набавки и начину доказивања испуњености услова </w:t>
      </w:r>
      <w:r w:rsidRPr="008E42DE">
        <w:rPr>
          <w:rFonts w:cs="TimesNewRomanPSMT"/>
          <w:sz w:val="22"/>
          <w:szCs w:val="22"/>
        </w:rPr>
        <w:t xml:space="preserve">(,,Сл.гласник РС“, број </w:t>
      </w:r>
      <w:r w:rsidRPr="008E42DE">
        <w:rPr>
          <w:rFonts w:cs="TimesNewRomanPSMT"/>
          <w:sz w:val="22"/>
          <w:szCs w:val="22"/>
          <w:lang w:val="sr-Cyrl-CS"/>
        </w:rPr>
        <w:t>86</w:t>
      </w:r>
      <w:r w:rsidRPr="008E42DE">
        <w:rPr>
          <w:rFonts w:cs="TimesNewRomanPSMT"/>
          <w:sz w:val="22"/>
          <w:szCs w:val="22"/>
        </w:rPr>
        <w:t>/1</w:t>
      </w:r>
      <w:r w:rsidRPr="008E42DE">
        <w:rPr>
          <w:rFonts w:cs="TimesNewRomanPSMT"/>
          <w:sz w:val="22"/>
          <w:szCs w:val="22"/>
          <w:lang w:val="sr-Cyrl-CS"/>
        </w:rPr>
        <w:t>5</w:t>
      </w:r>
      <w:r w:rsidRPr="008E42DE">
        <w:rPr>
          <w:rFonts w:cs="TimesNewRomanPSMT"/>
          <w:sz w:val="22"/>
          <w:szCs w:val="22"/>
        </w:rPr>
        <w:t xml:space="preserve">), понуђач је дужан </w:t>
      </w:r>
      <w:r w:rsidRPr="008E42DE">
        <w:rPr>
          <w:sz w:val="22"/>
          <w:szCs w:val="22"/>
          <w:lang w:val="ru-RU"/>
        </w:rPr>
        <w:t xml:space="preserve">да при састављању своје понуде наведе да је </w:t>
      </w:r>
      <w:r w:rsidRPr="008E42DE">
        <w:rPr>
          <w:rFonts w:cs="Times New Roman"/>
          <w:sz w:val="22"/>
          <w:szCs w:val="22"/>
          <w:lang w:val="sr-Cyrl-CS"/>
        </w:rPr>
        <w:t>поштовао све</w:t>
      </w:r>
      <w:r w:rsidRPr="008E42DE">
        <w:rPr>
          <w:rFonts w:cs="Times New Roman"/>
          <w:sz w:val="22"/>
          <w:szCs w:val="22"/>
          <w:lang w:val="ru-RU"/>
        </w:rPr>
        <w:t xml:space="preserve"> </w:t>
      </w:r>
      <w:r w:rsidRPr="008E42DE">
        <w:rPr>
          <w:rFonts w:cs="Times New Roman"/>
          <w:sz w:val="22"/>
          <w:szCs w:val="22"/>
          <w:shd w:val="clear" w:color="auto" w:fill="FFFFFF"/>
        </w:rPr>
        <w:t>важећ</w:t>
      </w:r>
      <w:r w:rsidRPr="008E42DE">
        <w:rPr>
          <w:rFonts w:cs="Times New Roman"/>
          <w:sz w:val="22"/>
          <w:szCs w:val="22"/>
          <w:shd w:val="clear" w:color="auto" w:fill="FFFFFF"/>
          <w:lang w:val="sr-Cyrl-CS"/>
        </w:rPr>
        <w:t>е</w:t>
      </w:r>
      <w:r w:rsidRPr="008E42DE">
        <w:rPr>
          <w:rFonts w:cs="Times New Roman"/>
          <w:sz w:val="22"/>
          <w:szCs w:val="22"/>
          <w:shd w:val="clear" w:color="auto" w:fill="FFFFFF"/>
        </w:rPr>
        <w:t xml:space="preserve"> пропис</w:t>
      </w:r>
      <w:r w:rsidRPr="008E42DE">
        <w:rPr>
          <w:rFonts w:cs="Times New Roman"/>
          <w:sz w:val="22"/>
          <w:szCs w:val="22"/>
          <w:shd w:val="clear" w:color="auto" w:fill="FFFFFF"/>
          <w:lang w:val="sr-Cyrl-CS"/>
        </w:rPr>
        <w:t>е</w:t>
      </w:r>
      <w:r w:rsidRPr="008E42DE">
        <w:rPr>
          <w:rFonts w:cs="Times New Roman"/>
          <w:sz w:val="22"/>
          <w:szCs w:val="22"/>
          <w:shd w:val="clear" w:color="auto" w:fill="FFFFFF"/>
        </w:rPr>
        <w:t xml:space="preserve"> о заштити на раду, запошљавању и условима рада, заштити </w:t>
      </w:r>
      <w:r w:rsidRPr="008E42DE">
        <w:rPr>
          <w:rFonts w:cs="Times New Roman"/>
          <w:sz w:val="22"/>
          <w:szCs w:val="22"/>
          <w:shd w:val="clear" w:color="auto" w:fill="FFFFFF"/>
        </w:rPr>
        <w:lastRenderedPageBreak/>
        <w:t>животне средине, као и да</w:t>
      </w:r>
      <w:r w:rsidRPr="008E42DE">
        <w:rPr>
          <w:rFonts w:cs="Times New Roman"/>
          <w:sz w:val="22"/>
          <w:szCs w:val="22"/>
          <w:shd w:val="clear" w:color="auto" w:fill="FFFFFF"/>
          <w:lang w:val="sr-Cyrl-CS"/>
        </w:rPr>
        <w:t xml:space="preserve"> овај</w:t>
      </w:r>
      <w:r w:rsidRPr="008E42DE">
        <w:rPr>
          <w:rFonts w:cs="Times New Roman"/>
          <w:sz w:val="22"/>
          <w:szCs w:val="22"/>
          <w:shd w:val="clear" w:color="auto" w:fill="FFFFFF"/>
        </w:rPr>
        <w:t xml:space="preserve"> понуђач нема забрану обављања делатности која је на снази у време подношења понуде;</w:t>
      </w:r>
    </w:p>
    <w:p w:rsidR="00D84562" w:rsidRDefault="00D84562" w:rsidP="003C6489">
      <w:pPr>
        <w:autoSpaceDE w:val="0"/>
        <w:spacing w:line="240" w:lineRule="auto"/>
        <w:contextualSpacing/>
        <w:jc w:val="both"/>
        <w:rPr>
          <w:rFonts w:eastAsia="Times New Roman" w:cs="Times New Roman"/>
          <w:b/>
          <w:bCs/>
          <w:color w:val="000000"/>
          <w:sz w:val="22"/>
          <w:szCs w:val="22"/>
          <w:lang w:val="sr-Cyrl-CS"/>
        </w:rPr>
      </w:pPr>
    </w:p>
    <w:p w:rsidR="00EC3A86" w:rsidRDefault="00EC3A86" w:rsidP="003C6489">
      <w:pPr>
        <w:autoSpaceDE w:val="0"/>
        <w:spacing w:line="240" w:lineRule="auto"/>
        <w:contextualSpacing/>
        <w:jc w:val="both"/>
        <w:rPr>
          <w:rFonts w:eastAsia="Times New Roman" w:cs="Times New Roman"/>
          <w:color w:val="000000"/>
          <w:sz w:val="22"/>
          <w:szCs w:val="22"/>
        </w:rPr>
      </w:pPr>
      <w:r>
        <w:rPr>
          <w:rFonts w:eastAsia="Times New Roman" w:cs="Times New Roman"/>
          <w:b/>
          <w:bCs/>
          <w:color w:val="000000"/>
          <w:sz w:val="22"/>
          <w:szCs w:val="22"/>
        </w:rPr>
        <w:t xml:space="preserve">X    УСЛОВИ ЗА УЧЕШЋЕ У ПОСТУПКУ ЈАВНЕ НАБАВКЕ ИЗ ЧЛАНА 75. И 76. ЗАКОНА О ЈАВНИМ НАБАВКАМА И УПУТСТВО КАКО СЕ ДОКАЗУЈЕ ИСПУЊЕНОСТ ТИХ УСЛОВА </w:t>
      </w:r>
    </w:p>
    <w:p w:rsidR="00EC3A86" w:rsidRPr="00D84562" w:rsidRDefault="00EC3A86" w:rsidP="003C6489">
      <w:pPr>
        <w:autoSpaceDE w:val="0"/>
        <w:spacing w:line="240" w:lineRule="auto"/>
        <w:contextualSpacing/>
        <w:jc w:val="both"/>
        <w:rPr>
          <w:rFonts w:eastAsia="Times New Roman" w:cs="Times New Roman"/>
          <w:color w:val="000000"/>
          <w:sz w:val="22"/>
          <w:szCs w:val="22"/>
          <w:lang w:val="sr-Cyrl-CS"/>
        </w:rPr>
      </w:pPr>
      <w:r>
        <w:rPr>
          <w:rFonts w:eastAsia="Times New Roman" w:cs="Times New Roman"/>
          <w:color w:val="000000"/>
          <w:sz w:val="22"/>
          <w:szCs w:val="22"/>
        </w:rPr>
        <w:t xml:space="preserve">Понуђач у поступку јавне набавке мора доказати: </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1) УСЛОВ:</w:t>
      </w:r>
      <w:r>
        <w:rPr>
          <w:rFonts w:eastAsia="Times New Roman" w:cs="Times New Roman"/>
          <w:color w:val="000000"/>
          <w:sz w:val="22"/>
          <w:szCs w:val="22"/>
        </w:rPr>
        <w:t xml:space="preserve"> да је понуђач регистрован код надлежног органа, односно, уписан у одговарајући регистар</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ДОКАЗ:</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1.1.ПРАВНО ЛИЦЕ:</w:t>
      </w:r>
      <w:r>
        <w:rPr>
          <w:rFonts w:eastAsia="Times New Roman" w:cs="Times New Roman"/>
          <w:color w:val="000000"/>
          <w:sz w:val="22"/>
          <w:szCs w:val="22"/>
        </w:rPr>
        <w:t xml:space="preserve"> Извод из регистра Агенције за привредне регистре, односно извод из регистра надлежног Привредног суда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1.2.ПРЕДУЗЕТНИК:</w:t>
      </w:r>
      <w:r>
        <w:rPr>
          <w:rFonts w:eastAsia="Times New Roman" w:cs="Times New Roman"/>
          <w:color w:val="000000"/>
          <w:sz w:val="22"/>
          <w:szCs w:val="22"/>
        </w:rPr>
        <w:t xml:space="preserve">  Извод из регистра Агенције за привредне регистре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1.3. </w:t>
      </w:r>
      <w:r>
        <w:rPr>
          <w:rFonts w:eastAsia="Times New Roman" w:cs="Times New Roman"/>
          <w:color w:val="000000"/>
          <w:sz w:val="22"/>
          <w:szCs w:val="22"/>
        </w:rPr>
        <w:t>У случају да понуду подноси група понуђача, овај доказ доставити за сваког учесника из групе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1.4.</w:t>
      </w:r>
      <w:r>
        <w:rPr>
          <w:rFonts w:eastAsia="Times New Roman" w:cs="Times New Roman"/>
          <w:color w:val="000000"/>
          <w:sz w:val="22"/>
          <w:szCs w:val="22"/>
        </w:rPr>
        <w:t xml:space="preserve"> У случају да понуђач подноси понуду са подизвођачем, овај доказ доставити и за подизвођача (ако је више подизвођача доставити за сваког од њих)</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2) УСЛОВ:</w:t>
      </w:r>
      <w:r>
        <w:rPr>
          <w:rFonts w:eastAsia="Times New Roman" w:cs="Times New Roman"/>
          <w:color w:val="000000"/>
          <w:sz w:val="22"/>
          <w:szCs w:val="22"/>
        </w:rPr>
        <w:t xml:space="preserve">  да понуђач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ДОКАЗ:</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2.1.ЗАКОНСКИ ЗАСТУПНИК, ФИЗИЧКО ЛИЦЕ И ПРЕДУЗЕТНИК:</w:t>
      </w:r>
      <w:r>
        <w:rPr>
          <w:rFonts w:eastAsia="Times New Roman" w:cs="Times New Roman"/>
          <w:color w:val="000000"/>
          <w:sz w:val="22"/>
          <w:szCs w:val="22"/>
        </w:rPr>
        <w:t xml:space="preserve"> Извод из казнене евиденције, односно уверење оне полицијске управе Министарства унутрашњих послова где је пребивалиште лица,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2.2. ПРАВНО ЛИЦЕ:</w:t>
      </w:r>
      <w:r>
        <w:rPr>
          <w:rFonts w:eastAsia="Times New Roman" w:cs="Times New Roman"/>
          <w:color w:val="000000"/>
          <w:sz w:val="22"/>
          <w:szCs w:val="22"/>
        </w:rPr>
        <w:t xml:space="preserve"> Уверење првостепеног суда на чијем подручју је седиште домаћег правног лица, односно седиште представништва или огранка страног правног лица, да није осуђивано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 побројана кривична дела првостепени судови, чије је уверење потребно доставити, су:</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2.2.1. </w:t>
      </w:r>
      <w:r>
        <w:rPr>
          <w:rFonts w:eastAsia="Times New Roman" w:cs="Times New Roman"/>
          <w:color w:val="000000"/>
          <w:sz w:val="22"/>
          <w:szCs w:val="22"/>
        </w:rPr>
        <w:t>Основни суд на чијем подручју је седиште правног лица;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2.2.2. </w:t>
      </w:r>
      <w:r>
        <w:rPr>
          <w:rFonts w:eastAsia="Times New Roman" w:cs="Times New Roman"/>
          <w:color w:val="000000"/>
          <w:sz w:val="22"/>
          <w:szCs w:val="22"/>
        </w:rPr>
        <w:t>Виши суд на чијем подручју је седиште правног лица;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2.2.3. </w:t>
      </w:r>
      <w:r>
        <w:rPr>
          <w:rFonts w:eastAsia="Times New Roman" w:cs="Times New Roman"/>
          <w:color w:val="000000"/>
          <w:sz w:val="22"/>
          <w:szCs w:val="22"/>
        </w:rPr>
        <w:t>Виши суд у Београду да није осуђиван за неко од кривичних дела као члан организоване криминалне групе.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2.3. </w:t>
      </w:r>
      <w:r>
        <w:rPr>
          <w:rFonts w:eastAsia="Times New Roman" w:cs="Times New Roman"/>
          <w:color w:val="000000"/>
          <w:sz w:val="22"/>
          <w:szCs w:val="22"/>
        </w:rPr>
        <w:t>У случају да понуду подноси правно лице потребно је доставити овај доказ и за правно лице и за законског заступника;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2.4. </w:t>
      </w:r>
      <w:r>
        <w:rPr>
          <w:rFonts w:eastAsia="Times New Roman" w:cs="Times New Roman"/>
          <w:color w:val="000000"/>
          <w:sz w:val="22"/>
          <w:szCs w:val="22"/>
        </w:rPr>
        <w:t>у случају да правно лице има више законских заступника, ове доказе доставити за сваког од њих;</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2.5. </w:t>
      </w:r>
      <w:r>
        <w:rPr>
          <w:rFonts w:eastAsia="Times New Roman" w:cs="Times New Roman"/>
          <w:color w:val="000000"/>
          <w:sz w:val="22"/>
          <w:szCs w:val="22"/>
        </w:rPr>
        <w:t>у случају да понуду подноси група понуђача, ове доказе доставити за сваког учесника из групе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2.6. </w:t>
      </w:r>
      <w:r>
        <w:rPr>
          <w:rFonts w:eastAsia="Times New Roman" w:cs="Times New Roman"/>
          <w:color w:val="000000"/>
          <w:sz w:val="22"/>
          <w:szCs w:val="22"/>
        </w:rPr>
        <w:t>У случају да понуђач подноси понуду са подизвођачем, ове доказе доставити и за подизвођача (ако је више подизвођача доставити за сваког од њих)</w:t>
      </w:r>
    </w:p>
    <w:p w:rsidR="00EC3A86" w:rsidRDefault="00EC3A86" w:rsidP="003C6489">
      <w:pPr>
        <w:autoSpaceDE w:val="0"/>
        <w:spacing w:line="240" w:lineRule="auto"/>
        <w:contextualSpacing/>
        <w:rPr>
          <w:rFonts w:eastAsia="Times New Roman" w:cs="Times New Roman"/>
          <w:b/>
          <w:bCs/>
          <w:color w:val="000000"/>
          <w:sz w:val="22"/>
          <w:szCs w:val="22"/>
        </w:rPr>
      </w:pPr>
      <w:r>
        <w:rPr>
          <w:rFonts w:eastAsia="Times New Roman" w:cs="Times New Roman"/>
          <w:b/>
          <w:bCs/>
          <w:color w:val="000000"/>
          <w:sz w:val="22"/>
          <w:szCs w:val="22"/>
        </w:rPr>
        <w:t>ОВИ ДОКАЗИ НЕ МОГУ БИТИ СТА</w:t>
      </w:r>
      <w:r w:rsidR="00C6229A">
        <w:rPr>
          <w:rFonts w:eastAsia="Times New Roman" w:cs="Times New Roman"/>
          <w:b/>
          <w:bCs/>
          <w:color w:val="000000"/>
          <w:sz w:val="22"/>
          <w:szCs w:val="22"/>
        </w:rPr>
        <w:t xml:space="preserve">РИЈИ ОД ДВА МЕСЕЦА ПРЕ ОТВАРАЊА </w:t>
      </w:r>
      <w:r>
        <w:rPr>
          <w:rFonts w:eastAsia="Times New Roman" w:cs="Times New Roman"/>
          <w:b/>
          <w:bCs/>
          <w:color w:val="000000"/>
          <w:sz w:val="22"/>
          <w:szCs w:val="22"/>
        </w:rPr>
        <w:t>ПОНУДА</w:t>
      </w:r>
    </w:p>
    <w:p w:rsidR="00EC3A86" w:rsidRDefault="00EC3A86" w:rsidP="003848FB">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3) УСЛОВ:</w:t>
      </w:r>
      <w:r>
        <w:rPr>
          <w:rFonts w:eastAsia="Times New Roman" w:cs="Times New Roman"/>
          <w:color w:val="000000"/>
          <w:sz w:val="22"/>
          <w:szCs w:val="22"/>
        </w:rPr>
        <w:t xml:space="preserve"> </w:t>
      </w:r>
      <w:r w:rsidR="003848FB">
        <w:rPr>
          <w:rFonts w:eastAsia="Times New Roman" w:cs="Times New Roman"/>
          <w:color w:val="000000"/>
          <w:sz w:val="22"/>
          <w:szCs w:val="22"/>
          <w:lang w:val="sr-Cyrl-CS"/>
        </w:rPr>
        <w:t>бросан – не треба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4) УСЛОВ:</w:t>
      </w:r>
      <w:r>
        <w:rPr>
          <w:rFonts w:eastAsia="Times New Roman" w:cs="Times New Roman"/>
          <w:color w:val="000000"/>
          <w:sz w:val="22"/>
          <w:szCs w:val="22"/>
        </w:rPr>
        <w:t xml:space="preserve"> да  је понуђач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ДОКАЗ:</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4.1</w:t>
      </w:r>
      <w:r>
        <w:rPr>
          <w:rFonts w:eastAsia="Times New Roman" w:cs="Times New Roman"/>
          <w:color w:val="000000"/>
          <w:sz w:val="22"/>
          <w:szCs w:val="22"/>
        </w:rPr>
        <w:t xml:space="preserve">. </w:t>
      </w:r>
      <w:r>
        <w:rPr>
          <w:rFonts w:eastAsia="Times New Roman" w:cs="Times New Roman"/>
          <w:b/>
          <w:bCs/>
          <w:color w:val="000000"/>
          <w:sz w:val="22"/>
          <w:szCs w:val="22"/>
        </w:rPr>
        <w:t>ПРАВНО ЛИЦЕ, ПРЕДУЗЕТНИК, ФИЗИЧКО ЛИЦЕ: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4.1.1. </w:t>
      </w:r>
      <w:r>
        <w:rPr>
          <w:rFonts w:eastAsia="Times New Roman" w:cs="Times New Roman"/>
          <w:color w:val="000000"/>
          <w:sz w:val="22"/>
          <w:szCs w:val="22"/>
        </w:rPr>
        <w:t xml:space="preserve">Уверење Пореске управе Министарства финансија и привреде да је понуђач измирио </w:t>
      </w:r>
      <w:r>
        <w:rPr>
          <w:rFonts w:eastAsia="Times New Roman" w:cs="Times New Roman"/>
          <w:color w:val="000000"/>
          <w:sz w:val="22"/>
          <w:szCs w:val="22"/>
        </w:rPr>
        <w:lastRenderedPageBreak/>
        <w:t>доспеле порезе, доприносе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4.1.2.</w:t>
      </w:r>
      <w:r>
        <w:rPr>
          <w:rFonts w:eastAsia="Times New Roman" w:cs="Times New Roman"/>
          <w:color w:val="000000"/>
          <w:sz w:val="22"/>
          <w:szCs w:val="22"/>
        </w:rPr>
        <w:t xml:space="preserve"> Уверења Управе јавних прихода града, односно општине, да је понуђач измирио обавезе по основу изворних локалних јавних прихода </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 xml:space="preserve">4.2. </w:t>
      </w:r>
      <w:r>
        <w:rPr>
          <w:rFonts w:eastAsia="Times New Roman" w:cs="Times New Roman"/>
          <w:color w:val="000000"/>
          <w:sz w:val="22"/>
          <w:szCs w:val="22"/>
        </w:rPr>
        <w:t>Уколико је понуђач у поступку приватизације, уместо два горе наведена доказа треба доставити уверење Агенције за приватизацију да се налази у поступку приватизације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4.3.</w:t>
      </w:r>
      <w:r>
        <w:rPr>
          <w:rFonts w:eastAsia="Times New Roman" w:cs="Times New Roman"/>
          <w:color w:val="000000"/>
          <w:sz w:val="22"/>
          <w:szCs w:val="22"/>
        </w:rPr>
        <w:t>У случају да понуду подноси група понуђача, овај доказ доставити за сваког учесника из групе</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4.4.</w:t>
      </w:r>
      <w:r>
        <w:rPr>
          <w:rFonts w:eastAsia="Times New Roman" w:cs="Times New Roman"/>
          <w:color w:val="000000"/>
          <w:sz w:val="22"/>
          <w:szCs w:val="22"/>
        </w:rPr>
        <w:t>У случају да понуђач подноси понуду са подизвођачем, овај доказ доставити и за подизвођача (ако је више подизвођача доставити за сваког од њих)</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ОВА УВЕРЕЊА НЕ МОГУ БИТИ СТАРИЈА ОД ДВА МЕСЕЦА ПРЕ ОТВАРАЊА ПОНУДА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5) УСЛОВ:</w:t>
      </w:r>
      <w:r w:rsidR="00DB6894">
        <w:rPr>
          <w:rFonts w:eastAsia="Times New Roman" w:cs="Times New Roman"/>
          <w:b/>
          <w:bCs/>
          <w:color w:val="000000"/>
          <w:sz w:val="22"/>
          <w:szCs w:val="22"/>
          <w:lang w:val="sr-Cyrl-CS"/>
        </w:rPr>
        <w:t xml:space="preserve">  </w:t>
      </w:r>
      <w:r w:rsidR="00DB6894" w:rsidRPr="00DB6894">
        <w:rPr>
          <w:rFonts w:eastAsia="Times New Roman" w:cs="Times New Roman"/>
          <w:bCs/>
          <w:color w:val="000000"/>
          <w:sz w:val="22"/>
          <w:szCs w:val="22"/>
          <w:lang w:val="sr-Cyrl-CS"/>
        </w:rPr>
        <w:t>д</w:t>
      </w:r>
      <w:r>
        <w:rPr>
          <w:rFonts w:eastAsia="Times New Roman" w:cs="Times New Roman"/>
          <w:color w:val="000000"/>
          <w:sz w:val="22"/>
          <w:szCs w:val="22"/>
        </w:rPr>
        <w:t>а понуђач поседује финансијски капацитет, односно да је упредходне</w:t>
      </w:r>
      <w:r w:rsidR="009C7287">
        <w:rPr>
          <w:rFonts w:eastAsia="Times New Roman" w:cs="Times New Roman"/>
          <w:color w:val="000000"/>
          <w:sz w:val="22"/>
          <w:szCs w:val="22"/>
          <w:lang w:val="sr-Cyrl-CS"/>
        </w:rPr>
        <w:t xml:space="preserve"> </w:t>
      </w:r>
      <w:r w:rsidR="00D84562">
        <w:rPr>
          <w:rFonts w:eastAsia="Times New Roman" w:cs="Times New Roman"/>
          <w:color w:val="000000"/>
          <w:sz w:val="22"/>
          <w:szCs w:val="22"/>
        </w:rPr>
        <w:t>3 (три) обрачунске године (201</w:t>
      </w:r>
      <w:r w:rsidR="003848FB">
        <w:rPr>
          <w:rFonts w:eastAsia="Times New Roman" w:cs="Times New Roman"/>
          <w:color w:val="000000"/>
          <w:sz w:val="22"/>
          <w:szCs w:val="22"/>
          <w:lang w:val="sr-Cyrl-CS"/>
        </w:rPr>
        <w:t>4</w:t>
      </w:r>
      <w:r w:rsidR="00D84562">
        <w:rPr>
          <w:rFonts w:eastAsia="Times New Roman" w:cs="Times New Roman"/>
          <w:color w:val="000000"/>
          <w:sz w:val="22"/>
          <w:szCs w:val="22"/>
        </w:rPr>
        <w:t>., 201</w:t>
      </w:r>
      <w:r w:rsidR="003848FB">
        <w:rPr>
          <w:rFonts w:eastAsia="Times New Roman" w:cs="Times New Roman"/>
          <w:color w:val="000000"/>
          <w:sz w:val="22"/>
          <w:szCs w:val="22"/>
          <w:lang w:val="sr-Cyrl-CS"/>
        </w:rPr>
        <w:t>5</w:t>
      </w:r>
      <w:r w:rsidR="00D84562">
        <w:rPr>
          <w:rFonts w:eastAsia="Times New Roman" w:cs="Times New Roman"/>
          <w:color w:val="000000"/>
          <w:sz w:val="22"/>
          <w:szCs w:val="22"/>
        </w:rPr>
        <w:t>. и 201</w:t>
      </w:r>
      <w:r w:rsidR="003848FB">
        <w:rPr>
          <w:rFonts w:eastAsia="Times New Roman" w:cs="Times New Roman"/>
          <w:color w:val="000000"/>
          <w:sz w:val="22"/>
          <w:szCs w:val="22"/>
          <w:lang w:val="sr-Cyrl-CS"/>
        </w:rPr>
        <w:t>6</w:t>
      </w:r>
      <w:r>
        <w:rPr>
          <w:rFonts w:eastAsia="Times New Roman" w:cs="Times New Roman"/>
          <w:color w:val="000000"/>
          <w:sz w:val="22"/>
          <w:szCs w:val="22"/>
        </w:rPr>
        <w:t>.) остварио укупан пословни пр</w:t>
      </w:r>
      <w:r w:rsidR="00014546">
        <w:rPr>
          <w:rFonts w:eastAsia="Times New Roman" w:cs="Times New Roman"/>
          <w:color w:val="000000"/>
          <w:sz w:val="22"/>
          <w:szCs w:val="22"/>
        </w:rPr>
        <w:t xml:space="preserve">иход у износу од најмање </w:t>
      </w:r>
      <w:r w:rsidR="005F1F53">
        <w:rPr>
          <w:rFonts w:eastAsia="Times New Roman" w:cs="Times New Roman"/>
          <w:color w:val="000000"/>
          <w:sz w:val="22"/>
          <w:szCs w:val="22"/>
          <w:lang w:val="sr-Cyrl-CS"/>
        </w:rPr>
        <w:t>2</w:t>
      </w:r>
      <w:r w:rsidR="005F1F53">
        <w:rPr>
          <w:rFonts w:eastAsia="Times New Roman" w:cs="Times New Roman"/>
          <w:color w:val="000000"/>
          <w:sz w:val="22"/>
          <w:szCs w:val="22"/>
        </w:rPr>
        <w:t>.</w:t>
      </w:r>
      <w:r w:rsidR="005F1F53">
        <w:rPr>
          <w:rFonts w:eastAsia="Times New Roman" w:cs="Times New Roman"/>
          <w:color w:val="000000"/>
          <w:sz w:val="22"/>
          <w:szCs w:val="22"/>
          <w:lang w:val="sr-Cyrl-CS"/>
        </w:rPr>
        <w:t>5</w:t>
      </w:r>
      <w:r w:rsidRPr="00F578A9">
        <w:rPr>
          <w:rFonts w:eastAsia="Times New Roman" w:cs="Times New Roman"/>
          <w:color w:val="000000"/>
          <w:sz w:val="22"/>
          <w:szCs w:val="22"/>
        </w:rPr>
        <w:t>00.000,00 динара.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ДОКАЗ:</w:t>
      </w:r>
    </w:p>
    <w:p w:rsidR="00EC3A86" w:rsidRDefault="00014546" w:rsidP="003C6489">
      <w:pPr>
        <w:autoSpaceDE w:val="0"/>
        <w:spacing w:line="240" w:lineRule="auto"/>
        <w:contextualSpacing/>
        <w:jc w:val="both"/>
        <w:rPr>
          <w:rFonts w:eastAsia="Times New Roman" w:cs="Times New Roman"/>
          <w:color w:val="000000"/>
          <w:sz w:val="22"/>
          <w:szCs w:val="22"/>
        </w:rPr>
      </w:pPr>
      <w:r>
        <w:rPr>
          <w:rFonts w:eastAsia="Times New Roman" w:cs="Times New Roman"/>
          <w:b/>
          <w:bCs/>
          <w:color w:val="000000"/>
          <w:sz w:val="22"/>
          <w:szCs w:val="22"/>
        </w:rPr>
        <w:t>5.</w:t>
      </w:r>
      <w:r w:rsidR="00DB6894">
        <w:rPr>
          <w:rFonts w:eastAsia="Times New Roman" w:cs="Times New Roman"/>
          <w:b/>
          <w:bCs/>
          <w:color w:val="000000"/>
          <w:sz w:val="22"/>
          <w:szCs w:val="22"/>
          <w:lang w:val="sr-Cyrl-CS"/>
        </w:rPr>
        <w:t>1</w:t>
      </w:r>
      <w:r w:rsidR="003C6489">
        <w:rPr>
          <w:rFonts w:eastAsia="Times New Roman" w:cs="Times New Roman"/>
          <w:b/>
          <w:bCs/>
          <w:color w:val="000000"/>
          <w:sz w:val="22"/>
          <w:szCs w:val="22"/>
        </w:rPr>
        <w:t>.</w:t>
      </w:r>
      <w:r w:rsidR="00EC3A86">
        <w:rPr>
          <w:rFonts w:eastAsia="Times New Roman" w:cs="Times New Roman"/>
          <w:color w:val="000000"/>
          <w:sz w:val="22"/>
          <w:szCs w:val="22"/>
        </w:rPr>
        <w:t>Биланс стања и биланс успеха за предходн</w:t>
      </w:r>
      <w:r w:rsidR="00D84562">
        <w:rPr>
          <w:rFonts w:eastAsia="Times New Roman" w:cs="Times New Roman"/>
          <w:color w:val="000000"/>
          <w:sz w:val="22"/>
          <w:szCs w:val="22"/>
        </w:rPr>
        <w:t>е три обрачунске године (за 201</w:t>
      </w:r>
      <w:r w:rsidR="003848FB">
        <w:rPr>
          <w:rFonts w:eastAsia="Times New Roman" w:cs="Times New Roman"/>
          <w:color w:val="000000"/>
          <w:sz w:val="22"/>
          <w:szCs w:val="22"/>
          <w:lang w:val="sr-Cyrl-CS"/>
        </w:rPr>
        <w:t>4</w:t>
      </w:r>
      <w:r w:rsidR="00D84562">
        <w:rPr>
          <w:rFonts w:eastAsia="Times New Roman" w:cs="Times New Roman"/>
          <w:color w:val="000000"/>
          <w:sz w:val="22"/>
          <w:szCs w:val="22"/>
        </w:rPr>
        <w:t>., 201</w:t>
      </w:r>
      <w:r w:rsidR="003848FB">
        <w:rPr>
          <w:rFonts w:eastAsia="Times New Roman" w:cs="Times New Roman"/>
          <w:color w:val="000000"/>
          <w:sz w:val="22"/>
          <w:szCs w:val="22"/>
          <w:lang w:val="sr-Cyrl-CS"/>
        </w:rPr>
        <w:t>5</w:t>
      </w:r>
      <w:r w:rsidR="00D84562">
        <w:rPr>
          <w:rFonts w:eastAsia="Times New Roman" w:cs="Times New Roman"/>
          <w:color w:val="000000"/>
          <w:sz w:val="22"/>
          <w:szCs w:val="22"/>
        </w:rPr>
        <w:t>. и 201</w:t>
      </w:r>
      <w:r w:rsidR="003848FB">
        <w:rPr>
          <w:rFonts w:eastAsia="Times New Roman" w:cs="Times New Roman"/>
          <w:color w:val="000000"/>
          <w:sz w:val="22"/>
          <w:szCs w:val="22"/>
          <w:lang w:val="sr-Cyrl-CS"/>
        </w:rPr>
        <w:t>6</w:t>
      </w:r>
      <w:r w:rsidR="00EC3A86">
        <w:rPr>
          <w:rFonts w:eastAsia="Times New Roman" w:cs="Times New Roman"/>
          <w:color w:val="000000"/>
          <w:sz w:val="22"/>
          <w:szCs w:val="22"/>
        </w:rPr>
        <w:t>. г).</w:t>
      </w:r>
    </w:p>
    <w:p w:rsidR="00EC3A86" w:rsidRDefault="00EC3A86" w:rsidP="003C6489">
      <w:pPr>
        <w:autoSpaceDE w:val="0"/>
        <w:spacing w:after="267" w:line="240" w:lineRule="auto"/>
        <w:contextualSpacing/>
        <w:jc w:val="both"/>
        <w:rPr>
          <w:rFonts w:eastAsia="Times New Roman" w:cs="Times New Roman"/>
          <w:b/>
          <w:bCs/>
          <w:color w:val="000000"/>
          <w:sz w:val="22"/>
          <w:szCs w:val="22"/>
        </w:rPr>
      </w:pPr>
      <w:r>
        <w:rPr>
          <w:rFonts w:eastAsia="Times New Roman" w:cs="Times New Roman"/>
          <w:color w:val="000000"/>
          <w:sz w:val="22"/>
          <w:szCs w:val="22"/>
        </w:rPr>
        <w:t>-Када су у питању понуђачи који према позитивним прописима воде пословне књиге по систему простог књиговодства достављ</w:t>
      </w:r>
      <w:r w:rsidR="00D84562">
        <w:rPr>
          <w:rFonts w:eastAsia="Times New Roman" w:cs="Times New Roman"/>
          <w:color w:val="000000"/>
          <w:sz w:val="22"/>
          <w:szCs w:val="22"/>
        </w:rPr>
        <w:t>ају за предходне три године 201</w:t>
      </w:r>
      <w:r w:rsidR="003848FB">
        <w:rPr>
          <w:rFonts w:eastAsia="Times New Roman" w:cs="Times New Roman"/>
          <w:color w:val="000000"/>
          <w:sz w:val="22"/>
          <w:szCs w:val="22"/>
          <w:lang w:val="sr-Cyrl-CS"/>
        </w:rPr>
        <w:t>4</w:t>
      </w:r>
      <w:r w:rsidR="00D84562">
        <w:rPr>
          <w:rFonts w:eastAsia="Times New Roman" w:cs="Times New Roman"/>
          <w:color w:val="000000"/>
          <w:sz w:val="22"/>
          <w:szCs w:val="22"/>
        </w:rPr>
        <w:t>., 201</w:t>
      </w:r>
      <w:r w:rsidR="003848FB">
        <w:rPr>
          <w:rFonts w:eastAsia="Times New Roman" w:cs="Times New Roman"/>
          <w:color w:val="000000"/>
          <w:sz w:val="22"/>
          <w:szCs w:val="22"/>
          <w:lang w:val="sr-Cyrl-CS"/>
        </w:rPr>
        <w:t>5</w:t>
      </w:r>
      <w:r w:rsidR="00D84562">
        <w:rPr>
          <w:rFonts w:eastAsia="Times New Roman" w:cs="Times New Roman"/>
          <w:color w:val="000000"/>
          <w:sz w:val="22"/>
          <w:szCs w:val="22"/>
        </w:rPr>
        <w:t>. и 201</w:t>
      </w:r>
      <w:r w:rsidR="003848FB">
        <w:rPr>
          <w:rFonts w:eastAsia="Times New Roman" w:cs="Times New Roman"/>
          <w:color w:val="000000"/>
          <w:sz w:val="22"/>
          <w:szCs w:val="22"/>
          <w:lang w:val="sr-Cyrl-CS"/>
        </w:rPr>
        <w:t>6</w:t>
      </w:r>
      <w:r>
        <w:rPr>
          <w:rFonts w:eastAsia="Times New Roman" w:cs="Times New Roman"/>
          <w:color w:val="000000"/>
          <w:sz w:val="22"/>
          <w:szCs w:val="22"/>
        </w:rPr>
        <w:t>. биланс успеха, порески биланс и пореску пријаву за утврђивање пореза на доходак грађана на приходе од самосталних делатности издати од стране надлежног пореског органа на чијој територији је регистровано обављање делатности. Понуђач</w:t>
      </w:r>
      <w:r>
        <w:rPr>
          <w:rFonts w:eastAsia="Times New Roman" w:cs="Times New Roman"/>
          <w:bCs/>
          <w:color w:val="000000"/>
          <w:sz w:val="22"/>
          <w:szCs w:val="22"/>
          <w:lang w:val="ru-RU"/>
        </w:rPr>
        <w:t xml:space="preserve"> који није у обавези да утврђује финансијски резултат пословања (паушалац), доставља </w:t>
      </w:r>
      <w:r>
        <w:rPr>
          <w:rFonts w:eastAsia="Times New Roman" w:cs="Times New Roman"/>
          <w:bCs/>
          <w:color w:val="000000"/>
          <w:sz w:val="22"/>
          <w:szCs w:val="22"/>
        </w:rPr>
        <w:t>КПО - Пословну књигу о оствареном промету паушално опорезивих обвезника.</w:t>
      </w:r>
    </w:p>
    <w:p w:rsidR="00EC3A86" w:rsidRDefault="00EC3A86" w:rsidP="003C6489">
      <w:pPr>
        <w:autoSpaceDE w:val="0"/>
        <w:spacing w:after="267"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r w:rsidR="00014546">
        <w:rPr>
          <w:rFonts w:eastAsia="Times New Roman" w:cs="Times New Roman"/>
          <w:b/>
          <w:bCs/>
          <w:color w:val="000000"/>
          <w:sz w:val="22"/>
          <w:szCs w:val="22"/>
        </w:rPr>
        <w:t>5.</w:t>
      </w:r>
      <w:r w:rsidR="00DB6894">
        <w:rPr>
          <w:rFonts w:eastAsia="Times New Roman" w:cs="Times New Roman"/>
          <w:b/>
          <w:bCs/>
          <w:color w:val="000000"/>
          <w:sz w:val="22"/>
          <w:szCs w:val="22"/>
          <w:lang w:val="sr-Cyrl-CS"/>
        </w:rPr>
        <w:t>2</w:t>
      </w:r>
      <w:r>
        <w:rPr>
          <w:rFonts w:eastAsia="Times New Roman" w:cs="Times New Roman"/>
          <w:b/>
          <w:bCs/>
          <w:color w:val="000000"/>
          <w:sz w:val="22"/>
          <w:szCs w:val="22"/>
        </w:rPr>
        <w:t>.</w:t>
      </w:r>
      <w:r>
        <w:rPr>
          <w:rFonts w:eastAsia="Times New Roman" w:cs="Times New Roman"/>
          <w:color w:val="000000"/>
          <w:sz w:val="22"/>
          <w:szCs w:val="22"/>
        </w:rPr>
        <w:t xml:space="preserve"> У случају да понуду подноси група понуђача, услов група понуђача испуњава заједно.</w:t>
      </w:r>
    </w:p>
    <w:p w:rsidR="00D84562" w:rsidRPr="00D84562" w:rsidRDefault="00EC3A86" w:rsidP="003C6489">
      <w:pPr>
        <w:autoSpaceDE w:val="0"/>
        <w:spacing w:line="240" w:lineRule="auto"/>
        <w:contextualSpacing/>
        <w:jc w:val="both"/>
        <w:rPr>
          <w:lang w:val="sr-Cyrl-CS"/>
        </w:rPr>
      </w:pPr>
      <w:r>
        <w:rPr>
          <w:rFonts w:eastAsia="Times New Roman" w:cs="Times New Roman"/>
          <w:b/>
          <w:bCs/>
          <w:color w:val="000000"/>
          <w:sz w:val="22"/>
          <w:szCs w:val="22"/>
        </w:rPr>
        <w:t>5.</w:t>
      </w:r>
      <w:r w:rsidR="00DB6894">
        <w:rPr>
          <w:rFonts w:eastAsia="Times New Roman" w:cs="Times New Roman"/>
          <w:b/>
          <w:bCs/>
          <w:color w:val="000000"/>
          <w:sz w:val="22"/>
          <w:szCs w:val="22"/>
          <w:lang w:val="sr-Cyrl-CS"/>
        </w:rPr>
        <w:t>3</w:t>
      </w:r>
      <w:r>
        <w:rPr>
          <w:rFonts w:eastAsia="Times New Roman" w:cs="Times New Roman"/>
          <w:b/>
          <w:bCs/>
          <w:color w:val="000000"/>
          <w:sz w:val="22"/>
          <w:szCs w:val="22"/>
        </w:rPr>
        <w:t>.</w:t>
      </w:r>
      <w:r>
        <w:rPr>
          <w:rFonts w:eastAsia="Times New Roman" w:cs="Times New Roman"/>
          <w:color w:val="000000"/>
          <w:sz w:val="22"/>
          <w:szCs w:val="22"/>
        </w:rPr>
        <w:t xml:space="preserve"> У случају да понуђач подноси понуду са подизвођачем, овај доказ не треба доставити за подизвођача, и подизвођач не може уместо понуђача доказати овај услов.</w:t>
      </w:r>
    </w:p>
    <w:p w:rsidR="00EC3A86" w:rsidRPr="00F578A9" w:rsidRDefault="00EC3A86" w:rsidP="003C6489">
      <w:pPr>
        <w:autoSpaceDE w:val="0"/>
        <w:spacing w:line="240" w:lineRule="auto"/>
        <w:contextualSpacing/>
        <w:jc w:val="both"/>
        <w:rPr>
          <w:rFonts w:eastAsia="Times New Roman" w:cs="Times New Roman"/>
          <w:b/>
          <w:bCs/>
          <w:color w:val="000000"/>
          <w:sz w:val="22"/>
          <w:szCs w:val="22"/>
        </w:rPr>
      </w:pPr>
      <w:r w:rsidRPr="00F578A9">
        <w:rPr>
          <w:rFonts w:eastAsia="Times New Roman" w:cs="Times New Roman"/>
          <w:b/>
          <w:bCs/>
          <w:color w:val="000000"/>
          <w:sz w:val="22"/>
          <w:szCs w:val="22"/>
        </w:rPr>
        <w:t xml:space="preserve">6) УСЛОВ: </w:t>
      </w:r>
      <w:r w:rsidRPr="00F578A9">
        <w:rPr>
          <w:rFonts w:eastAsia="Times New Roman" w:cs="Times New Roman"/>
          <w:color w:val="000000"/>
          <w:sz w:val="22"/>
          <w:szCs w:val="22"/>
        </w:rPr>
        <w:t>да понуђач поседује кадровски капацитет, и то на следећи начин:</w:t>
      </w:r>
    </w:p>
    <w:p w:rsidR="00580218" w:rsidRPr="00D84562" w:rsidRDefault="00EC3A86" w:rsidP="003C6489">
      <w:pPr>
        <w:autoSpaceDE w:val="0"/>
        <w:spacing w:line="240" w:lineRule="auto"/>
        <w:contextualSpacing/>
        <w:jc w:val="both"/>
        <w:rPr>
          <w:rFonts w:eastAsia="Times New Roman" w:cs="Times New Roman"/>
          <w:color w:val="000000"/>
          <w:sz w:val="22"/>
          <w:szCs w:val="22"/>
          <w:lang w:val="sr-Cyrl-CS"/>
        </w:rPr>
      </w:pPr>
      <w:r w:rsidRPr="00F578A9">
        <w:rPr>
          <w:rFonts w:eastAsia="Times New Roman" w:cs="Times New Roman"/>
          <w:b/>
          <w:bCs/>
          <w:color w:val="000000"/>
          <w:sz w:val="22"/>
          <w:szCs w:val="22"/>
        </w:rPr>
        <w:t>6.1.</w:t>
      </w:r>
      <w:r w:rsidR="00014546" w:rsidRPr="00F578A9">
        <w:rPr>
          <w:rFonts w:eastAsia="Times New Roman" w:cs="Times New Roman"/>
          <w:color w:val="000000"/>
          <w:sz w:val="22"/>
          <w:szCs w:val="22"/>
        </w:rPr>
        <w:t>Потребно је да п</w:t>
      </w:r>
      <w:r w:rsidRPr="00F578A9">
        <w:rPr>
          <w:rFonts w:eastAsia="Times New Roman" w:cs="Times New Roman"/>
          <w:color w:val="000000"/>
          <w:sz w:val="22"/>
          <w:szCs w:val="22"/>
        </w:rPr>
        <w:t xml:space="preserve">онуђач располаже са минимум </w:t>
      </w:r>
      <w:r w:rsidR="005F1F53">
        <w:rPr>
          <w:rFonts w:eastAsia="Times New Roman" w:cs="Times New Roman"/>
          <w:color w:val="000000"/>
          <w:sz w:val="22"/>
          <w:szCs w:val="22"/>
          <w:lang w:val="sr-Cyrl-CS"/>
        </w:rPr>
        <w:t>2</w:t>
      </w:r>
      <w:r w:rsidRPr="00F578A9">
        <w:rPr>
          <w:rFonts w:eastAsia="Times New Roman" w:cs="Times New Roman"/>
          <w:color w:val="000000"/>
          <w:sz w:val="22"/>
          <w:szCs w:val="22"/>
        </w:rPr>
        <w:t xml:space="preserve"> (</w:t>
      </w:r>
      <w:r w:rsidR="005F1F53">
        <w:rPr>
          <w:rFonts w:eastAsia="Times New Roman" w:cs="Times New Roman"/>
          <w:color w:val="000000"/>
          <w:sz w:val="22"/>
          <w:szCs w:val="22"/>
          <w:lang w:val="sr-Cyrl-CS"/>
        </w:rPr>
        <w:t>два</w:t>
      </w:r>
      <w:r w:rsidRPr="00F578A9">
        <w:rPr>
          <w:rFonts w:eastAsia="Times New Roman" w:cs="Times New Roman"/>
          <w:color w:val="000000"/>
          <w:sz w:val="22"/>
          <w:szCs w:val="22"/>
        </w:rPr>
        <w:t>) радника</w:t>
      </w:r>
      <w:r w:rsidR="00E37CEB">
        <w:rPr>
          <w:rFonts w:eastAsia="Times New Roman" w:cs="Times New Roman"/>
          <w:color w:val="000000"/>
          <w:sz w:val="22"/>
          <w:szCs w:val="22"/>
          <w:lang w:val="sr-Cyrl-CS"/>
        </w:rPr>
        <w:t xml:space="preserve"> – возача камиона</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ДОКАЗ:</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6.2.</w:t>
      </w:r>
      <w:r>
        <w:rPr>
          <w:rFonts w:eastAsia="Times New Roman" w:cs="Times New Roman"/>
          <w:color w:val="000000"/>
          <w:sz w:val="22"/>
          <w:szCs w:val="22"/>
        </w:rPr>
        <w:t xml:space="preserve"> Изјава дата под материјалном и кривичном одговорношћу.  (прилог образац </w:t>
      </w:r>
      <w:r w:rsidR="00497CF8">
        <w:rPr>
          <w:rFonts w:eastAsia="Times New Roman" w:cs="Times New Roman"/>
          <w:color w:val="000000"/>
          <w:sz w:val="22"/>
          <w:szCs w:val="22"/>
        </w:rPr>
        <w:t>бр.</w:t>
      </w:r>
      <w:r w:rsidRPr="00497CF8">
        <w:rPr>
          <w:rFonts w:eastAsia="Times New Roman" w:cs="Times New Roman"/>
          <w:color w:val="000000"/>
          <w:sz w:val="22"/>
          <w:szCs w:val="22"/>
        </w:rPr>
        <w:t>1</w:t>
      </w:r>
      <w:r w:rsidR="00497CF8" w:rsidRPr="00497CF8">
        <w:rPr>
          <w:rFonts w:eastAsia="Times New Roman" w:cs="Times New Roman"/>
          <w:color w:val="000000"/>
          <w:sz w:val="22"/>
          <w:szCs w:val="22"/>
          <w:lang w:val="sr-Cyrl-CS"/>
        </w:rPr>
        <w:t>0</w:t>
      </w:r>
      <w:r w:rsidR="00497CF8">
        <w:rPr>
          <w:rFonts w:eastAsia="Times New Roman" w:cs="Times New Roman"/>
          <w:color w:val="000000"/>
          <w:sz w:val="22"/>
          <w:szCs w:val="22"/>
          <w:lang w:val="sr-Cyrl-CS"/>
        </w:rPr>
        <w:t xml:space="preserve"> </w:t>
      </w:r>
      <w:r>
        <w:rPr>
          <w:rFonts w:eastAsia="Times New Roman" w:cs="Times New Roman"/>
          <w:color w:val="000000"/>
          <w:sz w:val="22"/>
          <w:szCs w:val="22"/>
        </w:rPr>
        <w:t xml:space="preserve"> из конк. док)</w:t>
      </w:r>
    </w:p>
    <w:p w:rsidR="00EC3A86" w:rsidRPr="00F35119" w:rsidRDefault="00EC3A86" w:rsidP="003C6489">
      <w:pPr>
        <w:autoSpaceDE w:val="0"/>
        <w:spacing w:line="240" w:lineRule="auto"/>
        <w:contextualSpacing/>
        <w:jc w:val="both"/>
        <w:rPr>
          <w:rFonts w:eastAsia="Times New Roman" w:cs="Times New Roman"/>
          <w:b/>
          <w:bCs/>
          <w:color w:val="000000"/>
          <w:sz w:val="22"/>
          <w:szCs w:val="22"/>
          <w:lang w:val="sr-Cyrl-CS"/>
        </w:rPr>
      </w:pPr>
      <w:r>
        <w:rPr>
          <w:rFonts w:eastAsia="Times New Roman" w:cs="Times New Roman"/>
          <w:b/>
          <w:bCs/>
          <w:color w:val="000000"/>
          <w:sz w:val="22"/>
          <w:szCs w:val="22"/>
        </w:rPr>
        <w:t xml:space="preserve">6.3. </w:t>
      </w:r>
      <w:r w:rsidR="00F35119">
        <w:rPr>
          <w:rFonts w:eastAsia="Times New Roman" w:cs="Times New Roman"/>
          <w:color w:val="000000"/>
          <w:sz w:val="22"/>
          <w:szCs w:val="22"/>
          <w:lang w:val="sr-Cyrl-CS"/>
        </w:rPr>
        <w:t>Уговор о раду за лица у радном односу код понуђача</w:t>
      </w:r>
    </w:p>
    <w:p w:rsidR="00EC3A86" w:rsidRPr="00F35119" w:rsidRDefault="00EC3A86" w:rsidP="003C6489">
      <w:pPr>
        <w:autoSpaceDE w:val="0"/>
        <w:spacing w:line="240" w:lineRule="auto"/>
        <w:contextualSpacing/>
        <w:jc w:val="both"/>
        <w:rPr>
          <w:rFonts w:eastAsia="Times New Roman" w:cs="Times New Roman"/>
          <w:b/>
          <w:bCs/>
          <w:color w:val="000000"/>
          <w:sz w:val="22"/>
          <w:szCs w:val="22"/>
          <w:lang w:val="sr-Cyrl-CS"/>
        </w:rPr>
      </w:pPr>
      <w:r>
        <w:rPr>
          <w:rFonts w:eastAsia="Times New Roman" w:cs="Times New Roman"/>
          <w:b/>
          <w:bCs/>
          <w:color w:val="000000"/>
          <w:sz w:val="22"/>
          <w:szCs w:val="22"/>
        </w:rPr>
        <w:t xml:space="preserve">6.4. </w:t>
      </w:r>
      <w:r>
        <w:rPr>
          <w:rFonts w:eastAsia="Times New Roman" w:cs="Times New Roman"/>
          <w:color w:val="000000"/>
          <w:sz w:val="22"/>
          <w:szCs w:val="22"/>
        </w:rPr>
        <w:t>За лица која нису у радном односу код понуђача</w:t>
      </w:r>
      <w:r>
        <w:rPr>
          <w:rFonts w:eastAsia="Times New Roman" w:cs="Times New Roman"/>
          <w:color w:val="000000"/>
          <w:sz w:val="22"/>
          <w:szCs w:val="22"/>
          <w:lang w:val="sr-Cyrl-CS"/>
        </w:rPr>
        <w:t xml:space="preserve"> обавезно се прилаже  </w:t>
      </w:r>
      <w:r w:rsidR="0096114F">
        <w:rPr>
          <w:rFonts w:eastAsia="Times New Roman" w:cs="Times New Roman"/>
          <w:color w:val="000000"/>
          <w:sz w:val="22"/>
          <w:szCs w:val="22"/>
        </w:rPr>
        <w:t xml:space="preserve">доказ о ангажовању, односно, </w:t>
      </w:r>
      <w:r>
        <w:rPr>
          <w:rFonts w:eastAsia="Times New Roman" w:cs="Times New Roman"/>
          <w:color w:val="000000"/>
          <w:sz w:val="22"/>
          <w:szCs w:val="22"/>
          <w:lang w:val="sr-Cyrl-CS"/>
        </w:rPr>
        <w:t>уговор о обављању повремених или привремених послова или други уговор о обављању посла у предметној јавној набавци.</w:t>
      </w:r>
    </w:p>
    <w:p w:rsidR="00EC3A86" w:rsidRDefault="00EC3A86"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p>
    <w:p w:rsidR="00EC3A86" w:rsidRDefault="00F35119"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6.</w:t>
      </w:r>
      <w:r>
        <w:rPr>
          <w:rFonts w:eastAsia="Times New Roman" w:cs="Times New Roman"/>
          <w:b/>
          <w:bCs/>
          <w:color w:val="000000"/>
          <w:sz w:val="22"/>
          <w:szCs w:val="22"/>
          <w:lang w:val="sr-Cyrl-CS"/>
        </w:rPr>
        <w:t>5</w:t>
      </w:r>
      <w:r w:rsidR="00EC3A86">
        <w:rPr>
          <w:rFonts w:eastAsia="Times New Roman" w:cs="Times New Roman"/>
          <w:b/>
          <w:bCs/>
          <w:color w:val="000000"/>
          <w:sz w:val="22"/>
          <w:szCs w:val="22"/>
        </w:rPr>
        <w:t xml:space="preserve">.  </w:t>
      </w:r>
      <w:r w:rsidR="00EC3A86">
        <w:rPr>
          <w:rFonts w:eastAsia="Times New Roman" w:cs="Times New Roman"/>
          <w:color w:val="000000"/>
          <w:sz w:val="22"/>
          <w:szCs w:val="22"/>
        </w:rPr>
        <w:t>У случају да понуду подноси група понуђача, услов група понуђача испуњава заједно.</w:t>
      </w:r>
    </w:p>
    <w:p w:rsidR="0096114F" w:rsidRPr="00D84562" w:rsidRDefault="00F35119" w:rsidP="003C6489">
      <w:pPr>
        <w:autoSpaceDE w:val="0"/>
        <w:spacing w:line="240" w:lineRule="auto"/>
        <w:contextualSpacing/>
        <w:jc w:val="both"/>
        <w:rPr>
          <w:rFonts w:eastAsia="Times New Roman" w:cs="Times New Roman"/>
          <w:color w:val="000000"/>
          <w:sz w:val="22"/>
          <w:szCs w:val="22"/>
          <w:lang w:val="sr-Cyrl-CS"/>
        </w:rPr>
      </w:pPr>
      <w:r>
        <w:rPr>
          <w:rFonts w:eastAsia="Times New Roman" w:cs="Times New Roman"/>
          <w:b/>
          <w:bCs/>
          <w:color w:val="000000"/>
          <w:sz w:val="22"/>
          <w:szCs w:val="22"/>
        </w:rPr>
        <w:t>6.</w:t>
      </w:r>
      <w:r>
        <w:rPr>
          <w:rFonts w:eastAsia="Times New Roman" w:cs="Times New Roman"/>
          <w:b/>
          <w:bCs/>
          <w:color w:val="000000"/>
          <w:sz w:val="22"/>
          <w:szCs w:val="22"/>
          <w:lang w:val="sr-Cyrl-CS"/>
        </w:rPr>
        <w:t>6</w:t>
      </w:r>
      <w:r w:rsidR="00EC3A86">
        <w:rPr>
          <w:rFonts w:eastAsia="Times New Roman" w:cs="Times New Roman"/>
          <w:b/>
          <w:bCs/>
          <w:color w:val="000000"/>
          <w:sz w:val="22"/>
          <w:szCs w:val="22"/>
        </w:rPr>
        <w:t>.</w:t>
      </w:r>
      <w:r w:rsidR="00EC3A86">
        <w:rPr>
          <w:rFonts w:eastAsia="Times New Roman" w:cs="Times New Roman"/>
          <w:color w:val="000000"/>
          <w:sz w:val="22"/>
          <w:szCs w:val="22"/>
        </w:rPr>
        <w:t xml:space="preserve"> У случају да понуђач подноси понуду са подизвођачем, овај доказ не треба доставити за подизвођача, и подизвођач не може уместо понуђача доказати овај услов.</w:t>
      </w:r>
    </w:p>
    <w:p w:rsidR="0096114F" w:rsidRPr="00DB6894" w:rsidRDefault="0096114F" w:rsidP="00DB6894">
      <w:pPr>
        <w:autoSpaceDE w:val="0"/>
        <w:spacing w:line="240" w:lineRule="auto"/>
        <w:contextualSpacing/>
        <w:jc w:val="both"/>
        <w:rPr>
          <w:lang w:val="sr-Cyrl-CS"/>
        </w:rPr>
      </w:pPr>
      <w:r>
        <w:rPr>
          <w:rFonts w:eastAsia="Times New Roman" w:cs="Times New Roman"/>
          <w:b/>
          <w:bCs/>
          <w:color w:val="000000"/>
          <w:sz w:val="22"/>
          <w:szCs w:val="22"/>
        </w:rPr>
        <w:t xml:space="preserve">7) УСЛОВ: </w:t>
      </w:r>
      <w:r>
        <w:rPr>
          <w:rFonts w:eastAsia="Times New Roman" w:cs="Times New Roman"/>
          <w:color w:val="000000"/>
          <w:sz w:val="22"/>
          <w:szCs w:val="22"/>
        </w:rPr>
        <w:t>да понуђач поседује технички капацитет, и то на следећи начин:</w:t>
      </w:r>
    </w:p>
    <w:p w:rsidR="0096114F" w:rsidRPr="00DB6894" w:rsidRDefault="00F35119" w:rsidP="003C6489">
      <w:pPr>
        <w:numPr>
          <w:ilvl w:val="0"/>
          <w:numId w:val="12"/>
        </w:numPr>
        <w:spacing w:line="240" w:lineRule="auto"/>
        <w:contextualSpacing/>
        <w:jc w:val="both"/>
        <w:rPr>
          <w:b/>
          <w:bCs/>
          <w:sz w:val="22"/>
          <w:szCs w:val="22"/>
        </w:rPr>
      </w:pPr>
      <w:r w:rsidRPr="004E2A24">
        <w:rPr>
          <w:lang w:val="sr-Cyrl-CS"/>
        </w:rPr>
        <w:t>т</w:t>
      </w:r>
      <w:r>
        <w:rPr>
          <w:lang w:val="sr-Cyrl-CS"/>
        </w:rPr>
        <w:t xml:space="preserve">еретна </w:t>
      </w:r>
      <w:r w:rsidR="005F1F53">
        <w:rPr>
          <w:lang w:val="sr-Cyrl-CS"/>
        </w:rPr>
        <w:t>возила - камионе (најмање два</w:t>
      </w:r>
      <w:r>
        <w:rPr>
          <w:lang w:val="sr-Cyrl-CS"/>
        </w:rPr>
        <w:t xml:space="preserve">) </w:t>
      </w:r>
      <w:r w:rsidRPr="004E2A24">
        <w:rPr>
          <w:lang w:val="sr-Cyrl-CS"/>
        </w:rPr>
        <w:t xml:space="preserve">у </w:t>
      </w:r>
      <w:r>
        <w:rPr>
          <w:lang w:val="sr-Cyrl-CS"/>
        </w:rPr>
        <w:t>власништву, закупу, лизингу и др. основу код  Понуђача типа „КИПЕР</w:t>
      </w:r>
      <w:r w:rsidRPr="004E2A24">
        <w:rPr>
          <w:lang w:val="sr-Cyrl-CS"/>
        </w:rPr>
        <w:t>“</w:t>
      </w:r>
      <w:r>
        <w:rPr>
          <w:lang w:val="sr-Cyrl-CS"/>
        </w:rPr>
        <w:t xml:space="preserve"> - троосовинац</w:t>
      </w:r>
      <w:r>
        <w:rPr>
          <w:lang w:val="sr-Latn-CS"/>
        </w:rPr>
        <w:t xml:space="preserve"> </w:t>
      </w:r>
      <w:r>
        <w:rPr>
          <w:lang w:val="sr-Cyrl-CS"/>
        </w:rPr>
        <w:t xml:space="preserve"> без полуприколице и приколице,</w:t>
      </w:r>
      <w:r w:rsidRPr="004E2A24">
        <w:rPr>
          <w:lang w:val="sr-Cyrl-CS"/>
        </w:rPr>
        <w:t xml:space="preserve"> носивости</w:t>
      </w:r>
      <w:r>
        <w:rPr>
          <w:lang w:val="sr-Cyrl-CS"/>
        </w:rPr>
        <w:t xml:space="preserve"> од 13</w:t>
      </w:r>
      <w:r w:rsidRPr="004E2A24">
        <w:rPr>
          <w:lang w:val="sr-Cyrl-CS"/>
        </w:rPr>
        <w:t xml:space="preserve"> до 16 тона</w:t>
      </w:r>
    </w:p>
    <w:p w:rsidR="0096114F" w:rsidRDefault="0096114F" w:rsidP="003C6489">
      <w:pPr>
        <w:autoSpaceDE w:val="0"/>
        <w:spacing w:line="240" w:lineRule="auto"/>
        <w:contextualSpacing/>
        <w:jc w:val="both"/>
        <w:rPr>
          <w:rFonts w:eastAsia="Times New Roman" w:cs="Times New Roman"/>
          <w:b/>
          <w:bCs/>
          <w:iCs/>
          <w:color w:val="000000"/>
          <w:sz w:val="22"/>
          <w:szCs w:val="22"/>
        </w:rPr>
      </w:pPr>
      <w:r>
        <w:rPr>
          <w:rFonts w:eastAsia="Times New Roman" w:cs="Times New Roman"/>
          <w:b/>
          <w:bCs/>
          <w:color w:val="000000"/>
          <w:sz w:val="22"/>
          <w:szCs w:val="22"/>
        </w:rPr>
        <w:t>ДОКАЗ:</w:t>
      </w:r>
    </w:p>
    <w:p w:rsidR="0096114F" w:rsidRPr="00057565" w:rsidRDefault="0096114F" w:rsidP="003C6489">
      <w:pPr>
        <w:autoSpaceDE w:val="0"/>
        <w:spacing w:line="240" w:lineRule="auto"/>
        <w:contextualSpacing/>
        <w:jc w:val="both"/>
        <w:rPr>
          <w:rFonts w:eastAsia="Times New Roman" w:cs="Times New Roman"/>
          <w:iCs/>
          <w:color w:val="000000"/>
          <w:sz w:val="22"/>
          <w:szCs w:val="22"/>
          <w:lang w:val="sr-Cyrl-CS"/>
        </w:rPr>
      </w:pPr>
      <w:r>
        <w:rPr>
          <w:rFonts w:eastAsia="Times New Roman" w:cs="Times New Roman"/>
          <w:b/>
          <w:bCs/>
          <w:iCs/>
          <w:color w:val="000000"/>
          <w:sz w:val="22"/>
          <w:szCs w:val="22"/>
        </w:rPr>
        <w:t>7.1.</w:t>
      </w:r>
      <w:r>
        <w:rPr>
          <w:rFonts w:eastAsia="Times New Roman" w:cs="Times New Roman"/>
          <w:iCs/>
          <w:color w:val="000000"/>
          <w:sz w:val="22"/>
          <w:szCs w:val="22"/>
        </w:rPr>
        <w:t xml:space="preserve"> Изјава дата под материјалном и кривичном одговорношћу о техничком капацитету према </w:t>
      </w:r>
      <w:r w:rsidRPr="00497CF8">
        <w:rPr>
          <w:rFonts w:eastAsia="Times New Roman" w:cs="Times New Roman"/>
          <w:iCs/>
          <w:color w:val="000000"/>
          <w:sz w:val="22"/>
          <w:szCs w:val="22"/>
        </w:rPr>
        <w:t>обрасцу бр.1</w:t>
      </w:r>
      <w:r w:rsidR="00497CF8" w:rsidRPr="00497CF8">
        <w:rPr>
          <w:rFonts w:eastAsia="Times New Roman" w:cs="Times New Roman"/>
          <w:iCs/>
          <w:color w:val="000000"/>
          <w:sz w:val="22"/>
          <w:szCs w:val="22"/>
          <w:lang w:val="sr-Cyrl-CS"/>
        </w:rPr>
        <w:t>1</w:t>
      </w:r>
      <w:r>
        <w:rPr>
          <w:rFonts w:eastAsia="Times New Roman" w:cs="Times New Roman"/>
          <w:iCs/>
          <w:color w:val="000000"/>
          <w:sz w:val="22"/>
          <w:szCs w:val="22"/>
        </w:rPr>
        <w:t xml:space="preserve"> из конкурсне документације.</w:t>
      </w:r>
      <w:r w:rsidR="00057565">
        <w:rPr>
          <w:rFonts w:eastAsia="Times New Roman" w:cs="Times New Roman"/>
          <w:iCs/>
          <w:color w:val="000000"/>
          <w:sz w:val="22"/>
          <w:szCs w:val="22"/>
          <w:lang w:val="sr-Cyrl-CS"/>
        </w:rPr>
        <w:t xml:space="preserve"> Уз изјаву иду и:</w:t>
      </w:r>
    </w:p>
    <w:p w:rsidR="00057565" w:rsidRPr="00057565" w:rsidRDefault="00057565" w:rsidP="00057565">
      <w:pPr>
        <w:tabs>
          <w:tab w:val="num" w:pos="709"/>
        </w:tabs>
        <w:spacing w:line="240" w:lineRule="auto"/>
        <w:jc w:val="both"/>
        <w:rPr>
          <w:lang w:val="sr-Cyrl-CS"/>
        </w:rPr>
      </w:pPr>
      <w:r>
        <w:rPr>
          <w:sz w:val="22"/>
          <w:szCs w:val="22"/>
          <w:lang w:val="sr-Cyrl-CS"/>
        </w:rPr>
        <w:t xml:space="preserve">- </w:t>
      </w:r>
      <w:r w:rsidRPr="00057565">
        <w:rPr>
          <w:sz w:val="22"/>
          <w:szCs w:val="22"/>
          <w:lang w:val="sr-Cyrl-CS"/>
        </w:rPr>
        <w:t>копије саобраћајних дозвола и полисе обавезног осигурања за сва возила и</w:t>
      </w:r>
    </w:p>
    <w:p w:rsidR="00057565" w:rsidRPr="00057565" w:rsidRDefault="00057565" w:rsidP="00057565">
      <w:pPr>
        <w:spacing w:line="240" w:lineRule="auto"/>
        <w:jc w:val="both"/>
        <w:rPr>
          <w:lang w:val="sr-Cyrl-CS"/>
        </w:rPr>
      </w:pPr>
      <w:r>
        <w:rPr>
          <w:sz w:val="22"/>
          <w:szCs w:val="22"/>
          <w:lang w:val="sr-Cyrl-CS"/>
        </w:rPr>
        <w:t xml:space="preserve">- </w:t>
      </w:r>
      <w:r w:rsidRPr="00057565">
        <w:rPr>
          <w:sz w:val="22"/>
          <w:szCs w:val="22"/>
          <w:lang w:val="sr-Cyrl-CS"/>
        </w:rPr>
        <w:t>пописна инвентарска листа састављена на дан 31.12.2016.године – за камион у власништву понуђача или други доказ о поседовању возила (уговор о закупу, о лизингу, уговор о пословно-техничкој сарадњи, о закупу возила са возачем и сл.)</w:t>
      </w:r>
    </w:p>
    <w:p w:rsidR="00057565" w:rsidRDefault="00057565" w:rsidP="00057565">
      <w:pPr>
        <w:spacing w:line="240" w:lineRule="auto"/>
        <w:contextualSpacing/>
        <w:jc w:val="both"/>
      </w:pPr>
    </w:p>
    <w:p w:rsidR="00057565" w:rsidRPr="00057565" w:rsidRDefault="00057565" w:rsidP="003C6489">
      <w:pPr>
        <w:autoSpaceDE w:val="0"/>
        <w:spacing w:line="240" w:lineRule="auto"/>
        <w:contextualSpacing/>
        <w:jc w:val="both"/>
        <w:rPr>
          <w:rFonts w:eastAsia="Times New Roman" w:cs="Times New Roman"/>
          <w:b/>
          <w:bCs/>
          <w:iCs/>
          <w:color w:val="000000"/>
          <w:sz w:val="22"/>
          <w:szCs w:val="22"/>
          <w:lang w:val="sr-Cyrl-CS"/>
        </w:rPr>
      </w:pPr>
    </w:p>
    <w:p w:rsidR="00057565" w:rsidRDefault="0096114F" w:rsidP="003C6489">
      <w:pPr>
        <w:autoSpaceDE w:val="0"/>
        <w:spacing w:line="240" w:lineRule="auto"/>
        <w:contextualSpacing/>
        <w:jc w:val="both"/>
        <w:rPr>
          <w:rFonts w:eastAsia="Times New Roman" w:cs="Times New Roman"/>
          <w:color w:val="000000"/>
          <w:sz w:val="22"/>
          <w:szCs w:val="22"/>
          <w:lang w:val="sr-Cyrl-CS"/>
        </w:rPr>
      </w:pPr>
      <w:r>
        <w:rPr>
          <w:rFonts w:eastAsia="Times New Roman" w:cs="Times New Roman"/>
          <w:color w:val="000000"/>
          <w:sz w:val="22"/>
          <w:szCs w:val="22"/>
        </w:rPr>
        <w:lastRenderedPageBreak/>
        <w:t xml:space="preserve">Нарочито се скреће пажња понуђачу да потписане и оверене </w:t>
      </w:r>
      <w:r w:rsidRPr="00497CF8">
        <w:rPr>
          <w:rFonts w:eastAsia="Times New Roman" w:cs="Times New Roman"/>
          <w:color w:val="000000"/>
          <w:sz w:val="22"/>
          <w:szCs w:val="22"/>
        </w:rPr>
        <w:t>изј</w:t>
      </w:r>
      <w:r w:rsidR="00F35119" w:rsidRPr="00497CF8">
        <w:rPr>
          <w:rFonts w:eastAsia="Times New Roman" w:cs="Times New Roman"/>
          <w:color w:val="000000"/>
          <w:sz w:val="22"/>
          <w:szCs w:val="22"/>
        </w:rPr>
        <w:t>аве (образац 1</w:t>
      </w:r>
      <w:r w:rsidR="00497CF8" w:rsidRPr="00497CF8">
        <w:rPr>
          <w:rFonts w:eastAsia="Times New Roman" w:cs="Times New Roman"/>
          <w:color w:val="000000"/>
          <w:sz w:val="22"/>
          <w:szCs w:val="22"/>
          <w:lang w:val="sr-Cyrl-CS"/>
        </w:rPr>
        <w:t>1</w:t>
      </w:r>
      <w:r w:rsidR="00F35119" w:rsidRPr="00497CF8">
        <w:rPr>
          <w:rFonts w:eastAsia="Times New Roman" w:cs="Times New Roman"/>
          <w:color w:val="000000"/>
          <w:sz w:val="22"/>
          <w:szCs w:val="22"/>
        </w:rPr>
        <w:t>.</w:t>
      </w:r>
      <w:r w:rsidRPr="00497CF8">
        <w:rPr>
          <w:rFonts w:eastAsia="Times New Roman" w:cs="Times New Roman"/>
          <w:color w:val="000000"/>
          <w:sz w:val="22"/>
          <w:szCs w:val="22"/>
        </w:rPr>
        <w:t>)</w:t>
      </w:r>
      <w:r>
        <w:rPr>
          <w:rFonts w:eastAsia="Times New Roman" w:cs="Times New Roman"/>
          <w:color w:val="000000"/>
          <w:sz w:val="22"/>
          <w:szCs w:val="22"/>
        </w:rPr>
        <w:t xml:space="preserve"> из конкурсне документације, значи ГАРАНЦИЈУ понуђача да ћ</w:t>
      </w:r>
      <w:r w:rsidR="00F35119">
        <w:rPr>
          <w:rFonts w:eastAsia="Times New Roman" w:cs="Times New Roman"/>
          <w:color w:val="000000"/>
          <w:sz w:val="22"/>
          <w:szCs w:val="22"/>
        </w:rPr>
        <w:t xml:space="preserve">е наведена </w:t>
      </w:r>
      <w:r w:rsidR="00F35119">
        <w:rPr>
          <w:rFonts w:eastAsia="Times New Roman" w:cs="Times New Roman"/>
          <w:color w:val="000000"/>
          <w:sz w:val="22"/>
          <w:szCs w:val="22"/>
          <w:lang w:val="sr-Cyrl-CS"/>
        </w:rPr>
        <w:t>теретна возила</w:t>
      </w:r>
      <w:r>
        <w:rPr>
          <w:rFonts w:eastAsia="Times New Roman" w:cs="Times New Roman"/>
          <w:color w:val="000000"/>
          <w:sz w:val="22"/>
          <w:szCs w:val="22"/>
        </w:rPr>
        <w:t xml:space="preserve"> бити стварно ангажована на реализацији  преметне јавне набавке.  </w:t>
      </w:r>
    </w:p>
    <w:p w:rsidR="0096114F" w:rsidRDefault="0096114F"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НАПОМЕНЕ:</w:t>
      </w:r>
    </w:p>
    <w:p w:rsidR="0096114F" w:rsidRDefault="003B4E85" w:rsidP="003C6489">
      <w:pPr>
        <w:autoSpaceDE w:val="0"/>
        <w:spacing w:line="240" w:lineRule="auto"/>
        <w:contextualSpacing/>
        <w:jc w:val="both"/>
        <w:rPr>
          <w:rFonts w:eastAsia="Times New Roman" w:cs="Times New Roman"/>
          <w:b/>
          <w:bCs/>
          <w:color w:val="000000"/>
          <w:sz w:val="22"/>
          <w:szCs w:val="22"/>
        </w:rPr>
      </w:pPr>
      <w:r>
        <w:rPr>
          <w:rFonts w:eastAsia="Times New Roman" w:cs="Times New Roman"/>
          <w:b/>
          <w:bCs/>
          <w:color w:val="000000"/>
          <w:sz w:val="22"/>
          <w:szCs w:val="22"/>
        </w:rPr>
        <w:t>7.</w:t>
      </w:r>
      <w:r>
        <w:rPr>
          <w:rFonts w:eastAsia="Times New Roman" w:cs="Times New Roman"/>
          <w:b/>
          <w:bCs/>
          <w:color w:val="000000"/>
          <w:sz w:val="22"/>
          <w:szCs w:val="22"/>
          <w:lang w:val="sr-Cyrl-CS"/>
        </w:rPr>
        <w:t>2</w:t>
      </w:r>
      <w:r w:rsidR="0096114F">
        <w:rPr>
          <w:rFonts w:eastAsia="Times New Roman" w:cs="Times New Roman"/>
          <w:b/>
          <w:bCs/>
          <w:color w:val="000000"/>
          <w:sz w:val="22"/>
          <w:szCs w:val="22"/>
        </w:rPr>
        <w:t xml:space="preserve">.  </w:t>
      </w:r>
      <w:r w:rsidR="0096114F">
        <w:rPr>
          <w:rFonts w:eastAsia="Times New Roman" w:cs="Times New Roman"/>
          <w:color w:val="000000"/>
          <w:sz w:val="22"/>
          <w:szCs w:val="22"/>
        </w:rPr>
        <w:t>У случају да понуду подноси група понуђача, услов група понуђача испуњава заједно.</w:t>
      </w:r>
    </w:p>
    <w:p w:rsidR="0096114F" w:rsidRPr="00D84562" w:rsidRDefault="003B4E85" w:rsidP="003C6489">
      <w:pPr>
        <w:autoSpaceDE w:val="0"/>
        <w:spacing w:line="240" w:lineRule="auto"/>
        <w:contextualSpacing/>
        <w:jc w:val="both"/>
        <w:rPr>
          <w:lang w:val="sr-Cyrl-CS"/>
        </w:rPr>
      </w:pPr>
      <w:r>
        <w:rPr>
          <w:rFonts w:eastAsia="Times New Roman" w:cs="Times New Roman"/>
          <w:b/>
          <w:bCs/>
          <w:color w:val="000000"/>
          <w:sz w:val="22"/>
          <w:szCs w:val="22"/>
        </w:rPr>
        <w:t>7.</w:t>
      </w:r>
      <w:r>
        <w:rPr>
          <w:rFonts w:eastAsia="Times New Roman" w:cs="Times New Roman"/>
          <w:b/>
          <w:bCs/>
          <w:color w:val="000000"/>
          <w:sz w:val="22"/>
          <w:szCs w:val="22"/>
          <w:lang w:val="sr-Cyrl-CS"/>
        </w:rPr>
        <w:t>3</w:t>
      </w:r>
      <w:r w:rsidR="0096114F">
        <w:rPr>
          <w:rFonts w:eastAsia="Times New Roman" w:cs="Times New Roman"/>
          <w:b/>
          <w:bCs/>
          <w:color w:val="000000"/>
          <w:sz w:val="22"/>
          <w:szCs w:val="22"/>
        </w:rPr>
        <w:t>.</w:t>
      </w:r>
      <w:r w:rsidR="0096114F">
        <w:rPr>
          <w:rFonts w:eastAsia="Times New Roman" w:cs="Times New Roman"/>
          <w:color w:val="000000"/>
          <w:sz w:val="22"/>
          <w:szCs w:val="22"/>
        </w:rPr>
        <w:t xml:space="preserve"> У случају да понуђач подноси понуду са подизвођачем, овај доказ не треба доставити за подизвођача, и подизвођач не може уместо понуђача доказати овај услов.</w:t>
      </w:r>
    </w:p>
    <w:p w:rsidR="0096114F" w:rsidRDefault="003B4E85" w:rsidP="00D84562">
      <w:pPr>
        <w:autoSpaceDE w:val="0"/>
        <w:spacing w:after="270" w:line="240" w:lineRule="auto"/>
        <w:contextualSpacing/>
        <w:jc w:val="both"/>
        <w:rPr>
          <w:sz w:val="22"/>
          <w:szCs w:val="22"/>
          <w:lang w:val="sr-Cyrl-CS"/>
        </w:rPr>
      </w:pPr>
      <w:r>
        <w:rPr>
          <w:b/>
          <w:sz w:val="20"/>
          <w:szCs w:val="20"/>
          <w:lang w:val="sr-Cyrl-CS"/>
        </w:rPr>
        <w:t>8</w:t>
      </w:r>
      <w:r w:rsidR="0096114F">
        <w:rPr>
          <w:b/>
          <w:sz w:val="20"/>
          <w:szCs w:val="20"/>
        </w:rPr>
        <w:t xml:space="preserve">) </w:t>
      </w:r>
      <w:r w:rsidR="0096114F">
        <w:rPr>
          <w:b/>
          <w:sz w:val="20"/>
          <w:szCs w:val="20"/>
          <w:lang w:val="sr-Cyrl-CS"/>
        </w:rPr>
        <w:t xml:space="preserve">ФИНАНСИЈСКО ОБАЗБЕЂЕЊЕ: </w:t>
      </w:r>
      <w:r w:rsidR="00D84562">
        <w:rPr>
          <w:b/>
          <w:sz w:val="20"/>
          <w:szCs w:val="20"/>
          <w:lang w:val="sr-Cyrl-CS"/>
        </w:rPr>
        <w:t xml:space="preserve"> </w:t>
      </w:r>
      <w:r w:rsidR="00D84562" w:rsidRPr="00D84562">
        <w:rPr>
          <w:sz w:val="20"/>
          <w:szCs w:val="20"/>
          <w:lang w:val="sr-Cyrl-CS"/>
        </w:rPr>
        <w:t>Нама</w:t>
      </w:r>
    </w:p>
    <w:p w:rsidR="003B4E85" w:rsidRDefault="003B4E85" w:rsidP="003C6489">
      <w:pPr>
        <w:autoSpaceDE w:val="0"/>
        <w:spacing w:after="270" w:line="240" w:lineRule="auto"/>
        <w:contextualSpacing/>
        <w:jc w:val="both"/>
        <w:rPr>
          <w:b/>
          <w:bCs/>
          <w:sz w:val="22"/>
          <w:szCs w:val="22"/>
        </w:rPr>
      </w:pPr>
    </w:p>
    <w:p w:rsidR="0096114F" w:rsidRDefault="003B4E85" w:rsidP="003C6489">
      <w:pPr>
        <w:autoSpaceDE w:val="0"/>
        <w:spacing w:after="270" w:line="240" w:lineRule="auto"/>
        <w:contextualSpacing/>
        <w:jc w:val="both"/>
        <w:rPr>
          <w:b/>
          <w:bCs/>
          <w:sz w:val="22"/>
          <w:szCs w:val="22"/>
        </w:rPr>
      </w:pPr>
      <w:r>
        <w:rPr>
          <w:b/>
          <w:bCs/>
          <w:sz w:val="22"/>
          <w:szCs w:val="22"/>
          <w:lang w:val="sr-Cyrl-CS"/>
        </w:rPr>
        <w:t>9</w:t>
      </w:r>
      <w:r w:rsidR="0096114F">
        <w:rPr>
          <w:b/>
          <w:bCs/>
          <w:sz w:val="22"/>
          <w:szCs w:val="22"/>
        </w:rPr>
        <w:t>) ДОПУНСКЕ НАПОМЕНЕ:</w:t>
      </w:r>
    </w:p>
    <w:p w:rsidR="0096114F" w:rsidRDefault="003B4E85" w:rsidP="003C6489">
      <w:pPr>
        <w:autoSpaceDE w:val="0"/>
        <w:spacing w:after="270" w:line="240" w:lineRule="auto"/>
        <w:contextualSpacing/>
        <w:jc w:val="both"/>
        <w:rPr>
          <w:b/>
          <w:bCs/>
          <w:sz w:val="22"/>
          <w:szCs w:val="22"/>
        </w:rPr>
      </w:pPr>
      <w:r>
        <w:rPr>
          <w:b/>
          <w:bCs/>
          <w:sz w:val="22"/>
          <w:szCs w:val="22"/>
          <w:lang w:val="sr-Cyrl-CS"/>
        </w:rPr>
        <w:t>9</w:t>
      </w:r>
      <w:r w:rsidR="0096114F">
        <w:rPr>
          <w:b/>
          <w:bCs/>
          <w:sz w:val="22"/>
          <w:szCs w:val="22"/>
        </w:rPr>
        <w:t xml:space="preserve">.1. </w:t>
      </w:r>
      <w:r w:rsidR="0096114F">
        <w:rPr>
          <w:sz w:val="22"/>
          <w:szCs w:val="22"/>
        </w:rPr>
        <w:t>Докази о испуњености услова могу се достављати у неовереним фот</w:t>
      </w:r>
      <w:r w:rsidR="00D84562">
        <w:rPr>
          <w:sz w:val="22"/>
          <w:szCs w:val="22"/>
        </w:rPr>
        <w:t>окопијама</w:t>
      </w:r>
      <w:r w:rsidR="0096114F">
        <w:rPr>
          <w:sz w:val="22"/>
          <w:szCs w:val="22"/>
        </w:rPr>
        <w:t>;</w:t>
      </w:r>
    </w:p>
    <w:p w:rsidR="0096114F" w:rsidRDefault="003B4E85" w:rsidP="003C6489">
      <w:pPr>
        <w:autoSpaceDE w:val="0"/>
        <w:spacing w:after="270" w:line="240" w:lineRule="auto"/>
        <w:contextualSpacing/>
        <w:jc w:val="both"/>
        <w:rPr>
          <w:b/>
          <w:bCs/>
          <w:sz w:val="22"/>
          <w:szCs w:val="22"/>
        </w:rPr>
      </w:pPr>
      <w:r>
        <w:rPr>
          <w:b/>
          <w:bCs/>
          <w:sz w:val="22"/>
          <w:szCs w:val="22"/>
          <w:lang w:val="sr-Cyrl-CS"/>
        </w:rPr>
        <w:t>9</w:t>
      </w:r>
      <w:r w:rsidR="0096114F">
        <w:rPr>
          <w:b/>
          <w:bCs/>
          <w:sz w:val="22"/>
          <w:szCs w:val="22"/>
        </w:rPr>
        <w:t>.2.</w:t>
      </w:r>
      <w:r w:rsidR="0096114F">
        <w:rPr>
          <w:sz w:val="22"/>
          <w:szCs w:val="22"/>
        </w:rPr>
        <w:t xml:space="preserve"> Ако се у држави у којој понуђач има седиште не издају тражени докази,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96114F" w:rsidRDefault="003B4E85" w:rsidP="003C6489">
      <w:pPr>
        <w:autoSpaceDE w:val="0"/>
        <w:spacing w:after="270" w:line="240" w:lineRule="auto"/>
        <w:contextualSpacing/>
        <w:jc w:val="both"/>
        <w:rPr>
          <w:sz w:val="22"/>
          <w:szCs w:val="22"/>
        </w:rPr>
      </w:pPr>
      <w:r>
        <w:rPr>
          <w:b/>
          <w:bCs/>
          <w:sz w:val="22"/>
          <w:szCs w:val="22"/>
          <w:lang w:val="sr-Cyrl-CS"/>
        </w:rPr>
        <w:t>9</w:t>
      </w:r>
      <w:r w:rsidR="0096114F">
        <w:rPr>
          <w:b/>
          <w:bCs/>
          <w:sz w:val="22"/>
          <w:szCs w:val="22"/>
        </w:rPr>
        <w:t>.3.</w:t>
      </w:r>
      <w:r w:rsidR="0096114F">
        <w:rPr>
          <w:sz w:val="22"/>
          <w:szCs w:val="22"/>
        </w:rPr>
        <w:t xml:space="preserve"> Понуђач је дужан да без одлагања писмено обавести наручиоца о било којој промени у вези са испуњеношћу услова из поступка јавне набавке, која наступи до доношења одлуке, односно закључења уговора, односно током важења уговора о јавној набавци и да је документује на прописан начин.</w:t>
      </w:r>
    </w:p>
    <w:p w:rsidR="005F1F53" w:rsidRDefault="005F1F53" w:rsidP="005F1F53">
      <w:pPr>
        <w:jc w:val="both"/>
        <w:rPr>
          <w:b/>
          <w:lang w:val="sr-Cyrl-CS"/>
        </w:rPr>
      </w:pPr>
      <w:r>
        <w:rPr>
          <w:b/>
          <w:lang w:val="sr-Cyrl-CS"/>
        </w:rPr>
        <w:t>9.4. ВАЖНО:</w:t>
      </w:r>
    </w:p>
    <w:p w:rsidR="005F1F53" w:rsidRDefault="005F1F53" w:rsidP="005F1F53">
      <w:pPr>
        <w:jc w:val="both"/>
        <w:rPr>
          <w:b/>
          <w:lang w:val="sr-Cyrl-CS"/>
        </w:rPr>
      </w:pPr>
      <w:r>
        <w:rPr>
          <w:b/>
          <w:lang w:val="sr-Cyrl-CS"/>
        </w:rPr>
        <w:t>1)Испуњеност свих</w:t>
      </w:r>
      <w:r w:rsidRPr="00B433C3">
        <w:rPr>
          <w:b/>
          <w:lang w:val="sr-Cyrl-CS"/>
        </w:rPr>
        <w:t xml:space="preserve"> услова тендера</w:t>
      </w:r>
      <w:r>
        <w:rPr>
          <w:b/>
          <w:lang w:val="sr-Cyrl-CS"/>
        </w:rPr>
        <w:t xml:space="preserve"> (и законом предвиђених и додатних)</w:t>
      </w:r>
      <w:r w:rsidRPr="00B433C3">
        <w:rPr>
          <w:b/>
          <w:lang w:val="sr-Cyrl-CS"/>
        </w:rPr>
        <w:t xml:space="preserve"> мора се доказати уз понуду.</w:t>
      </w:r>
      <w:r>
        <w:rPr>
          <w:b/>
          <w:lang w:val="sr-Cyrl-CS"/>
        </w:rPr>
        <w:t xml:space="preserve"> У супротном – понуда ће бити одбијена као неприхватљива.</w:t>
      </w:r>
    </w:p>
    <w:p w:rsidR="005F1F53" w:rsidRDefault="005F1F53" w:rsidP="005F1F53">
      <w:pPr>
        <w:jc w:val="both"/>
        <w:rPr>
          <w:b/>
          <w:lang w:val="sr-Cyrl-CS"/>
        </w:rPr>
      </w:pPr>
      <w:r>
        <w:rPr>
          <w:b/>
          <w:lang w:val="sr-Cyrl-CS"/>
        </w:rPr>
        <w:t>2) Обавезне услове од 1) до 4) не мора доказивати понуђач који је регистрован у регистар понуђача, ако се на то позове и</w:t>
      </w:r>
    </w:p>
    <w:p w:rsidR="005F1F53" w:rsidRDefault="005F1F53" w:rsidP="005F1F53">
      <w:pPr>
        <w:jc w:val="both"/>
        <w:rPr>
          <w:b/>
        </w:rPr>
      </w:pPr>
      <w:r>
        <w:rPr>
          <w:b/>
          <w:lang w:val="sr-Cyrl-CS"/>
        </w:rPr>
        <w:t>3) Обавезни услови од 1) до 4) могу се доказати и потписивањем ИЗЈАВЕ која је саставни део конкурсне документације (образац 15).</w:t>
      </w:r>
    </w:p>
    <w:p w:rsidR="005F1F53" w:rsidRPr="00B05C48" w:rsidRDefault="005F1F53" w:rsidP="005F1F53">
      <w:pPr>
        <w:jc w:val="both"/>
        <w:rPr>
          <w:b/>
          <w:lang w:val="sr-Cyrl-CS"/>
        </w:rPr>
      </w:pPr>
      <w:r>
        <w:rPr>
          <w:b/>
          <w:lang w:val="sr-Cyrl-CS"/>
        </w:rPr>
        <w:t>Додатни услови под 6), 7) и 8) доказују се како је горе наглашено.</w:t>
      </w:r>
    </w:p>
    <w:p w:rsidR="00084A99" w:rsidRDefault="00084A99" w:rsidP="003C6489">
      <w:pPr>
        <w:autoSpaceDE w:val="0"/>
        <w:spacing w:after="270" w:line="240" w:lineRule="auto"/>
        <w:contextualSpacing/>
        <w:jc w:val="both"/>
        <w:rPr>
          <w:rFonts w:eastAsia="Times New Roman" w:cs="Times New Roman"/>
          <w:b/>
          <w:bCs/>
          <w:color w:val="000000"/>
          <w:sz w:val="22"/>
          <w:szCs w:val="22"/>
          <w:lang w:val="sr-Cyrl-CS"/>
        </w:rPr>
      </w:pPr>
    </w:p>
    <w:p w:rsidR="00084A99" w:rsidRDefault="00084A99" w:rsidP="003C6489">
      <w:pPr>
        <w:autoSpaceDE w:val="0"/>
        <w:spacing w:after="270" w:line="240" w:lineRule="auto"/>
        <w:contextualSpacing/>
        <w:jc w:val="both"/>
        <w:rPr>
          <w:rFonts w:eastAsia="Times New Roman" w:cs="Times New Roman"/>
          <w:b/>
          <w:bCs/>
          <w:color w:val="000000"/>
          <w:sz w:val="22"/>
          <w:szCs w:val="22"/>
          <w:lang w:val="sr-Cyrl-CS"/>
        </w:rPr>
      </w:pPr>
    </w:p>
    <w:p w:rsidR="00084A99" w:rsidRDefault="00084A99"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D84562" w:rsidRDefault="00D84562"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8E42DE" w:rsidRDefault="008E42DE" w:rsidP="003C6489">
      <w:pPr>
        <w:autoSpaceDE w:val="0"/>
        <w:spacing w:after="270" w:line="240" w:lineRule="auto"/>
        <w:contextualSpacing/>
        <w:jc w:val="both"/>
        <w:rPr>
          <w:rFonts w:eastAsia="Times New Roman" w:cs="Times New Roman"/>
          <w:b/>
          <w:bCs/>
          <w:color w:val="000000"/>
          <w:sz w:val="22"/>
          <w:szCs w:val="22"/>
          <w:lang w:val="sr-Cyrl-CS"/>
        </w:rPr>
      </w:pPr>
    </w:p>
    <w:p w:rsidR="008E42DE" w:rsidRDefault="008E42DE"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5F1F53" w:rsidRDefault="005F1F53" w:rsidP="003C6489">
      <w:pPr>
        <w:autoSpaceDE w:val="0"/>
        <w:spacing w:after="270" w:line="240" w:lineRule="auto"/>
        <w:contextualSpacing/>
        <w:jc w:val="both"/>
        <w:rPr>
          <w:rFonts w:eastAsia="Times New Roman" w:cs="Times New Roman"/>
          <w:b/>
          <w:bCs/>
          <w:color w:val="000000"/>
          <w:sz w:val="22"/>
          <w:szCs w:val="22"/>
          <w:lang w:val="sr-Cyrl-CS"/>
        </w:rPr>
      </w:pPr>
    </w:p>
    <w:p w:rsidR="008E42DE" w:rsidRDefault="008E42DE" w:rsidP="003C6489">
      <w:pPr>
        <w:autoSpaceDE w:val="0"/>
        <w:spacing w:after="270" w:line="240" w:lineRule="auto"/>
        <w:contextualSpacing/>
        <w:jc w:val="both"/>
        <w:rPr>
          <w:rFonts w:eastAsia="Times New Roman" w:cs="Times New Roman"/>
          <w:b/>
          <w:bCs/>
          <w:color w:val="000000"/>
          <w:sz w:val="22"/>
          <w:szCs w:val="22"/>
          <w:lang w:val="sr-Cyrl-CS"/>
        </w:rPr>
      </w:pPr>
    </w:p>
    <w:p w:rsidR="00C97949" w:rsidRPr="008E42DE" w:rsidRDefault="0030709A" w:rsidP="003C6489">
      <w:pPr>
        <w:autoSpaceDE w:val="0"/>
        <w:spacing w:after="270" w:line="240" w:lineRule="auto"/>
        <w:contextualSpacing/>
        <w:jc w:val="both"/>
        <w:rPr>
          <w:rFonts w:eastAsia="Times New Roman" w:cs="Times New Roman"/>
          <w:b/>
          <w:bCs/>
          <w:color w:val="000000"/>
          <w:sz w:val="16"/>
          <w:szCs w:val="16"/>
          <w:lang w:val="sr-Cyrl-CS"/>
        </w:rPr>
      </w:pPr>
      <w:r w:rsidRPr="008E42DE">
        <w:rPr>
          <w:rFonts w:eastAsia="Times New Roman" w:cs="Times New Roman"/>
          <w:b/>
          <w:bCs/>
          <w:color w:val="000000"/>
          <w:sz w:val="16"/>
          <w:szCs w:val="16"/>
        </w:rPr>
        <w:lastRenderedPageBreak/>
        <w:t>ОБРАЗАЦ 1.  Образац за оцену испуњености обавезних и додатних услова из члана 75. и 76. Закона о јавним набавкама</w:t>
      </w:r>
    </w:p>
    <w:tbl>
      <w:tblPr>
        <w:tblW w:w="10471" w:type="dxa"/>
        <w:tblInd w:w="-1130" w:type="dxa"/>
        <w:tblLayout w:type="fixed"/>
        <w:tblCellMar>
          <w:top w:w="55" w:type="dxa"/>
          <w:left w:w="55" w:type="dxa"/>
          <w:bottom w:w="55" w:type="dxa"/>
          <w:right w:w="55" w:type="dxa"/>
        </w:tblCellMar>
        <w:tblLook w:val="0000"/>
      </w:tblPr>
      <w:tblGrid>
        <w:gridCol w:w="1132"/>
        <w:gridCol w:w="7308"/>
        <w:gridCol w:w="947"/>
        <w:gridCol w:w="1084"/>
      </w:tblGrid>
      <w:tr w:rsidR="006A1C4F" w:rsidTr="006A1C4F">
        <w:trPr>
          <w:trHeight w:val="309"/>
        </w:trPr>
        <w:tc>
          <w:tcPr>
            <w:tcW w:w="1132" w:type="dxa"/>
            <w:tcBorders>
              <w:top w:val="single" w:sz="1" w:space="0" w:color="000000"/>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b/>
                <w:bCs/>
                <w:sz w:val="20"/>
                <w:szCs w:val="20"/>
              </w:rPr>
            </w:pPr>
            <w:r>
              <w:rPr>
                <w:b/>
                <w:bCs/>
                <w:sz w:val="20"/>
                <w:szCs w:val="20"/>
              </w:rPr>
              <w:t>Редни број</w:t>
            </w:r>
          </w:p>
        </w:tc>
        <w:tc>
          <w:tcPr>
            <w:tcW w:w="7308" w:type="dxa"/>
            <w:tcBorders>
              <w:top w:val="single" w:sz="1" w:space="0" w:color="000000"/>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b/>
                <w:bCs/>
                <w:sz w:val="20"/>
                <w:szCs w:val="20"/>
              </w:rPr>
            </w:pPr>
            <w:r>
              <w:rPr>
                <w:b/>
                <w:bCs/>
                <w:sz w:val="20"/>
                <w:szCs w:val="20"/>
              </w:rPr>
              <w:t>Назив документа</w:t>
            </w:r>
          </w:p>
        </w:tc>
        <w:tc>
          <w:tcPr>
            <w:tcW w:w="2031" w:type="dxa"/>
            <w:gridSpan w:val="2"/>
            <w:tcBorders>
              <w:top w:val="single" w:sz="4" w:space="0" w:color="auto"/>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b/>
                <w:bCs/>
                <w:sz w:val="20"/>
                <w:szCs w:val="20"/>
              </w:rPr>
            </w:pPr>
            <w:r>
              <w:rPr>
                <w:b/>
                <w:bCs/>
                <w:sz w:val="20"/>
                <w:szCs w:val="20"/>
              </w:rPr>
              <w:t>Документ достављен (заокружити да/не)</w:t>
            </w:r>
          </w:p>
        </w:tc>
      </w:tr>
      <w:tr w:rsidR="006A1C4F" w:rsidTr="008E42DE">
        <w:trPr>
          <w:trHeight w:val="338"/>
        </w:trPr>
        <w:tc>
          <w:tcPr>
            <w:tcW w:w="1132" w:type="dxa"/>
            <w:tcBorders>
              <w:left w:val="single" w:sz="1" w:space="0" w:color="000000"/>
              <w:bottom w:val="single" w:sz="1" w:space="0" w:color="000000"/>
            </w:tcBorders>
            <w:shd w:val="clear" w:color="auto" w:fill="auto"/>
            <w:vAlign w:val="center"/>
          </w:tcPr>
          <w:p w:rsidR="006A1C4F" w:rsidRPr="00DB6894" w:rsidRDefault="006A1C4F" w:rsidP="006A1C4F">
            <w:pPr>
              <w:pStyle w:val="TableContents"/>
              <w:spacing w:line="240" w:lineRule="auto"/>
              <w:contextualSpacing/>
              <w:jc w:val="center"/>
              <w:rPr>
                <w:b/>
                <w:bCs/>
                <w:sz w:val="20"/>
                <w:szCs w:val="20"/>
              </w:rPr>
            </w:pPr>
            <w:r>
              <w:rPr>
                <w:b/>
                <w:bCs/>
                <w:sz w:val="20"/>
                <w:szCs w:val="20"/>
              </w:rPr>
              <w:t>Прило</w:t>
            </w:r>
            <w:r>
              <w:rPr>
                <w:b/>
                <w:bCs/>
                <w:sz w:val="20"/>
                <w:szCs w:val="20"/>
                <w:lang w:val="sr-Cyrl-CS"/>
              </w:rPr>
              <w:t xml:space="preserve">г </w:t>
            </w:r>
            <w:r>
              <w:rPr>
                <w:b/>
                <w:bCs/>
                <w:sz w:val="20"/>
                <w:szCs w:val="20"/>
              </w:rPr>
              <w:t>1</w:t>
            </w:r>
          </w:p>
        </w:tc>
        <w:tc>
          <w:tcPr>
            <w:tcW w:w="7308" w:type="dxa"/>
            <w:tcBorders>
              <w:left w:val="single" w:sz="1" w:space="0" w:color="000000"/>
              <w:bottom w:val="single" w:sz="1" w:space="0" w:color="000000"/>
            </w:tcBorders>
            <w:shd w:val="clear" w:color="auto" w:fill="auto"/>
            <w:vAlign w:val="center"/>
          </w:tcPr>
          <w:p w:rsidR="006A1C4F" w:rsidRDefault="006A1C4F" w:rsidP="006A1C4F">
            <w:pPr>
              <w:spacing w:line="240" w:lineRule="auto"/>
              <w:contextualSpacing/>
              <w:rPr>
                <w:sz w:val="18"/>
                <w:szCs w:val="18"/>
              </w:rPr>
            </w:pPr>
            <w:r>
              <w:rPr>
                <w:rFonts w:eastAsia="Times New Roman" w:cs="Times New Roman"/>
                <w:color w:val="000000"/>
                <w:sz w:val="18"/>
                <w:szCs w:val="18"/>
              </w:rPr>
              <w:t>Извод из Агенције за привредне регистре, односно извод из регистра надлежног органа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79"/>
        </w:trPr>
        <w:tc>
          <w:tcPr>
            <w:tcW w:w="1132"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rFonts w:eastAsia="Times New Roman" w:cs="Times New Roman"/>
                <w:color w:val="000000"/>
                <w:sz w:val="18"/>
                <w:szCs w:val="18"/>
              </w:rPr>
            </w:pPr>
            <w:r>
              <w:rPr>
                <w:b/>
                <w:bCs/>
                <w:sz w:val="20"/>
                <w:szCs w:val="20"/>
              </w:rPr>
              <w:t>Прилог</w:t>
            </w:r>
            <w:r>
              <w:rPr>
                <w:b/>
                <w:bCs/>
                <w:sz w:val="20"/>
                <w:szCs w:val="20"/>
                <w:lang w:val="sr-Cyrl-CS"/>
              </w:rPr>
              <w:t xml:space="preserve"> </w:t>
            </w:r>
            <w:r>
              <w:rPr>
                <w:b/>
                <w:bCs/>
                <w:sz w:val="20"/>
                <w:szCs w:val="20"/>
              </w:rPr>
              <w:t>2</w:t>
            </w:r>
          </w:p>
        </w:tc>
        <w:tc>
          <w:tcPr>
            <w:tcW w:w="7308" w:type="dxa"/>
            <w:tcBorders>
              <w:left w:val="single" w:sz="1" w:space="0" w:color="000000"/>
              <w:bottom w:val="single" w:sz="1" w:space="0" w:color="000000"/>
            </w:tcBorders>
            <w:shd w:val="clear" w:color="auto" w:fill="auto"/>
            <w:vAlign w:val="center"/>
          </w:tcPr>
          <w:p w:rsidR="006A1C4F" w:rsidRDefault="006A1C4F" w:rsidP="006A1C4F">
            <w:pPr>
              <w:spacing w:line="240" w:lineRule="auto"/>
              <w:contextualSpacing/>
              <w:rPr>
                <w:sz w:val="18"/>
                <w:szCs w:val="18"/>
              </w:rPr>
            </w:pPr>
            <w:r>
              <w:rPr>
                <w:rFonts w:eastAsia="Times New Roman" w:cs="Times New Roman"/>
                <w:color w:val="000000"/>
                <w:sz w:val="18"/>
                <w:szCs w:val="18"/>
              </w:rPr>
              <w:t>Извод из казнене евиденције, односно уверење надлежног суда и надлежне полицијске управе Министарства унутрашњих послова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79"/>
        </w:trPr>
        <w:tc>
          <w:tcPr>
            <w:tcW w:w="1132" w:type="dxa"/>
            <w:tcBorders>
              <w:left w:val="single" w:sz="1" w:space="0" w:color="000000"/>
              <w:bottom w:val="single" w:sz="1" w:space="0" w:color="000000"/>
            </w:tcBorders>
            <w:shd w:val="clear" w:color="auto" w:fill="auto"/>
            <w:vAlign w:val="center"/>
          </w:tcPr>
          <w:p w:rsidR="006A1C4F" w:rsidRPr="00DB6894" w:rsidRDefault="006A1C4F" w:rsidP="006A1C4F">
            <w:pPr>
              <w:pStyle w:val="TableContents"/>
              <w:spacing w:line="240" w:lineRule="auto"/>
              <w:contextualSpacing/>
              <w:jc w:val="center"/>
              <w:rPr>
                <w:b/>
                <w:bCs/>
                <w:sz w:val="20"/>
                <w:szCs w:val="20"/>
                <w:lang w:val="sr-Cyrl-CS"/>
              </w:rPr>
            </w:pPr>
            <w:r>
              <w:rPr>
                <w:b/>
                <w:bCs/>
                <w:sz w:val="20"/>
                <w:szCs w:val="20"/>
              </w:rPr>
              <w:t>Прилог</w:t>
            </w:r>
            <w:r>
              <w:rPr>
                <w:b/>
                <w:bCs/>
                <w:sz w:val="20"/>
                <w:szCs w:val="20"/>
                <w:lang w:val="sr-Cyrl-CS"/>
              </w:rPr>
              <w:t xml:space="preserve"> 3</w:t>
            </w:r>
          </w:p>
        </w:tc>
        <w:tc>
          <w:tcPr>
            <w:tcW w:w="7308" w:type="dxa"/>
            <w:tcBorders>
              <w:left w:val="single" w:sz="1" w:space="0" w:color="000000"/>
              <w:bottom w:val="single" w:sz="1" w:space="0" w:color="000000"/>
            </w:tcBorders>
            <w:shd w:val="clear" w:color="auto" w:fill="auto"/>
            <w:vAlign w:val="center"/>
          </w:tcPr>
          <w:p w:rsidR="006A1C4F" w:rsidRPr="005F1F53" w:rsidRDefault="005F1F53" w:rsidP="006A1C4F">
            <w:pPr>
              <w:spacing w:line="240" w:lineRule="auto"/>
              <w:contextualSpacing/>
              <w:rPr>
                <w:sz w:val="18"/>
                <w:szCs w:val="18"/>
                <w:lang w:val="sr-Cyrl-CS"/>
              </w:rPr>
            </w:pPr>
            <w:r>
              <w:rPr>
                <w:sz w:val="18"/>
                <w:szCs w:val="18"/>
                <w:lang w:val="sr-Cyrl-CS"/>
              </w:rPr>
              <w:t>не треба – измењен закон</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p>
        </w:tc>
      </w:tr>
      <w:tr w:rsidR="006A1C4F" w:rsidTr="006A1C4F">
        <w:trPr>
          <w:trHeight w:val="170"/>
        </w:trPr>
        <w:tc>
          <w:tcPr>
            <w:tcW w:w="1132" w:type="dxa"/>
            <w:vMerge w:val="restart"/>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b/>
                <w:bCs/>
                <w:sz w:val="18"/>
                <w:szCs w:val="18"/>
              </w:rPr>
            </w:pPr>
          </w:p>
          <w:p w:rsidR="006A1C4F" w:rsidRDefault="006A1C4F" w:rsidP="006A1C4F">
            <w:pPr>
              <w:pStyle w:val="TableContents"/>
              <w:spacing w:line="240" w:lineRule="auto"/>
              <w:contextualSpacing/>
              <w:jc w:val="center"/>
              <w:rPr>
                <w:b/>
                <w:bCs/>
                <w:sz w:val="18"/>
                <w:szCs w:val="18"/>
              </w:rPr>
            </w:pPr>
          </w:p>
          <w:p w:rsidR="006A1C4F" w:rsidRPr="00DB6894" w:rsidRDefault="006A1C4F" w:rsidP="006A1C4F">
            <w:pPr>
              <w:pStyle w:val="TableContents"/>
              <w:spacing w:line="240" w:lineRule="auto"/>
              <w:contextualSpacing/>
              <w:jc w:val="center"/>
              <w:rPr>
                <w:b/>
                <w:bCs/>
                <w:sz w:val="18"/>
                <w:szCs w:val="18"/>
                <w:lang w:val="sr-Cyrl-CS"/>
              </w:rPr>
            </w:pPr>
            <w:r>
              <w:rPr>
                <w:b/>
                <w:bCs/>
                <w:sz w:val="18"/>
                <w:szCs w:val="18"/>
              </w:rPr>
              <w:t>Прилог</w:t>
            </w:r>
            <w:r>
              <w:rPr>
                <w:b/>
                <w:bCs/>
                <w:sz w:val="18"/>
                <w:szCs w:val="18"/>
                <w:lang w:val="sr-Cyrl-CS"/>
              </w:rPr>
              <w:t xml:space="preserve"> 4</w:t>
            </w:r>
          </w:p>
        </w:tc>
        <w:tc>
          <w:tcPr>
            <w:tcW w:w="7308" w:type="dxa"/>
            <w:tcBorders>
              <w:left w:val="single" w:sz="1" w:space="0" w:color="000000"/>
              <w:bottom w:val="single" w:sz="1" w:space="0" w:color="000000"/>
            </w:tcBorders>
            <w:shd w:val="clear" w:color="auto" w:fill="auto"/>
            <w:vAlign w:val="center"/>
          </w:tcPr>
          <w:p w:rsidR="006A1C4F" w:rsidRDefault="006A1C4F" w:rsidP="006A1C4F">
            <w:pPr>
              <w:spacing w:line="240" w:lineRule="auto"/>
              <w:contextualSpacing/>
              <w:rPr>
                <w:sz w:val="18"/>
                <w:szCs w:val="18"/>
              </w:rPr>
            </w:pPr>
            <w:r>
              <w:rPr>
                <w:rFonts w:eastAsia="Times New Roman" w:cs="Times New Roman"/>
                <w:color w:val="000000"/>
                <w:sz w:val="18"/>
                <w:szCs w:val="18"/>
              </w:rPr>
              <w:t>а) Уверење Пореске управе Министарства финансија и привреде</w:t>
            </w:r>
          </w:p>
        </w:tc>
        <w:tc>
          <w:tcPr>
            <w:tcW w:w="947" w:type="dxa"/>
            <w:vMerge w:val="restart"/>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vMerge w:val="restart"/>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96"/>
        </w:trPr>
        <w:tc>
          <w:tcPr>
            <w:tcW w:w="1132" w:type="dxa"/>
            <w:vMerge/>
            <w:tcBorders>
              <w:left w:val="single" w:sz="1" w:space="0" w:color="000000"/>
              <w:bottom w:val="single" w:sz="1" w:space="0" w:color="000000"/>
            </w:tcBorders>
            <w:shd w:val="clear" w:color="auto" w:fill="auto"/>
            <w:vAlign w:val="center"/>
          </w:tcPr>
          <w:p w:rsidR="006A1C4F" w:rsidRDefault="006A1C4F" w:rsidP="006A1C4F">
            <w:pPr>
              <w:snapToGrid w:val="0"/>
              <w:spacing w:line="240" w:lineRule="auto"/>
              <w:contextualSpacing/>
              <w:jc w:val="center"/>
              <w:rPr>
                <w:sz w:val="18"/>
                <w:szCs w:val="18"/>
              </w:rPr>
            </w:pPr>
          </w:p>
        </w:tc>
        <w:tc>
          <w:tcPr>
            <w:tcW w:w="7308" w:type="dxa"/>
            <w:tcBorders>
              <w:left w:val="single" w:sz="1" w:space="0" w:color="000000"/>
              <w:bottom w:val="single" w:sz="1" w:space="0" w:color="000000"/>
            </w:tcBorders>
            <w:shd w:val="clear" w:color="auto" w:fill="auto"/>
            <w:vAlign w:val="center"/>
          </w:tcPr>
          <w:p w:rsidR="006A1C4F" w:rsidRDefault="006A1C4F" w:rsidP="006A1C4F">
            <w:pPr>
              <w:spacing w:line="240" w:lineRule="auto"/>
              <w:contextualSpacing/>
            </w:pPr>
            <w:r>
              <w:rPr>
                <w:rFonts w:eastAsia="Times New Roman" w:cs="Times New Roman"/>
                <w:color w:val="000000"/>
                <w:sz w:val="18"/>
                <w:szCs w:val="18"/>
              </w:rPr>
              <w:t>б)  Уверења Управе јавних прихода града, односно општине</w:t>
            </w:r>
          </w:p>
        </w:tc>
        <w:tc>
          <w:tcPr>
            <w:tcW w:w="947" w:type="dxa"/>
            <w:vMerge/>
            <w:tcBorders>
              <w:left w:val="single" w:sz="1" w:space="0" w:color="000000"/>
              <w:bottom w:val="single" w:sz="1" w:space="0" w:color="000000"/>
            </w:tcBorders>
            <w:shd w:val="clear" w:color="auto" w:fill="auto"/>
            <w:vAlign w:val="center"/>
          </w:tcPr>
          <w:p w:rsidR="006A1C4F" w:rsidRDefault="006A1C4F" w:rsidP="006A1C4F">
            <w:pPr>
              <w:snapToGrid w:val="0"/>
              <w:spacing w:line="240" w:lineRule="auto"/>
              <w:contextualSpacing/>
              <w:jc w:val="center"/>
            </w:pPr>
          </w:p>
        </w:tc>
        <w:tc>
          <w:tcPr>
            <w:tcW w:w="1084" w:type="dxa"/>
            <w:vMerge/>
            <w:tcBorders>
              <w:left w:val="single" w:sz="1" w:space="0" w:color="000000"/>
              <w:bottom w:val="single" w:sz="1" w:space="0" w:color="000000"/>
              <w:right w:val="single" w:sz="4" w:space="0" w:color="auto"/>
            </w:tcBorders>
            <w:shd w:val="clear" w:color="auto" w:fill="auto"/>
            <w:vAlign w:val="center"/>
          </w:tcPr>
          <w:p w:rsidR="006A1C4F" w:rsidRDefault="006A1C4F" w:rsidP="006A1C4F">
            <w:pPr>
              <w:snapToGrid w:val="0"/>
              <w:spacing w:line="240" w:lineRule="auto"/>
              <w:contextualSpacing/>
              <w:jc w:val="center"/>
            </w:pPr>
          </w:p>
        </w:tc>
      </w:tr>
      <w:tr w:rsidR="006A1C4F" w:rsidTr="006A1C4F">
        <w:trPr>
          <w:trHeight w:val="96"/>
        </w:trPr>
        <w:tc>
          <w:tcPr>
            <w:tcW w:w="1132" w:type="dxa"/>
            <w:vMerge/>
            <w:tcBorders>
              <w:left w:val="single" w:sz="1" w:space="0" w:color="000000"/>
              <w:bottom w:val="single" w:sz="1" w:space="0" w:color="000000"/>
            </w:tcBorders>
            <w:shd w:val="clear" w:color="auto" w:fill="auto"/>
            <w:vAlign w:val="center"/>
          </w:tcPr>
          <w:p w:rsidR="006A1C4F" w:rsidRDefault="006A1C4F" w:rsidP="006A1C4F">
            <w:pPr>
              <w:snapToGrid w:val="0"/>
              <w:spacing w:line="240" w:lineRule="auto"/>
              <w:contextualSpacing/>
              <w:jc w:val="center"/>
            </w:pPr>
          </w:p>
        </w:tc>
        <w:tc>
          <w:tcPr>
            <w:tcW w:w="7308" w:type="dxa"/>
            <w:tcBorders>
              <w:left w:val="single" w:sz="1" w:space="0" w:color="000000"/>
              <w:bottom w:val="single" w:sz="1" w:space="0" w:color="000000"/>
            </w:tcBorders>
            <w:shd w:val="clear" w:color="auto" w:fill="auto"/>
            <w:vAlign w:val="center"/>
          </w:tcPr>
          <w:p w:rsidR="006A1C4F" w:rsidRDefault="006A1C4F" w:rsidP="006A1C4F">
            <w:pPr>
              <w:spacing w:line="240" w:lineRule="auto"/>
              <w:contextualSpacing/>
            </w:pPr>
            <w:r>
              <w:rPr>
                <w:rFonts w:eastAsia="Times New Roman" w:cs="Times New Roman"/>
                <w:color w:val="000000"/>
                <w:sz w:val="18"/>
                <w:szCs w:val="18"/>
              </w:rPr>
              <w:t>в) Потврда надлежног органа да се понуђач налази у поступку приватизације.</w:t>
            </w:r>
          </w:p>
        </w:tc>
        <w:tc>
          <w:tcPr>
            <w:tcW w:w="947" w:type="dxa"/>
            <w:vMerge/>
            <w:tcBorders>
              <w:left w:val="single" w:sz="1" w:space="0" w:color="000000"/>
              <w:bottom w:val="single" w:sz="1" w:space="0" w:color="000000"/>
            </w:tcBorders>
            <w:shd w:val="clear" w:color="auto" w:fill="auto"/>
            <w:vAlign w:val="center"/>
          </w:tcPr>
          <w:p w:rsidR="006A1C4F" w:rsidRDefault="006A1C4F" w:rsidP="006A1C4F">
            <w:pPr>
              <w:snapToGrid w:val="0"/>
              <w:spacing w:line="240" w:lineRule="auto"/>
              <w:contextualSpacing/>
              <w:jc w:val="center"/>
            </w:pPr>
          </w:p>
        </w:tc>
        <w:tc>
          <w:tcPr>
            <w:tcW w:w="1084" w:type="dxa"/>
            <w:vMerge/>
            <w:tcBorders>
              <w:left w:val="single" w:sz="1" w:space="0" w:color="000000"/>
              <w:bottom w:val="single" w:sz="1" w:space="0" w:color="000000"/>
              <w:right w:val="single" w:sz="4" w:space="0" w:color="auto"/>
            </w:tcBorders>
            <w:shd w:val="clear" w:color="auto" w:fill="auto"/>
            <w:vAlign w:val="center"/>
          </w:tcPr>
          <w:p w:rsidR="006A1C4F" w:rsidRDefault="006A1C4F" w:rsidP="006A1C4F">
            <w:pPr>
              <w:snapToGrid w:val="0"/>
              <w:spacing w:line="240" w:lineRule="auto"/>
              <w:contextualSpacing/>
              <w:jc w:val="center"/>
            </w:pPr>
          </w:p>
        </w:tc>
      </w:tr>
      <w:tr w:rsidR="006A1C4F" w:rsidTr="006A1C4F">
        <w:trPr>
          <w:trHeight w:val="876"/>
        </w:trPr>
        <w:tc>
          <w:tcPr>
            <w:tcW w:w="1132" w:type="dxa"/>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b/>
                <w:bCs/>
                <w:sz w:val="20"/>
                <w:szCs w:val="20"/>
              </w:rPr>
            </w:pPr>
          </w:p>
          <w:p w:rsidR="006A1C4F" w:rsidRDefault="006A1C4F" w:rsidP="006A1C4F">
            <w:pPr>
              <w:pStyle w:val="TableContents"/>
              <w:spacing w:line="240" w:lineRule="auto"/>
              <w:contextualSpacing/>
              <w:jc w:val="center"/>
              <w:rPr>
                <w:b/>
                <w:bCs/>
                <w:sz w:val="20"/>
                <w:szCs w:val="20"/>
              </w:rPr>
            </w:pPr>
          </w:p>
          <w:p w:rsidR="006A1C4F" w:rsidRDefault="006A1C4F" w:rsidP="006A1C4F">
            <w:pPr>
              <w:pStyle w:val="TableContents"/>
              <w:spacing w:line="240" w:lineRule="auto"/>
              <w:contextualSpacing/>
              <w:jc w:val="center"/>
              <w:rPr>
                <w:b/>
                <w:bCs/>
                <w:sz w:val="20"/>
                <w:szCs w:val="20"/>
              </w:rPr>
            </w:pPr>
          </w:p>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Прилог</w:t>
            </w:r>
            <w:r>
              <w:rPr>
                <w:b/>
                <w:bCs/>
                <w:sz w:val="20"/>
                <w:szCs w:val="20"/>
                <w:lang w:val="sr-Cyrl-CS"/>
              </w:rPr>
              <w:t xml:space="preserve"> </w:t>
            </w:r>
            <w:r>
              <w:rPr>
                <w:b/>
                <w:bCs/>
                <w:sz w:val="20"/>
                <w:szCs w:val="20"/>
              </w:rPr>
              <w:t>5</w:t>
            </w:r>
          </w:p>
        </w:tc>
        <w:tc>
          <w:tcPr>
            <w:tcW w:w="7308" w:type="dxa"/>
            <w:tcBorders>
              <w:left w:val="single" w:sz="1" w:space="0" w:color="000000"/>
              <w:bottom w:val="single" w:sz="1" w:space="0" w:color="000000"/>
            </w:tcBorders>
            <w:shd w:val="clear" w:color="auto" w:fill="auto"/>
            <w:vAlign w:val="center"/>
          </w:tcPr>
          <w:p w:rsidR="006A1C4F" w:rsidRDefault="006A1C4F" w:rsidP="006A1C4F">
            <w:pPr>
              <w:autoSpaceDE w:val="0"/>
              <w:spacing w:line="240" w:lineRule="auto"/>
              <w:contextualSpacing/>
              <w:rPr>
                <w:sz w:val="18"/>
                <w:szCs w:val="18"/>
              </w:rPr>
            </w:pPr>
            <w:r>
              <w:rPr>
                <w:rFonts w:eastAsia="Times New Roman" w:cs="Times New Roman"/>
                <w:color w:val="000000"/>
                <w:sz w:val="18"/>
                <w:szCs w:val="18"/>
              </w:rPr>
              <w:t>За</w:t>
            </w:r>
            <w:r w:rsidR="00D84562">
              <w:rPr>
                <w:rFonts w:eastAsia="Times New Roman" w:cs="Times New Roman"/>
                <w:color w:val="000000"/>
                <w:sz w:val="18"/>
                <w:szCs w:val="18"/>
                <w:lang w:val="sr-Cyrl-CS"/>
              </w:rPr>
              <w:t xml:space="preserve"> </w:t>
            </w:r>
            <w:r w:rsidR="00D84562">
              <w:rPr>
                <w:rFonts w:eastAsia="Times New Roman" w:cs="Times New Roman"/>
                <w:color w:val="000000"/>
                <w:sz w:val="18"/>
                <w:szCs w:val="18"/>
              </w:rPr>
              <w:t xml:space="preserve"> године 201</w:t>
            </w:r>
            <w:r w:rsidR="005F1F53">
              <w:rPr>
                <w:rFonts w:eastAsia="Times New Roman" w:cs="Times New Roman"/>
                <w:color w:val="000000"/>
                <w:sz w:val="18"/>
                <w:szCs w:val="18"/>
                <w:lang w:val="sr-Cyrl-CS"/>
              </w:rPr>
              <w:t>4</w:t>
            </w:r>
            <w:r w:rsidR="00D84562">
              <w:rPr>
                <w:rFonts w:eastAsia="Times New Roman" w:cs="Times New Roman"/>
                <w:color w:val="000000"/>
                <w:sz w:val="18"/>
                <w:szCs w:val="18"/>
              </w:rPr>
              <w:t>., 201</w:t>
            </w:r>
            <w:r w:rsidR="005F1F53">
              <w:rPr>
                <w:rFonts w:eastAsia="Times New Roman" w:cs="Times New Roman"/>
                <w:color w:val="000000"/>
                <w:sz w:val="18"/>
                <w:szCs w:val="18"/>
                <w:lang w:val="sr-Cyrl-CS"/>
              </w:rPr>
              <w:t>5</w:t>
            </w:r>
            <w:r w:rsidR="00D84562">
              <w:rPr>
                <w:rFonts w:eastAsia="Times New Roman" w:cs="Times New Roman"/>
                <w:color w:val="000000"/>
                <w:sz w:val="18"/>
                <w:szCs w:val="18"/>
              </w:rPr>
              <w:t>. и 201</w:t>
            </w:r>
            <w:r w:rsidR="005F1F53">
              <w:rPr>
                <w:rFonts w:eastAsia="Times New Roman" w:cs="Times New Roman"/>
                <w:color w:val="000000"/>
                <w:sz w:val="18"/>
                <w:szCs w:val="18"/>
                <w:lang w:val="sr-Cyrl-CS"/>
              </w:rPr>
              <w:t>6</w:t>
            </w:r>
            <w:r>
              <w:rPr>
                <w:rFonts w:eastAsia="Times New Roman" w:cs="Times New Roman"/>
                <w:color w:val="000000"/>
                <w:sz w:val="18"/>
                <w:szCs w:val="18"/>
              </w:rPr>
              <w:t xml:space="preserve">: биланс стања и биланс успеха, порески биланс и пореска пријава за утврђивање пореза на доходак грађана на приходе од самосталних делатности када су у питању понуђачи који према позитивним прописима воде пословне књиге по систему простог књиговодства или </w:t>
            </w:r>
            <w:r>
              <w:rPr>
                <w:rFonts w:eastAsia="Times New Roman" w:cs="Times New Roman"/>
                <w:bCs/>
                <w:color w:val="000000"/>
                <w:sz w:val="18"/>
                <w:szCs w:val="18"/>
              </w:rPr>
              <w:t>КПО - Пословну књигу о оствареном промету паушално опорезивих обвезника када п</w:t>
            </w:r>
            <w:r>
              <w:rPr>
                <w:rFonts w:eastAsia="Times New Roman" w:cs="Times New Roman"/>
                <w:color w:val="000000"/>
                <w:sz w:val="18"/>
                <w:szCs w:val="18"/>
              </w:rPr>
              <w:t>онуђач</w:t>
            </w:r>
            <w:r>
              <w:rPr>
                <w:rFonts w:eastAsia="Times New Roman" w:cs="Times New Roman"/>
                <w:bCs/>
                <w:color w:val="000000"/>
                <w:sz w:val="18"/>
                <w:szCs w:val="18"/>
                <w:lang w:val="ru-RU"/>
              </w:rPr>
              <w:t xml:space="preserve"> који није у обавези да утврђује финансијски резултат пословања.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83"/>
        </w:trPr>
        <w:tc>
          <w:tcPr>
            <w:tcW w:w="1132" w:type="dxa"/>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b/>
                <w:bCs/>
                <w:sz w:val="20"/>
                <w:szCs w:val="20"/>
              </w:rPr>
            </w:pPr>
          </w:p>
          <w:p w:rsidR="006A1C4F" w:rsidRPr="00DB6894" w:rsidRDefault="006A1C4F" w:rsidP="006A1C4F">
            <w:pPr>
              <w:pStyle w:val="TableContents"/>
              <w:spacing w:line="240" w:lineRule="auto"/>
              <w:contextualSpacing/>
              <w:jc w:val="center"/>
              <w:rPr>
                <w:b/>
                <w:bCs/>
                <w:sz w:val="20"/>
                <w:szCs w:val="20"/>
              </w:rPr>
            </w:pPr>
            <w:r>
              <w:rPr>
                <w:b/>
                <w:bCs/>
                <w:sz w:val="20"/>
                <w:szCs w:val="20"/>
              </w:rPr>
              <w:t>Прилог</w:t>
            </w:r>
            <w:r>
              <w:rPr>
                <w:b/>
                <w:bCs/>
                <w:sz w:val="20"/>
                <w:szCs w:val="20"/>
                <w:lang w:val="sr-Cyrl-CS"/>
              </w:rPr>
              <w:t xml:space="preserve"> 6</w:t>
            </w:r>
          </w:p>
        </w:tc>
        <w:tc>
          <w:tcPr>
            <w:tcW w:w="7308" w:type="dxa"/>
            <w:tcBorders>
              <w:left w:val="single" w:sz="1" w:space="0" w:color="000000"/>
              <w:bottom w:val="single" w:sz="1" w:space="0" w:color="000000"/>
            </w:tcBorders>
            <w:shd w:val="clear" w:color="auto" w:fill="auto"/>
            <w:vAlign w:val="center"/>
          </w:tcPr>
          <w:p w:rsidR="006A1C4F" w:rsidRDefault="006A1C4F" w:rsidP="006A1C4F">
            <w:pPr>
              <w:autoSpaceDE w:val="0"/>
              <w:spacing w:line="240" w:lineRule="auto"/>
              <w:contextualSpacing/>
              <w:rPr>
                <w:sz w:val="18"/>
                <w:szCs w:val="18"/>
              </w:rPr>
            </w:pPr>
            <w:r>
              <w:rPr>
                <w:rFonts w:eastAsia="Times New Roman" w:cs="Times New Roman"/>
                <w:color w:val="000000"/>
                <w:sz w:val="18"/>
                <w:szCs w:val="18"/>
                <w:lang w:val="sr-Cyrl-CS"/>
              </w:rPr>
              <w:t xml:space="preserve">Уговор о обављању повремених или привремених послова или други уговор о обављању посла у предметној јавној набавци </w:t>
            </w:r>
            <w:r>
              <w:rPr>
                <w:rFonts w:eastAsia="Times New Roman" w:cs="Times New Roman"/>
                <w:color w:val="000000"/>
                <w:sz w:val="18"/>
                <w:szCs w:val="18"/>
              </w:rPr>
              <w:t>за раднике који нису у радном односу код понуђача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napToGrid w:val="0"/>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napToGrid w:val="0"/>
              <w:spacing w:line="240" w:lineRule="auto"/>
              <w:contextualSpacing/>
              <w:jc w:val="center"/>
              <w:rPr>
                <w:sz w:val="18"/>
                <w:szCs w:val="18"/>
              </w:rPr>
            </w:pPr>
          </w:p>
          <w:p w:rsidR="006A1C4F" w:rsidRDefault="006A1C4F" w:rsidP="006A1C4F">
            <w:pPr>
              <w:pStyle w:val="TableContents"/>
              <w:snapToGrid w:val="0"/>
              <w:spacing w:line="240" w:lineRule="auto"/>
              <w:contextualSpacing/>
              <w:jc w:val="center"/>
              <w:rPr>
                <w:sz w:val="18"/>
                <w:szCs w:val="18"/>
              </w:rPr>
            </w:pPr>
            <w:r>
              <w:rPr>
                <w:sz w:val="18"/>
                <w:szCs w:val="18"/>
              </w:rPr>
              <w:t>не</w:t>
            </w:r>
          </w:p>
        </w:tc>
      </w:tr>
      <w:tr w:rsidR="006A1C4F" w:rsidTr="006A1C4F">
        <w:trPr>
          <w:trHeight w:val="305"/>
        </w:trPr>
        <w:tc>
          <w:tcPr>
            <w:tcW w:w="1132" w:type="dxa"/>
            <w:tcBorders>
              <w:left w:val="single" w:sz="1" w:space="0" w:color="000000"/>
              <w:bottom w:val="single" w:sz="1" w:space="0" w:color="000000"/>
            </w:tcBorders>
            <w:shd w:val="clear" w:color="auto" w:fill="auto"/>
            <w:vAlign w:val="center"/>
          </w:tcPr>
          <w:p w:rsidR="006A1C4F" w:rsidRPr="00AB2A96" w:rsidRDefault="006A1C4F" w:rsidP="006A1C4F">
            <w:pPr>
              <w:pStyle w:val="TableContents"/>
              <w:spacing w:line="240" w:lineRule="auto"/>
              <w:contextualSpacing/>
              <w:jc w:val="center"/>
              <w:rPr>
                <w:rFonts w:eastAsia="Times New Roman" w:cs="Times New Roman"/>
                <w:color w:val="000000"/>
                <w:sz w:val="18"/>
                <w:szCs w:val="18"/>
                <w:lang w:val="sr-Cyrl-CS"/>
              </w:rPr>
            </w:pPr>
            <w:r>
              <w:rPr>
                <w:b/>
                <w:bCs/>
                <w:sz w:val="20"/>
                <w:szCs w:val="20"/>
              </w:rPr>
              <w:t>Прилог</w:t>
            </w:r>
            <w:r>
              <w:rPr>
                <w:b/>
                <w:bCs/>
                <w:sz w:val="20"/>
                <w:szCs w:val="20"/>
                <w:lang w:val="sr-Cyrl-CS"/>
              </w:rPr>
              <w:t xml:space="preserve"> 7</w:t>
            </w:r>
          </w:p>
        </w:tc>
        <w:tc>
          <w:tcPr>
            <w:tcW w:w="7308" w:type="dxa"/>
            <w:tcBorders>
              <w:left w:val="single" w:sz="1" w:space="0" w:color="000000"/>
              <w:bottom w:val="single" w:sz="1" w:space="0" w:color="000000"/>
            </w:tcBorders>
            <w:shd w:val="clear" w:color="auto" w:fill="auto"/>
            <w:vAlign w:val="center"/>
          </w:tcPr>
          <w:p w:rsidR="006A1C4F" w:rsidRPr="00DB6894" w:rsidRDefault="006A1C4F" w:rsidP="006A1C4F">
            <w:pPr>
              <w:autoSpaceDE w:val="0"/>
              <w:spacing w:line="240" w:lineRule="auto"/>
              <w:contextualSpacing/>
              <w:rPr>
                <w:rFonts w:eastAsia="Times New Roman" w:cs="Times New Roman"/>
                <w:color w:val="000000"/>
                <w:sz w:val="18"/>
                <w:szCs w:val="18"/>
                <w:lang w:val="sr-Cyrl-CS"/>
              </w:rPr>
            </w:pPr>
            <w:r>
              <w:rPr>
                <w:rFonts w:eastAsia="Times New Roman" w:cs="Times New Roman"/>
                <w:color w:val="000000"/>
                <w:sz w:val="18"/>
                <w:szCs w:val="18"/>
              </w:rPr>
              <w:t>Пописна ивентарска листа (састављена на дан 31.12.201</w:t>
            </w:r>
            <w:r w:rsidR="005F1F53">
              <w:rPr>
                <w:rFonts w:eastAsia="Times New Roman" w:cs="Times New Roman"/>
                <w:color w:val="000000"/>
                <w:sz w:val="18"/>
                <w:szCs w:val="18"/>
                <w:lang w:val="sr-Cyrl-CS"/>
              </w:rPr>
              <w:t>6</w:t>
            </w:r>
            <w:r>
              <w:rPr>
                <w:rFonts w:eastAsia="Times New Roman" w:cs="Times New Roman"/>
                <w:color w:val="000000"/>
                <w:sz w:val="18"/>
                <w:szCs w:val="18"/>
              </w:rPr>
              <w:t>.), или слични доказ о</w:t>
            </w:r>
            <w:r>
              <w:rPr>
                <w:rFonts w:eastAsia="Times New Roman" w:cs="Times New Roman"/>
                <w:color w:val="000000"/>
                <w:sz w:val="18"/>
                <w:szCs w:val="18"/>
                <w:lang w:val="sr-Cyrl-CS"/>
              </w:rPr>
              <w:t xml:space="preserve"> </w:t>
            </w:r>
            <w:r>
              <w:rPr>
                <w:rFonts w:eastAsia="Times New Roman" w:cs="Times New Roman"/>
                <w:color w:val="000000"/>
                <w:sz w:val="18"/>
                <w:szCs w:val="18"/>
              </w:rPr>
              <w:t xml:space="preserve">поседовању </w:t>
            </w:r>
            <w:r>
              <w:rPr>
                <w:rFonts w:eastAsia="Times New Roman" w:cs="Times New Roman"/>
                <w:color w:val="000000"/>
                <w:sz w:val="18"/>
                <w:szCs w:val="18"/>
                <w:lang w:val="sr-Cyrl-CS"/>
              </w:rPr>
              <w:t>возила</w:t>
            </w:r>
            <w:r>
              <w:rPr>
                <w:rFonts w:eastAsia="Times New Roman" w:cs="Times New Roman"/>
                <w:color w:val="000000"/>
                <w:sz w:val="18"/>
                <w:szCs w:val="18"/>
              </w:rPr>
              <w:t xml:space="preserve"> ( уговор о закупу или лизингу</w:t>
            </w:r>
            <w:r>
              <w:rPr>
                <w:rFonts w:eastAsia="Times New Roman" w:cs="Times New Roman"/>
                <w:color w:val="000000"/>
                <w:sz w:val="18"/>
                <w:szCs w:val="18"/>
                <w:lang w:val="sr-Cyrl-CS"/>
              </w:rPr>
              <w:t xml:space="preserve"> и сл.</w:t>
            </w:r>
            <w:r>
              <w:rPr>
                <w:rFonts w:eastAsia="Times New Roman" w:cs="Times New Roman"/>
                <w:color w:val="000000"/>
                <w:sz w:val="18"/>
                <w:szCs w:val="18"/>
              </w:rPr>
              <w:t>)</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437"/>
        </w:trPr>
        <w:tc>
          <w:tcPr>
            <w:tcW w:w="1132" w:type="dxa"/>
            <w:tcBorders>
              <w:left w:val="single" w:sz="1" w:space="0" w:color="000000"/>
              <w:bottom w:val="single" w:sz="1" w:space="0" w:color="000000"/>
            </w:tcBorders>
            <w:shd w:val="clear" w:color="auto" w:fill="auto"/>
            <w:vAlign w:val="center"/>
          </w:tcPr>
          <w:p w:rsidR="006A1C4F" w:rsidRPr="00DB6894" w:rsidRDefault="0038276E" w:rsidP="006A1C4F">
            <w:pPr>
              <w:pStyle w:val="TableContents"/>
              <w:spacing w:line="240" w:lineRule="auto"/>
              <w:contextualSpacing/>
              <w:jc w:val="center"/>
              <w:rPr>
                <w:b/>
                <w:bCs/>
                <w:sz w:val="20"/>
                <w:szCs w:val="20"/>
              </w:rPr>
            </w:pPr>
            <w:r>
              <w:rPr>
                <w:b/>
                <w:bCs/>
                <w:sz w:val="20"/>
                <w:szCs w:val="20"/>
              </w:rPr>
              <w:t>Прилог</w:t>
            </w:r>
            <w:r>
              <w:rPr>
                <w:b/>
                <w:bCs/>
                <w:sz w:val="20"/>
                <w:szCs w:val="20"/>
                <w:lang w:val="sr-Cyrl-CS"/>
              </w:rPr>
              <w:t xml:space="preserve"> 8</w:t>
            </w:r>
          </w:p>
        </w:tc>
        <w:tc>
          <w:tcPr>
            <w:tcW w:w="7308" w:type="dxa"/>
            <w:tcBorders>
              <w:left w:val="single" w:sz="1" w:space="0" w:color="000000"/>
              <w:bottom w:val="single" w:sz="1" w:space="0" w:color="000000"/>
            </w:tcBorders>
            <w:shd w:val="clear" w:color="auto" w:fill="auto"/>
            <w:vAlign w:val="center"/>
          </w:tcPr>
          <w:p w:rsidR="006A1C4F" w:rsidRPr="0038276E" w:rsidRDefault="0038276E" w:rsidP="006A1C4F">
            <w:pPr>
              <w:tabs>
                <w:tab w:val="left" w:pos="900"/>
              </w:tabs>
              <w:spacing w:before="20" w:line="240" w:lineRule="auto"/>
              <w:ind w:right="125"/>
              <w:contextualSpacing/>
              <w:rPr>
                <w:sz w:val="20"/>
                <w:szCs w:val="20"/>
              </w:rPr>
            </w:pPr>
            <w:r>
              <w:rPr>
                <w:sz w:val="20"/>
                <w:szCs w:val="20"/>
                <w:lang w:val="sr-Cyrl-CS"/>
              </w:rPr>
              <w:t>К</w:t>
            </w:r>
            <w:r w:rsidRPr="0038276E">
              <w:rPr>
                <w:sz w:val="20"/>
                <w:szCs w:val="20"/>
                <w:lang w:val="sr-Cyrl-CS"/>
              </w:rPr>
              <w:t>опије саобраћајних дозвола и полисе обавезног осигурања за</w:t>
            </w:r>
            <w:r>
              <w:rPr>
                <w:sz w:val="20"/>
                <w:szCs w:val="20"/>
                <w:lang w:val="sr-Cyrl-CS"/>
              </w:rPr>
              <w:t xml:space="preserve"> д</w:t>
            </w:r>
            <w:r w:rsidRPr="0038276E">
              <w:rPr>
                <w:sz w:val="20"/>
                <w:szCs w:val="20"/>
                <w:lang w:val="sr-Cyrl-CS"/>
              </w:rPr>
              <w:t>ва возила</w:t>
            </w:r>
          </w:p>
        </w:tc>
        <w:tc>
          <w:tcPr>
            <w:tcW w:w="947" w:type="dxa"/>
            <w:tcBorders>
              <w:left w:val="single" w:sz="1" w:space="0" w:color="000000"/>
              <w:bottom w:val="single" w:sz="1" w:space="0" w:color="000000"/>
            </w:tcBorders>
            <w:shd w:val="clear" w:color="auto" w:fill="auto"/>
            <w:vAlign w:val="center"/>
          </w:tcPr>
          <w:p w:rsidR="006A1C4F" w:rsidRPr="0038276E" w:rsidRDefault="0038276E" w:rsidP="006A1C4F">
            <w:pPr>
              <w:pStyle w:val="TableContents"/>
              <w:spacing w:line="240" w:lineRule="auto"/>
              <w:contextualSpacing/>
              <w:jc w:val="center"/>
              <w:rPr>
                <w:sz w:val="18"/>
                <w:szCs w:val="18"/>
                <w:lang w:val="sr-Cyrl-CS"/>
              </w:rPr>
            </w:pPr>
            <w:r>
              <w:rPr>
                <w:sz w:val="18"/>
                <w:szCs w:val="18"/>
                <w:lang w:val="sr-Cyrl-CS"/>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Pr="0038276E" w:rsidRDefault="0038276E" w:rsidP="006A1C4F">
            <w:pPr>
              <w:pStyle w:val="TableContents"/>
              <w:spacing w:line="240" w:lineRule="auto"/>
              <w:contextualSpacing/>
              <w:jc w:val="center"/>
              <w:rPr>
                <w:sz w:val="18"/>
                <w:szCs w:val="18"/>
                <w:lang w:val="sr-Cyrl-CS"/>
              </w:rPr>
            </w:pPr>
            <w:r>
              <w:rPr>
                <w:sz w:val="18"/>
                <w:szCs w:val="18"/>
                <w:lang w:val="sr-Cyrl-CS"/>
              </w:rPr>
              <w:t>не</w:t>
            </w:r>
          </w:p>
        </w:tc>
      </w:tr>
      <w:tr w:rsidR="006A1C4F" w:rsidTr="008E42DE">
        <w:trPr>
          <w:trHeight w:val="45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1</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Образац за оцену испуњености обавезних услова из члана 75. ЗЈН и  додатних услова (и обр. 1а. и 1б. за подизвођ. и чланове групе понуђ.)</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269"/>
        </w:trPr>
        <w:tc>
          <w:tcPr>
            <w:tcW w:w="1132" w:type="dxa"/>
            <w:tcBorders>
              <w:left w:val="single" w:sz="1" w:space="0" w:color="000000"/>
              <w:bottom w:val="single" w:sz="2"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2</w:t>
            </w:r>
          </w:p>
        </w:tc>
        <w:tc>
          <w:tcPr>
            <w:tcW w:w="7308" w:type="dxa"/>
            <w:tcBorders>
              <w:left w:val="single" w:sz="1" w:space="0" w:color="000000"/>
              <w:bottom w:val="single" w:sz="2"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Подаци о понуђачу</w:t>
            </w:r>
          </w:p>
        </w:tc>
        <w:tc>
          <w:tcPr>
            <w:tcW w:w="947" w:type="dxa"/>
            <w:tcBorders>
              <w:left w:val="single" w:sz="1" w:space="0" w:color="000000"/>
              <w:bottom w:val="single" w:sz="2"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2"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69"/>
        </w:trPr>
        <w:tc>
          <w:tcPr>
            <w:tcW w:w="1132"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3</w:t>
            </w:r>
          </w:p>
        </w:tc>
        <w:tc>
          <w:tcPr>
            <w:tcW w:w="73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Изјава понуђача да извршење набавке неће делимично поверити подизвођачу</w:t>
            </w:r>
          </w:p>
        </w:tc>
        <w:tc>
          <w:tcPr>
            <w:tcW w:w="9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top w:val="single" w:sz="2" w:space="0" w:color="000000"/>
              <w:left w:val="single" w:sz="2" w:space="0" w:color="000000"/>
              <w:bottom w:val="single" w:sz="2"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131"/>
        </w:trPr>
        <w:tc>
          <w:tcPr>
            <w:tcW w:w="1132" w:type="dxa"/>
            <w:tcBorders>
              <w:top w:val="single" w:sz="2" w:space="0" w:color="000000"/>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4</w:t>
            </w:r>
          </w:p>
        </w:tc>
        <w:tc>
          <w:tcPr>
            <w:tcW w:w="7308" w:type="dxa"/>
            <w:tcBorders>
              <w:top w:val="single" w:sz="2" w:space="0" w:color="000000"/>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Изјава понуђача да ће извршење набавке делимично поверити подизвођачу</w:t>
            </w:r>
          </w:p>
        </w:tc>
        <w:tc>
          <w:tcPr>
            <w:tcW w:w="947" w:type="dxa"/>
            <w:tcBorders>
              <w:top w:val="single" w:sz="2" w:space="0" w:color="000000"/>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top w:val="single" w:sz="2" w:space="0" w:color="000000"/>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93"/>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5</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Подаци о подизвођачу</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7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6</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Изјава о подношењу заједничке понуде</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7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7</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Подаци о понуђачу из заједничке понуде</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227"/>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Образац</w:t>
            </w:r>
            <w:r>
              <w:rPr>
                <w:b/>
                <w:bCs/>
                <w:sz w:val="20"/>
                <w:szCs w:val="20"/>
                <w:lang w:val="sr-Cyrl-CS"/>
              </w:rPr>
              <w:t xml:space="preserve"> 8</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Изјава о независној понуди</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25"/>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Образац</w:t>
            </w:r>
            <w:r>
              <w:rPr>
                <w:b/>
                <w:bCs/>
                <w:sz w:val="20"/>
                <w:szCs w:val="20"/>
                <w:lang w:val="sr-Cyrl-CS"/>
              </w:rPr>
              <w:t xml:space="preserve"> 9</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Понуда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6A1C4F">
        <w:trPr>
          <w:trHeight w:val="18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Образац</w:t>
            </w:r>
            <w:r>
              <w:rPr>
                <w:b/>
                <w:bCs/>
                <w:sz w:val="20"/>
                <w:szCs w:val="20"/>
                <w:lang w:val="sr-Cyrl-CS"/>
              </w:rPr>
              <w:t xml:space="preserve"> 10</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rPr>
              <w:t>Изјава о кадровском капацитету</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213"/>
        </w:trPr>
        <w:tc>
          <w:tcPr>
            <w:tcW w:w="1132" w:type="dxa"/>
            <w:tcBorders>
              <w:top w:val="single" w:sz="4" w:space="0" w:color="auto"/>
              <w:left w:val="single" w:sz="1" w:space="0" w:color="000000"/>
              <w:bottom w:val="single" w:sz="1" w:space="0" w:color="000000"/>
            </w:tcBorders>
            <w:shd w:val="clear" w:color="auto" w:fill="auto"/>
            <w:vAlign w:val="center"/>
          </w:tcPr>
          <w:p w:rsidR="006A1C4F" w:rsidRDefault="006A1C4F" w:rsidP="008E42DE">
            <w:pPr>
              <w:pStyle w:val="TableContents"/>
              <w:spacing w:line="240" w:lineRule="auto"/>
              <w:contextualSpacing/>
              <w:jc w:val="center"/>
              <w:rPr>
                <w:rFonts w:eastAsia="Times New Roman" w:cs="Times New Roman"/>
                <w:color w:val="000000"/>
                <w:sz w:val="18"/>
                <w:szCs w:val="18"/>
                <w:lang w:val="sr-Cyrl-CS"/>
              </w:rPr>
            </w:pPr>
            <w:r>
              <w:rPr>
                <w:b/>
                <w:bCs/>
                <w:sz w:val="20"/>
                <w:szCs w:val="20"/>
              </w:rPr>
              <w:t>Образац</w:t>
            </w:r>
            <w:r>
              <w:rPr>
                <w:b/>
                <w:bCs/>
                <w:sz w:val="20"/>
                <w:szCs w:val="20"/>
                <w:lang w:val="sr-Cyrl-CS"/>
              </w:rPr>
              <w:t xml:space="preserve"> 11</w:t>
            </w:r>
          </w:p>
        </w:tc>
        <w:tc>
          <w:tcPr>
            <w:tcW w:w="7308" w:type="dxa"/>
            <w:tcBorders>
              <w:top w:val="single" w:sz="4" w:space="0" w:color="auto"/>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lang w:val="sr-Cyrl-CS"/>
              </w:rPr>
              <w:t xml:space="preserve">Изјава о </w:t>
            </w:r>
            <w:r>
              <w:rPr>
                <w:rFonts w:eastAsia="Times New Roman" w:cs="Times New Roman"/>
                <w:color w:val="000000"/>
                <w:sz w:val="18"/>
                <w:szCs w:val="18"/>
              </w:rPr>
              <w:t>техничком капацитету</w:t>
            </w:r>
          </w:p>
        </w:tc>
        <w:tc>
          <w:tcPr>
            <w:tcW w:w="947" w:type="dxa"/>
            <w:tcBorders>
              <w:top w:val="single" w:sz="4" w:space="0" w:color="auto"/>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top w:val="single" w:sz="4" w:space="0" w:color="auto"/>
              <w:left w:val="single" w:sz="1" w:space="0" w:color="000000"/>
              <w:bottom w:val="single" w:sz="1" w:space="0" w:color="000000"/>
              <w:right w:val="single" w:sz="4" w:space="0" w:color="auto"/>
            </w:tcBorders>
            <w:shd w:val="clear" w:color="auto" w:fill="auto"/>
            <w:vAlign w:val="center"/>
          </w:tcPr>
          <w:p w:rsidR="006A1C4F" w:rsidRDefault="008E42DE" w:rsidP="006A1C4F">
            <w:pPr>
              <w:pStyle w:val="TableContents"/>
              <w:spacing w:line="240" w:lineRule="auto"/>
              <w:contextualSpacing/>
              <w:jc w:val="center"/>
              <w:rPr>
                <w:sz w:val="18"/>
                <w:szCs w:val="18"/>
              </w:rPr>
            </w:pPr>
            <w:r>
              <w:rPr>
                <w:sz w:val="18"/>
                <w:szCs w:val="18"/>
                <w:lang w:val="sr-Cyrl-CS"/>
              </w:rPr>
              <w:t>н</w:t>
            </w:r>
            <w:r w:rsidR="006A1C4F">
              <w:rPr>
                <w:sz w:val="18"/>
                <w:szCs w:val="18"/>
              </w:rPr>
              <w:t>е</w:t>
            </w:r>
          </w:p>
        </w:tc>
      </w:tr>
      <w:tr w:rsidR="006A1C4F" w:rsidTr="006A1C4F">
        <w:trPr>
          <w:trHeight w:val="27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rPr>
            </w:pPr>
            <w:r>
              <w:rPr>
                <w:b/>
                <w:bCs/>
                <w:sz w:val="20"/>
                <w:szCs w:val="20"/>
              </w:rPr>
              <w:t>Образац</w:t>
            </w:r>
            <w:r>
              <w:rPr>
                <w:b/>
                <w:bCs/>
                <w:sz w:val="20"/>
                <w:szCs w:val="20"/>
                <w:lang w:val="sr-Cyrl-CS"/>
              </w:rPr>
              <w:t xml:space="preserve"> </w:t>
            </w:r>
            <w:r>
              <w:rPr>
                <w:b/>
                <w:bCs/>
                <w:sz w:val="20"/>
                <w:szCs w:val="20"/>
              </w:rPr>
              <w:t>1</w:t>
            </w:r>
            <w:r>
              <w:rPr>
                <w:b/>
                <w:bCs/>
                <w:sz w:val="20"/>
                <w:szCs w:val="20"/>
                <w:lang w:val="sr-Cyrl-CS"/>
              </w:rPr>
              <w:t>2</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lang w:val="ru-RU"/>
              </w:rPr>
              <w:t>Модел уговора</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139"/>
        </w:trPr>
        <w:tc>
          <w:tcPr>
            <w:tcW w:w="1132" w:type="dxa"/>
            <w:tcBorders>
              <w:left w:val="single" w:sz="1" w:space="0" w:color="000000"/>
              <w:bottom w:val="single" w:sz="1" w:space="0" w:color="000000"/>
            </w:tcBorders>
            <w:shd w:val="clear" w:color="auto" w:fill="auto"/>
            <w:vAlign w:val="center"/>
          </w:tcPr>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Образац</w:t>
            </w:r>
            <w:r>
              <w:rPr>
                <w:b/>
                <w:bCs/>
                <w:sz w:val="20"/>
                <w:szCs w:val="20"/>
                <w:lang w:val="sr-Cyrl-CS"/>
              </w:rPr>
              <w:t xml:space="preserve"> </w:t>
            </w:r>
            <w:r>
              <w:rPr>
                <w:b/>
                <w:bCs/>
                <w:sz w:val="20"/>
                <w:szCs w:val="20"/>
              </w:rPr>
              <w:t>1</w:t>
            </w:r>
            <w:r>
              <w:rPr>
                <w:b/>
                <w:bCs/>
                <w:sz w:val="20"/>
                <w:szCs w:val="20"/>
                <w:lang w:val="sr-Cyrl-CS"/>
              </w:rPr>
              <w:t>3</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spacing w:before="100" w:line="240" w:lineRule="auto"/>
              <w:contextualSpacing/>
              <w:rPr>
                <w:sz w:val="18"/>
                <w:szCs w:val="18"/>
              </w:rPr>
            </w:pPr>
            <w:r>
              <w:rPr>
                <w:rFonts w:eastAsia="Times New Roman" w:cs="Times New Roman"/>
                <w:color w:val="000000"/>
                <w:sz w:val="18"/>
                <w:szCs w:val="18"/>
                <w:lang w:val="sr-Cyrl-CS"/>
              </w:rPr>
              <w:t>Образац трошкова припреме понуде</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1" w:space="0" w:color="000000"/>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r w:rsidR="006A1C4F" w:rsidTr="008E42DE">
        <w:trPr>
          <w:trHeight w:val="238"/>
        </w:trPr>
        <w:tc>
          <w:tcPr>
            <w:tcW w:w="1132" w:type="dxa"/>
            <w:tcBorders>
              <w:left w:val="single" w:sz="1" w:space="0" w:color="000000"/>
              <w:bottom w:val="single" w:sz="1" w:space="0" w:color="000000"/>
            </w:tcBorders>
            <w:shd w:val="clear" w:color="auto" w:fill="auto"/>
            <w:vAlign w:val="center"/>
          </w:tcPr>
          <w:p w:rsidR="006A1C4F" w:rsidRDefault="006A1C4F" w:rsidP="006A1C4F">
            <w:pPr>
              <w:pStyle w:val="TableContents"/>
              <w:snapToGrid w:val="0"/>
              <w:spacing w:line="240" w:lineRule="auto"/>
              <w:contextualSpacing/>
              <w:jc w:val="center"/>
              <w:rPr>
                <w:b/>
                <w:bCs/>
                <w:sz w:val="20"/>
                <w:szCs w:val="20"/>
              </w:rPr>
            </w:pPr>
          </w:p>
          <w:p w:rsidR="006A1C4F" w:rsidRPr="006A1C4F" w:rsidRDefault="006A1C4F" w:rsidP="006A1C4F">
            <w:pPr>
              <w:pStyle w:val="TableContents"/>
              <w:spacing w:line="240" w:lineRule="auto"/>
              <w:contextualSpacing/>
              <w:jc w:val="center"/>
              <w:rPr>
                <w:b/>
                <w:bCs/>
                <w:sz w:val="20"/>
                <w:szCs w:val="20"/>
                <w:lang w:val="sr-Cyrl-CS"/>
              </w:rPr>
            </w:pPr>
            <w:r>
              <w:rPr>
                <w:b/>
                <w:bCs/>
                <w:sz w:val="20"/>
                <w:szCs w:val="20"/>
              </w:rPr>
              <w:t>Образац</w:t>
            </w:r>
            <w:r>
              <w:rPr>
                <w:b/>
                <w:bCs/>
                <w:sz w:val="20"/>
                <w:szCs w:val="20"/>
                <w:lang w:val="sr-Cyrl-CS"/>
              </w:rPr>
              <w:t xml:space="preserve"> </w:t>
            </w:r>
            <w:r>
              <w:rPr>
                <w:b/>
                <w:bCs/>
                <w:sz w:val="20"/>
                <w:szCs w:val="20"/>
              </w:rPr>
              <w:t>1</w:t>
            </w:r>
            <w:r>
              <w:rPr>
                <w:b/>
                <w:bCs/>
                <w:sz w:val="20"/>
                <w:szCs w:val="20"/>
                <w:lang w:val="sr-Cyrl-CS"/>
              </w:rPr>
              <w:t>4</w:t>
            </w:r>
          </w:p>
        </w:tc>
        <w:tc>
          <w:tcPr>
            <w:tcW w:w="7308" w:type="dxa"/>
            <w:tcBorders>
              <w:left w:val="single" w:sz="1" w:space="0" w:color="000000"/>
              <w:bottom w:val="single" w:sz="1" w:space="0" w:color="000000"/>
            </w:tcBorders>
            <w:shd w:val="clear" w:color="auto" w:fill="auto"/>
            <w:vAlign w:val="center"/>
          </w:tcPr>
          <w:p w:rsidR="006A1C4F" w:rsidRDefault="006A1C4F" w:rsidP="006A1C4F">
            <w:pPr>
              <w:tabs>
                <w:tab w:val="left" w:pos="900"/>
              </w:tabs>
              <w:autoSpaceDE w:val="0"/>
              <w:spacing w:before="100" w:line="240" w:lineRule="auto"/>
              <w:contextualSpacing/>
              <w:rPr>
                <w:sz w:val="18"/>
                <w:szCs w:val="18"/>
              </w:rPr>
            </w:pPr>
            <w:r>
              <w:rPr>
                <w:rFonts w:eastAsia="Times New Roman" w:cs="TimesNewRomanPS-BoldItalicMT"/>
                <w:iCs/>
                <w:color w:val="000000"/>
                <w:sz w:val="18"/>
                <w:szCs w:val="18"/>
              </w:rPr>
              <w:t xml:space="preserve">Изјава понуђача, у складу са чланом </w:t>
            </w:r>
            <w:r>
              <w:rPr>
                <w:rFonts w:eastAsia="Times New Roman" w:cs="TimesNewRomanPS-BoldItalicMT"/>
                <w:iCs/>
                <w:color w:val="000000"/>
                <w:sz w:val="18"/>
                <w:szCs w:val="18"/>
                <w:lang w:val="sr-Cyrl-CS"/>
              </w:rPr>
              <w:t>8</w:t>
            </w:r>
            <w:r>
              <w:rPr>
                <w:rFonts w:eastAsia="Times New Roman" w:cs="TimesNewRomanPS-BoldItalicMT"/>
                <w:iCs/>
                <w:color w:val="000000"/>
                <w:sz w:val="18"/>
                <w:szCs w:val="18"/>
              </w:rPr>
              <w:t>. став 1. тачке 2</w:t>
            </w:r>
            <w:r>
              <w:rPr>
                <w:rFonts w:eastAsia="Times New Roman" w:cs="TimesNewRomanPS-BoldItalicMT"/>
                <w:iCs/>
                <w:color w:val="000000"/>
                <w:sz w:val="18"/>
                <w:szCs w:val="18"/>
                <w:lang w:val="sr-Cyrl-CS"/>
              </w:rPr>
              <w:t>0</w:t>
            </w:r>
            <w:r>
              <w:rPr>
                <w:rFonts w:eastAsia="Times New Roman" w:cs="TimesNewRomanPS-BoldItalicMT"/>
                <w:iCs/>
                <w:color w:val="000000"/>
                <w:sz w:val="18"/>
                <w:szCs w:val="18"/>
              </w:rPr>
              <w:t>) и 2</w:t>
            </w:r>
            <w:r>
              <w:rPr>
                <w:rFonts w:eastAsia="Times New Roman" w:cs="TimesNewRomanPS-BoldItalicMT"/>
                <w:iCs/>
                <w:color w:val="000000"/>
                <w:sz w:val="18"/>
                <w:szCs w:val="18"/>
                <w:lang w:val="sr-Cyrl-CS"/>
              </w:rPr>
              <w:t>1</w:t>
            </w:r>
            <w:r>
              <w:rPr>
                <w:rFonts w:eastAsia="Times New Roman" w:cs="TimesNewRomanPS-BoldItalicMT"/>
                <w:iCs/>
                <w:color w:val="000000"/>
                <w:sz w:val="18"/>
                <w:szCs w:val="18"/>
              </w:rPr>
              <w:t xml:space="preserve">) </w:t>
            </w:r>
            <w:r>
              <w:rPr>
                <w:rFonts w:eastAsia="Times New Roman" w:cs="Times New Roman"/>
                <w:color w:val="000000"/>
                <w:sz w:val="18"/>
                <w:szCs w:val="18"/>
                <w:lang w:val="ru-RU"/>
              </w:rPr>
              <w:t xml:space="preserve">Правилника о обавезним елементима конкурсне документације у поступцима јавних набавки и начину доказивања испуњености услова </w:t>
            </w:r>
            <w:r>
              <w:rPr>
                <w:rFonts w:eastAsia="Times New Roman" w:cs="TimesNewRomanPSMT"/>
                <w:color w:val="000000"/>
                <w:sz w:val="18"/>
                <w:szCs w:val="18"/>
              </w:rPr>
              <w:t>(,,Сл.гласник РС“, број 29/13)</w:t>
            </w:r>
          </w:p>
        </w:tc>
        <w:tc>
          <w:tcPr>
            <w:tcW w:w="947" w:type="dxa"/>
            <w:tcBorders>
              <w:left w:val="single" w:sz="1" w:space="0" w:color="000000"/>
              <w:bottom w:val="single" w:sz="1" w:space="0" w:color="000000"/>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да</w:t>
            </w:r>
          </w:p>
        </w:tc>
        <w:tc>
          <w:tcPr>
            <w:tcW w:w="1084" w:type="dxa"/>
            <w:tcBorders>
              <w:left w:val="single" w:sz="1" w:space="0" w:color="000000"/>
              <w:bottom w:val="single" w:sz="4" w:space="0" w:color="auto"/>
              <w:right w:val="single" w:sz="4" w:space="0" w:color="auto"/>
            </w:tcBorders>
            <w:shd w:val="clear" w:color="auto" w:fill="auto"/>
            <w:vAlign w:val="center"/>
          </w:tcPr>
          <w:p w:rsidR="006A1C4F" w:rsidRDefault="006A1C4F" w:rsidP="006A1C4F">
            <w:pPr>
              <w:pStyle w:val="TableContents"/>
              <w:spacing w:line="240" w:lineRule="auto"/>
              <w:contextualSpacing/>
              <w:jc w:val="center"/>
              <w:rPr>
                <w:sz w:val="18"/>
                <w:szCs w:val="18"/>
              </w:rPr>
            </w:pPr>
            <w:r>
              <w:rPr>
                <w:sz w:val="18"/>
                <w:szCs w:val="18"/>
              </w:rPr>
              <w:t>не</w:t>
            </w:r>
          </w:p>
        </w:tc>
      </w:tr>
    </w:tbl>
    <w:p w:rsidR="008E42DE" w:rsidRDefault="008E42DE" w:rsidP="003C6489">
      <w:pPr>
        <w:spacing w:before="100" w:line="240" w:lineRule="auto"/>
        <w:contextualSpacing/>
        <w:rPr>
          <w:sz w:val="22"/>
          <w:szCs w:val="22"/>
          <w:lang w:val="sr-Cyrl-CS"/>
        </w:rPr>
      </w:pPr>
    </w:p>
    <w:p w:rsidR="008E42DE" w:rsidRDefault="008E42DE" w:rsidP="003C6489">
      <w:pPr>
        <w:spacing w:before="100" w:line="240" w:lineRule="auto"/>
        <w:contextualSpacing/>
        <w:rPr>
          <w:sz w:val="22"/>
          <w:szCs w:val="22"/>
          <w:lang w:val="sr-Cyrl-CS"/>
        </w:rPr>
      </w:pPr>
    </w:p>
    <w:p w:rsidR="0030709A" w:rsidRDefault="0030709A" w:rsidP="003C6489">
      <w:pPr>
        <w:spacing w:before="100" w:line="240" w:lineRule="auto"/>
        <w:contextualSpacing/>
        <w:rPr>
          <w:sz w:val="22"/>
          <w:szCs w:val="22"/>
          <w:lang w:val="sr-Cyrl-CS"/>
        </w:rPr>
      </w:pPr>
      <w:r>
        <w:rPr>
          <w:sz w:val="22"/>
          <w:szCs w:val="22"/>
          <w:lang w:val="sr-Cyrl-CS"/>
        </w:rPr>
        <w:t xml:space="preserve">Датум:_____________________                       М.П.                          Потпис овлашћеног лица      </w:t>
      </w:r>
    </w:p>
    <w:p w:rsidR="00AB2A96" w:rsidRPr="00084A99" w:rsidRDefault="0030709A" w:rsidP="003C6489">
      <w:pPr>
        <w:tabs>
          <w:tab w:val="left" w:pos="6225"/>
        </w:tabs>
        <w:spacing w:line="240" w:lineRule="auto"/>
        <w:contextualSpacing/>
        <w:rPr>
          <w:rFonts w:eastAsia="Times New Roman" w:cs="Times New Roman"/>
          <w:b/>
          <w:bCs/>
          <w:color w:val="000000"/>
          <w:sz w:val="22"/>
          <w:szCs w:val="22"/>
          <w:lang w:val="sr-Cyrl-CS"/>
        </w:rPr>
      </w:pPr>
      <w:r>
        <w:rPr>
          <w:sz w:val="22"/>
          <w:szCs w:val="22"/>
          <w:lang w:val="sr-Cyrl-CS"/>
        </w:rPr>
        <w:tab/>
        <w:t>_____________________</w:t>
      </w:r>
    </w:p>
    <w:p w:rsidR="00AB2A96" w:rsidRDefault="00AB2A96" w:rsidP="003C6489">
      <w:pPr>
        <w:tabs>
          <w:tab w:val="left" w:pos="6225"/>
        </w:tabs>
        <w:spacing w:line="240" w:lineRule="auto"/>
        <w:contextualSpacing/>
        <w:rPr>
          <w:rFonts w:eastAsia="Times New Roman" w:cs="Times New Roman"/>
          <w:b/>
          <w:bCs/>
          <w:color w:val="000000"/>
          <w:sz w:val="22"/>
          <w:szCs w:val="22"/>
          <w:lang w:val="sr-Cyrl-CS"/>
        </w:rPr>
      </w:pPr>
    </w:p>
    <w:p w:rsidR="0030709A" w:rsidRDefault="0030709A" w:rsidP="003C6489">
      <w:pPr>
        <w:tabs>
          <w:tab w:val="left" w:pos="6225"/>
        </w:tabs>
        <w:spacing w:line="240" w:lineRule="auto"/>
        <w:contextualSpacing/>
        <w:rPr>
          <w:rFonts w:eastAsia="Times New Roman" w:cs="Times New Roman"/>
          <w:b/>
          <w:bCs/>
          <w:color w:val="000000"/>
          <w:sz w:val="22"/>
          <w:szCs w:val="22"/>
        </w:rPr>
      </w:pPr>
      <w:r>
        <w:rPr>
          <w:rFonts w:eastAsia="Times New Roman" w:cs="Times New Roman"/>
          <w:b/>
          <w:bCs/>
          <w:color w:val="000000"/>
          <w:sz w:val="22"/>
          <w:szCs w:val="22"/>
        </w:rPr>
        <w:t xml:space="preserve">ОБРАЗАЦ 1.а </w:t>
      </w:r>
    </w:p>
    <w:p w:rsidR="0030709A" w:rsidRDefault="0030709A" w:rsidP="003C6489">
      <w:pPr>
        <w:tabs>
          <w:tab w:val="left" w:pos="6225"/>
        </w:tabs>
        <w:spacing w:line="240" w:lineRule="auto"/>
        <w:contextualSpacing/>
        <w:rPr>
          <w:rFonts w:eastAsia="Times New Roman" w:cs="Times New Roman"/>
          <w:b/>
          <w:bCs/>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Образац за оцену испуњености обавезних услова из члана 75. Закона о јавним набавкама</w:t>
      </w:r>
    </w:p>
    <w:p w:rsidR="0030709A" w:rsidRDefault="0030709A" w:rsidP="003C6489">
      <w:pPr>
        <w:autoSpaceDE w:val="0"/>
        <w:spacing w:line="240" w:lineRule="auto"/>
        <w:contextualSpacing/>
        <w:jc w:val="center"/>
        <w:rPr>
          <w:sz w:val="22"/>
          <w:szCs w:val="22"/>
        </w:rPr>
      </w:pPr>
      <w:r>
        <w:rPr>
          <w:rFonts w:eastAsia="Times New Roman" w:cs="Times New Roman"/>
          <w:b/>
          <w:bCs/>
          <w:color w:val="000000"/>
          <w:sz w:val="22"/>
          <w:szCs w:val="22"/>
        </w:rPr>
        <w:t xml:space="preserve">(за подизвођача) </w:t>
      </w:r>
    </w:p>
    <w:p w:rsidR="0030709A" w:rsidRDefault="0030709A" w:rsidP="003C6489">
      <w:pPr>
        <w:spacing w:line="240" w:lineRule="auto"/>
        <w:contextualSpacing/>
        <w:jc w:val="center"/>
        <w:rPr>
          <w:sz w:val="22"/>
          <w:szCs w:val="22"/>
        </w:rPr>
      </w:pPr>
    </w:p>
    <w:p w:rsidR="0030709A" w:rsidRDefault="0030709A" w:rsidP="003C6489">
      <w:pPr>
        <w:spacing w:line="240" w:lineRule="auto"/>
        <w:contextualSpacing/>
        <w:rPr>
          <w:b/>
          <w:sz w:val="22"/>
          <w:szCs w:val="22"/>
        </w:rPr>
      </w:pPr>
    </w:p>
    <w:tbl>
      <w:tblPr>
        <w:tblW w:w="10348" w:type="dxa"/>
        <w:tblInd w:w="-1079" w:type="dxa"/>
        <w:tblLayout w:type="fixed"/>
        <w:tblCellMar>
          <w:top w:w="55" w:type="dxa"/>
          <w:left w:w="55" w:type="dxa"/>
          <w:bottom w:w="55" w:type="dxa"/>
          <w:right w:w="55" w:type="dxa"/>
        </w:tblCellMar>
        <w:tblLook w:val="0000"/>
      </w:tblPr>
      <w:tblGrid>
        <w:gridCol w:w="1134"/>
        <w:gridCol w:w="7230"/>
        <w:gridCol w:w="992"/>
        <w:gridCol w:w="992"/>
      </w:tblGrid>
      <w:tr w:rsidR="00084A99" w:rsidTr="00084A99">
        <w:tc>
          <w:tcPr>
            <w:tcW w:w="1134" w:type="dxa"/>
            <w:tcBorders>
              <w:top w:val="single" w:sz="1" w:space="0" w:color="000000"/>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both"/>
              <w:rPr>
                <w:b/>
                <w:bCs/>
                <w:sz w:val="20"/>
                <w:szCs w:val="20"/>
              </w:rPr>
            </w:pPr>
            <w:r>
              <w:rPr>
                <w:b/>
                <w:bCs/>
                <w:sz w:val="20"/>
                <w:szCs w:val="20"/>
              </w:rPr>
              <w:t>Редни број</w:t>
            </w:r>
          </w:p>
        </w:tc>
        <w:tc>
          <w:tcPr>
            <w:tcW w:w="7230" w:type="dxa"/>
            <w:tcBorders>
              <w:top w:val="single" w:sz="1" w:space="0" w:color="000000"/>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Назив документа</w:t>
            </w:r>
          </w:p>
        </w:tc>
        <w:tc>
          <w:tcPr>
            <w:tcW w:w="1984" w:type="dxa"/>
            <w:gridSpan w:val="2"/>
            <w:tcBorders>
              <w:top w:val="single" w:sz="4" w:space="0" w:color="auto"/>
              <w:left w:val="single" w:sz="1" w:space="0" w:color="000000"/>
              <w:bottom w:val="single" w:sz="1" w:space="0" w:color="000000"/>
              <w:right w:val="single" w:sz="4" w:space="0" w:color="auto"/>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Документ достављен (заокружити да/не)</w:t>
            </w:r>
          </w:p>
        </w:tc>
      </w:tr>
      <w:tr w:rsidR="00084A99" w:rsidTr="00084A99">
        <w:tc>
          <w:tcPr>
            <w:tcW w:w="1134"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1</w:t>
            </w:r>
          </w:p>
        </w:tc>
        <w:tc>
          <w:tcPr>
            <w:tcW w:w="7230" w:type="dxa"/>
            <w:tcBorders>
              <w:left w:val="single" w:sz="1" w:space="0" w:color="000000"/>
              <w:bottom w:val="single" w:sz="1"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Извод из Агенције за привредне регистре, односно извод из регистра надлежног органа</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1" w:space="0" w:color="000000"/>
              <w:bottom w:val="single" w:sz="1" w:space="0" w:color="000000"/>
              <w:right w:val="single" w:sz="4" w:space="0" w:color="auto"/>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2</w:t>
            </w:r>
          </w:p>
        </w:tc>
        <w:tc>
          <w:tcPr>
            <w:tcW w:w="7230" w:type="dxa"/>
            <w:tcBorders>
              <w:left w:val="single" w:sz="1" w:space="0" w:color="000000"/>
              <w:bottom w:val="single" w:sz="1"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Извод из казнене евиденције, односно уверење надлежног суда и надлежне полицијске управе Министарства унутрашњих послова </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1" w:space="0" w:color="000000"/>
              <w:bottom w:val="single" w:sz="1" w:space="0" w:color="000000"/>
              <w:right w:val="single" w:sz="4" w:space="0" w:color="auto"/>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3</w:t>
            </w:r>
          </w:p>
        </w:tc>
        <w:tc>
          <w:tcPr>
            <w:tcW w:w="7230" w:type="dxa"/>
            <w:tcBorders>
              <w:left w:val="single" w:sz="1" w:space="0" w:color="000000"/>
              <w:bottom w:val="single" w:sz="1" w:space="0" w:color="000000"/>
            </w:tcBorders>
            <w:shd w:val="clear" w:color="auto" w:fill="auto"/>
          </w:tcPr>
          <w:p w:rsidR="00084A99" w:rsidRPr="005B4593" w:rsidRDefault="005B4593" w:rsidP="003C6489">
            <w:pPr>
              <w:spacing w:line="240" w:lineRule="auto"/>
              <w:contextualSpacing/>
              <w:jc w:val="both"/>
              <w:rPr>
                <w:sz w:val="18"/>
                <w:szCs w:val="18"/>
                <w:lang w:val="sr-Cyrl-CS"/>
              </w:rPr>
            </w:pPr>
            <w:r>
              <w:rPr>
                <w:sz w:val="18"/>
                <w:szCs w:val="18"/>
                <w:lang w:val="sr-Cyrl-CS"/>
              </w:rPr>
              <w:t>не треба – измењен закон</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sz w:val="18"/>
                <w:szCs w:val="18"/>
              </w:rPr>
            </w:pPr>
          </w:p>
        </w:tc>
        <w:tc>
          <w:tcPr>
            <w:tcW w:w="992" w:type="dxa"/>
            <w:tcBorders>
              <w:left w:val="single" w:sz="1" w:space="0" w:color="000000"/>
              <w:bottom w:val="single" w:sz="1" w:space="0" w:color="000000"/>
              <w:right w:val="single" w:sz="4" w:space="0" w:color="auto"/>
            </w:tcBorders>
            <w:shd w:val="clear" w:color="auto" w:fill="auto"/>
          </w:tcPr>
          <w:p w:rsidR="00084A99" w:rsidRDefault="00084A99" w:rsidP="003C6489">
            <w:pPr>
              <w:pStyle w:val="TableContents"/>
              <w:spacing w:line="240" w:lineRule="auto"/>
              <w:contextualSpacing/>
              <w:jc w:val="center"/>
              <w:rPr>
                <w:sz w:val="18"/>
                <w:szCs w:val="18"/>
              </w:rPr>
            </w:pPr>
          </w:p>
        </w:tc>
      </w:tr>
      <w:tr w:rsidR="00084A99" w:rsidTr="00084A99">
        <w:tc>
          <w:tcPr>
            <w:tcW w:w="1134" w:type="dxa"/>
            <w:vMerge w:val="restart"/>
            <w:tcBorders>
              <w:left w:val="single" w:sz="1" w:space="0" w:color="000000"/>
              <w:bottom w:val="single" w:sz="1" w:space="0" w:color="000000"/>
            </w:tcBorders>
            <w:shd w:val="clear" w:color="auto" w:fill="auto"/>
          </w:tcPr>
          <w:p w:rsidR="00084A99" w:rsidRDefault="00084A99" w:rsidP="003C6489">
            <w:pPr>
              <w:pStyle w:val="TableContents"/>
              <w:snapToGrid w:val="0"/>
              <w:spacing w:line="240" w:lineRule="auto"/>
              <w:contextualSpacing/>
              <w:jc w:val="center"/>
              <w:rPr>
                <w:b/>
                <w:bCs/>
                <w:sz w:val="20"/>
                <w:szCs w:val="20"/>
              </w:rPr>
            </w:pPr>
          </w:p>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4</w:t>
            </w:r>
          </w:p>
        </w:tc>
        <w:tc>
          <w:tcPr>
            <w:tcW w:w="7230" w:type="dxa"/>
            <w:tcBorders>
              <w:left w:val="single" w:sz="1" w:space="0" w:color="000000"/>
              <w:bottom w:val="single" w:sz="1"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а) Уверење Пореске управе Министарства финансија и привреде </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1" w:space="0" w:color="000000"/>
              <w:bottom w:val="single" w:sz="1" w:space="0" w:color="000000"/>
              <w:right w:val="single" w:sz="4" w:space="0" w:color="auto"/>
            </w:tcBorders>
            <w:shd w:val="clear" w:color="auto" w:fill="auto"/>
          </w:tcPr>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vMerge/>
            <w:tcBorders>
              <w:left w:val="single" w:sz="1" w:space="0" w:color="000000"/>
              <w:bottom w:val="single" w:sz="1" w:space="0" w:color="000000"/>
            </w:tcBorders>
            <w:shd w:val="clear" w:color="auto" w:fill="auto"/>
          </w:tcPr>
          <w:p w:rsidR="00084A99" w:rsidRDefault="00084A99" w:rsidP="003C6489">
            <w:pPr>
              <w:snapToGrid w:val="0"/>
              <w:spacing w:line="240" w:lineRule="auto"/>
              <w:contextualSpacing/>
            </w:pPr>
          </w:p>
        </w:tc>
        <w:tc>
          <w:tcPr>
            <w:tcW w:w="7230" w:type="dxa"/>
            <w:tcBorders>
              <w:left w:val="single" w:sz="1" w:space="0" w:color="000000"/>
              <w:bottom w:val="single" w:sz="1"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б) Уверења Управе јавних прихода града, односно општине</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1" w:space="0" w:color="000000"/>
              <w:bottom w:val="single" w:sz="1" w:space="0" w:color="000000"/>
              <w:right w:val="single" w:sz="4" w:space="0" w:color="auto"/>
            </w:tcBorders>
            <w:shd w:val="clear" w:color="auto" w:fill="auto"/>
          </w:tcPr>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vMerge/>
            <w:tcBorders>
              <w:left w:val="single" w:sz="1" w:space="0" w:color="000000"/>
              <w:bottom w:val="single" w:sz="1" w:space="0" w:color="000000"/>
            </w:tcBorders>
            <w:shd w:val="clear" w:color="auto" w:fill="auto"/>
          </w:tcPr>
          <w:p w:rsidR="00084A99" w:rsidRDefault="00084A99" w:rsidP="003C6489">
            <w:pPr>
              <w:snapToGrid w:val="0"/>
              <w:spacing w:line="240" w:lineRule="auto"/>
              <w:contextualSpacing/>
            </w:pPr>
          </w:p>
        </w:tc>
        <w:tc>
          <w:tcPr>
            <w:tcW w:w="7230" w:type="dxa"/>
            <w:tcBorders>
              <w:left w:val="single" w:sz="1" w:space="0" w:color="000000"/>
              <w:bottom w:val="single" w:sz="1"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в) Потврда надлежног органа да се понуђач налази у поступку приватизације. </w:t>
            </w:r>
          </w:p>
        </w:tc>
        <w:tc>
          <w:tcPr>
            <w:tcW w:w="992" w:type="dxa"/>
            <w:tcBorders>
              <w:left w:val="single" w:sz="1" w:space="0" w:color="000000"/>
              <w:bottom w:val="single" w:sz="1"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1" w:space="0" w:color="000000"/>
              <w:bottom w:val="single" w:sz="4" w:space="0" w:color="auto"/>
              <w:right w:val="single" w:sz="4" w:space="0" w:color="auto"/>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bl>
    <w:p w:rsidR="0030709A" w:rsidRDefault="0030709A" w:rsidP="003C6489">
      <w:pPr>
        <w:spacing w:line="240" w:lineRule="auto"/>
        <w:contextualSpacing/>
        <w:jc w:val="center"/>
      </w:pPr>
    </w:p>
    <w:p w:rsidR="003C6489" w:rsidRDefault="003C6489" w:rsidP="003C6489">
      <w:pPr>
        <w:spacing w:before="100" w:line="240" w:lineRule="auto"/>
        <w:contextualSpacing/>
        <w:rPr>
          <w:sz w:val="22"/>
          <w:szCs w:val="22"/>
          <w:lang w:val="sr-Cyrl-CS"/>
        </w:rPr>
      </w:pPr>
    </w:p>
    <w:p w:rsidR="003C6489" w:rsidRDefault="003C6489" w:rsidP="003C6489">
      <w:pPr>
        <w:spacing w:before="100" w:line="240" w:lineRule="auto"/>
        <w:contextualSpacing/>
        <w:rPr>
          <w:sz w:val="22"/>
          <w:szCs w:val="22"/>
          <w:lang w:val="sr-Cyrl-CS"/>
        </w:rPr>
      </w:pPr>
    </w:p>
    <w:p w:rsidR="003C6489" w:rsidRDefault="003C6489" w:rsidP="003C6489">
      <w:pPr>
        <w:spacing w:before="100" w:line="240" w:lineRule="auto"/>
        <w:contextualSpacing/>
        <w:rPr>
          <w:sz w:val="22"/>
          <w:szCs w:val="22"/>
          <w:lang w:val="sr-Cyrl-CS"/>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sz w:val="22"/>
          <w:szCs w:val="22"/>
          <w:lang w:val="sr-Cyrl-CS"/>
        </w:rPr>
      </w:pPr>
    </w:p>
    <w:p w:rsidR="0030709A" w:rsidRDefault="0030709A" w:rsidP="003C6489">
      <w:pPr>
        <w:tabs>
          <w:tab w:val="left" w:pos="6225"/>
        </w:tabs>
        <w:spacing w:line="240" w:lineRule="auto"/>
        <w:contextualSpacing/>
        <w:rPr>
          <w:b/>
          <w:sz w:val="22"/>
          <w:szCs w:val="22"/>
          <w:lang w:val="sr-Cyrl-CS"/>
        </w:rPr>
      </w:pPr>
      <w:r>
        <w:rPr>
          <w:sz w:val="22"/>
          <w:szCs w:val="22"/>
          <w:lang w:val="sr-Cyrl-CS"/>
        </w:rPr>
        <w:tab/>
        <w:t>_____________________</w:t>
      </w:r>
    </w:p>
    <w:p w:rsidR="0030709A" w:rsidRDefault="0030709A" w:rsidP="003C6489">
      <w:pPr>
        <w:tabs>
          <w:tab w:val="left" w:pos="6225"/>
        </w:tabs>
        <w:spacing w:line="240" w:lineRule="auto"/>
        <w:contextualSpacing/>
        <w:jc w:val="center"/>
        <w:rPr>
          <w:b/>
          <w:sz w:val="22"/>
          <w:szCs w:val="22"/>
          <w:lang w:val="sr-Cyrl-CS"/>
        </w:rPr>
      </w:pPr>
    </w:p>
    <w:p w:rsidR="0030709A" w:rsidRPr="00084A99" w:rsidRDefault="0030709A" w:rsidP="00084A99">
      <w:pPr>
        <w:spacing w:before="100" w:line="240" w:lineRule="auto"/>
        <w:contextualSpacing/>
        <w:jc w:val="both"/>
        <w:rPr>
          <w:sz w:val="22"/>
          <w:szCs w:val="22"/>
          <w:lang w:val="sr-Cyrl-CS"/>
        </w:rPr>
      </w:pPr>
      <w:r>
        <w:rPr>
          <w:sz w:val="22"/>
          <w:szCs w:val="22"/>
          <w:lang w:val="sr-Cyrl-CS"/>
        </w:rPr>
        <w:t>НАПОМЕНА: Образац оверава овлашћено лице понуђача за сваког подизвођача. Образац копирати у потребном броју примерака за сваког подизвођача</w:t>
      </w:r>
    </w:p>
    <w:p w:rsidR="00084A99" w:rsidRPr="00084A99" w:rsidRDefault="00084A99" w:rsidP="003C6489">
      <w:pPr>
        <w:spacing w:line="240" w:lineRule="auto"/>
        <w:contextualSpacing/>
        <w:jc w:val="center"/>
        <w:rPr>
          <w:b/>
          <w:sz w:val="22"/>
          <w:szCs w:val="22"/>
          <w:lang w:val="sr-Cyrl-CS"/>
        </w:rPr>
      </w:pPr>
    </w:p>
    <w:p w:rsidR="003C6489" w:rsidRDefault="003C6489" w:rsidP="003C6489">
      <w:pPr>
        <w:spacing w:line="240" w:lineRule="auto"/>
        <w:contextualSpacing/>
        <w:jc w:val="both"/>
        <w:rPr>
          <w:b/>
          <w:sz w:val="22"/>
          <w:szCs w:val="22"/>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253623" w:rsidRDefault="00253623" w:rsidP="003C6489">
      <w:pPr>
        <w:spacing w:line="240" w:lineRule="auto"/>
        <w:contextualSpacing/>
        <w:jc w:val="both"/>
        <w:rPr>
          <w:rFonts w:eastAsia="Times New Roman" w:cs="Times New Roman"/>
          <w:b/>
          <w:bCs/>
          <w:color w:val="000000"/>
          <w:sz w:val="22"/>
          <w:szCs w:val="22"/>
          <w:lang w:val="sr-Cyrl-CS"/>
        </w:rPr>
      </w:pPr>
    </w:p>
    <w:p w:rsidR="005B4593" w:rsidRDefault="005B4593" w:rsidP="003C6489">
      <w:pPr>
        <w:spacing w:line="240" w:lineRule="auto"/>
        <w:contextualSpacing/>
        <w:jc w:val="both"/>
        <w:rPr>
          <w:rFonts w:eastAsia="Times New Roman" w:cs="Times New Roman"/>
          <w:b/>
          <w:bCs/>
          <w:color w:val="000000"/>
          <w:sz w:val="22"/>
          <w:szCs w:val="22"/>
          <w:lang w:val="sr-Cyrl-CS"/>
        </w:rPr>
      </w:pPr>
    </w:p>
    <w:p w:rsidR="0030709A" w:rsidRDefault="0030709A" w:rsidP="003C6489">
      <w:pPr>
        <w:spacing w:line="240" w:lineRule="auto"/>
        <w:contextualSpacing/>
        <w:jc w:val="both"/>
      </w:pPr>
      <w:r>
        <w:rPr>
          <w:rFonts w:eastAsia="Times New Roman" w:cs="Times New Roman"/>
          <w:b/>
          <w:bCs/>
          <w:color w:val="000000"/>
          <w:sz w:val="22"/>
          <w:szCs w:val="22"/>
        </w:rPr>
        <w:lastRenderedPageBreak/>
        <w:t xml:space="preserve">ОБРАЗАЦ 1.б </w:t>
      </w:r>
    </w:p>
    <w:p w:rsidR="0030709A" w:rsidRDefault="0030709A" w:rsidP="003C6489">
      <w:pPr>
        <w:spacing w:line="240" w:lineRule="auto"/>
        <w:contextualSpacing/>
        <w:jc w:val="both"/>
      </w:pPr>
    </w:p>
    <w:p w:rsidR="005B4593" w:rsidRDefault="005B4593" w:rsidP="003C6489">
      <w:pPr>
        <w:autoSpaceDE w:val="0"/>
        <w:spacing w:line="240" w:lineRule="auto"/>
        <w:contextualSpacing/>
        <w:jc w:val="center"/>
        <w:rPr>
          <w:rFonts w:eastAsia="Times New Roman" w:cs="Times New Roman"/>
          <w:b/>
          <w:bCs/>
          <w:color w:val="000000"/>
          <w:sz w:val="22"/>
          <w:szCs w:val="22"/>
          <w:lang w:val="sr-Cyrl-CS"/>
        </w:rPr>
      </w:pPr>
    </w:p>
    <w:p w:rsidR="005B4593" w:rsidRDefault="005B4593" w:rsidP="003C6489">
      <w:pPr>
        <w:autoSpaceDE w:val="0"/>
        <w:spacing w:line="240" w:lineRule="auto"/>
        <w:contextualSpacing/>
        <w:jc w:val="center"/>
        <w:rPr>
          <w:rFonts w:eastAsia="Times New Roman" w:cs="Times New Roman"/>
          <w:b/>
          <w:bCs/>
          <w:color w:val="000000"/>
          <w:sz w:val="22"/>
          <w:szCs w:val="22"/>
          <w:lang w:val="sr-Cyrl-CS"/>
        </w:rPr>
      </w:pPr>
    </w:p>
    <w:p w:rsidR="005B4593" w:rsidRDefault="005B4593" w:rsidP="003C6489">
      <w:pPr>
        <w:autoSpaceDE w:val="0"/>
        <w:spacing w:line="240" w:lineRule="auto"/>
        <w:contextualSpacing/>
        <w:jc w:val="center"/>
        <w:rPr>
          <w:rFonts w:eastAsia="Times New Roman" w:cs="Times New Roman"/>
          <w:b/>
          <w:bCs/>
          <w:color w:val="000000"/>
          <w:sz w:val="22"/>
          <w:szCs w:val="22"/>
          <w:lang w:val="sr-Cyrl-CS"/>
        </w:rPr>
      </w:pP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Образац за оцену испуњености обавезних услова из члана 75. Закона о јавним набавкама </w:t>
      </w:r>
    </w:p>
    <w:p w:rsidR="0030709A" w:rsidRDefault="0030709A" w:rsidP="003C6489">
      <w:pPr>
        <w:autoSpaceDE w:val="0"/>
        <w:spacing w:line="240" w:lineRule="auto"/>
        <w:contextualSpacing/>
        <w:jc w:val="center"/>
        <w:rPr>
          <w:sz w:val="22"/>
          <w:szCs w:val="22"/>
        </w:rPr>
      </w:pPr>
      <w:r>
        <w:rPr>
          <w:rFonts w:eastAsia="Times New Roman" w:cs="Times New Roman"/>
          <w:b/>
          <w:bCs/>
          <w:color w:val="000000"/>
          <w:sz w:val="22"/>
          <w:szCs w:val="22"/>
        </w:rPr>
        <w:t xml:space="preserve">(за члана групе понуђача) </w:t>
      </w:r>
    </w:p>
    <w:p w:rsidR="0030709A" w:rsidRDefault="0030709A" w:rsidP="003C6489">
      <w:pPr>
        <w:spacing w:line="240" w:lineRule="auto"/>
        <w:contextualSpacing/>
        <w:jc w:val="center"/>
        <w:rPr>
          <w:sz w:val="22"/>
          <w:szCs w:val="22"/>
        </w:rPr>
      </w:pPr>
    </w:p>
    <w:p w:rsidR="0030709A" w:rsidRDefault="0030709A" w:rsidP="003C6489">
      <w:pPr>
        <w:spacing w:line="240" w:lineRule="auto"/>
        <w:contextualSpacing/>
        <w:rPr>
          <w:b/>
          <w:sz w:val="22"/>
          <w:szCs w:val="22"/>
        </w:rPr>
      </w:pPr>
    </w:p>
    <w:tbl>
      <w:tblPr>
        <w:tblW w:w="10348" w:type="dxa"/>
        <w:tblInd w:w="-1079" w:type="dxa"/>
        <w:tblLayout w:type="fixed"/>
        <w:tblCellMar>
          <w:top w:w="55" w:type="dxa"/>
          <w:left w:w="55" w:type="dxa"/>
          <w:bottom w:w="55" w:type="dxa"/>
          <w:right w:w="55" w:type="dxa"/>
        </w:tblCellMar>
        <w:tblLook w:val="0000"/>
      </w:tblPr>
      <w:tblGrid>
        <w:gridCol w:w="1134"/>
        <w:gridCol w:w="7230"/>
        <w:gridCol w:w="992"/>
        <w:gridCol w:w="992"/>
      </w:tblGrid>
      <w:tr w:rsidR="00084A99" w:rsidTr="00084A99">
        <w:tc>
          <w:tcPr>
            <w:tcW w:w="1134" w:type="dxa"/>
            <w:tcBorders>
              <w:top w:val="single" w:sz="2" w:space="0" w:color="000000"/>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both"/>
              <w:rPr>
                <w:b/>
                <w:bCs/>
                <w:sz w:val="20"/>
                <w:szCs w:val="20"/>
              </w:rPr>
            </w:pPr>
            <w:r>
              <w:rPr>
                <w:b/>
                <w:bCs/>
                <w:sz w:val="20"/>
                <w:szCs w:val="20"/>
              </w:rPr>
              <w:t>Редни број</w:t>
            </w:r>
          </w:p>
        </w:tc>
        <w:tc>
          <w:tcPr>
            <w:tcW w:w="7230" w:type="dxa"/>
            <w:tcBorders>
              <w:top w:val="single" w:sz="2" w:space="0" w:color="000000"/>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b/>
                <w:bCs/>
                <w:sz w:val="20"/>
                <w:szCs w:val="20"/>
              </w:rPr>
            </w:pPr>
          </w:p>
          <w:p w:rsidR="00084A99" w:rsidRDefault="00084A99" w:rsidP="003C6489">
            <w:pPr>
              <w:pStyle w:val="TableContents"/>
              <w:spacing w:line="240" w:lineRule="auto"/>
              <w:contextualSpacing/>
              <w:jc w:val="center"/>
              <w:rPr>
                <w:b/>
                <w:bCs/>
                <w:sz w:val="20"/>
                <w:szCs w:val="20"/>
              </w:rPr>
            </w:pPr>
            <w:r>
              <w:rPr>
                <w:b/>
                <w:bCs/>
                <w:sz w:val="20"/>
                <w:szCs w:val="20"/>
              </w:rPr>
              <w:t>Назив документа</w:t>
            </w:r>
          </w:p>
        </w:tc>
        <w:tc>
          <w:tcPr>
            <w:tcW w:w="1984" w:type="dxa"/>
            <w:gridSpan w:val="2"/>
            <w:tcBorders>
              <w:top w:val="single" w:sz="2" w:space="0" w:color="000000"/>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Документ достављен (заокружити да/не)</w:t>
            </w:r>
          </w:p>
        </w:tc>
      </w:tr>
      <w:tr w:rsidR="00084A99" w:rsidTr="00084A99">
        <w:tc>
          <w:tcPr>
            <w:tcW w:w="1134"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1</w:t>
            </w:r>
          </w:p>
        </w:tc>
        <w:tc>
          <w:tcPr>
            <w:tcW w:w="7230" w:type="dxa"/>
            <w:tcBorders>
              <w:left w:val="single" w:sz="2" w:space="0" w:color="000000"/>
              <w:bottom w:val="single" w:sz="1" w:space="0" w:color="000000"/>
              <w:right w:val="single" w:sz="2"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Извод из Агенције за привредне регистре, односно извод из регистра надлежног органа</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2</w:t>
            </w:r>
          </w:p>
        </w:tc>
        <w:tc>
          <w:tcPr>
            <w:tcW w:w="7230" w:type="dxa"/>
            <w:tcBorders>
              <w:left w:val="single" w:sz="2" w:space="0" w:color="000000"/>
              <w:bottom w:val="single" w:sz="1" w:space="0" w:color="000000"/>
              <w:right w:val="single" w:sz="2"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Извод из казнене евиденције, односно уверење надлежног суда и надлежне полицијске управе Министарства унутрашњих послова </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3</w:t>
            </w:r>
          </w:p>
        </w:tc>
        <w:tc>
          <w:tcPr>
            <w:tcW w:w="7230" w:type="dxa"/>
            <w:tcBorders>
              <w:left w:val="single" w:sz="2" w:space="0" w:color="000000"/>
              <w:bottom w:val="single" w:sz="1" w:space="0" w:color="000000"/>
              <w:right w:val="single" w:sz="2" w:space="0" w:color="000000"/>
            </w:tcBorders>
            <w:shd w:val="clear" w:color="auto" w:fill="auto"/>
          </w:tcPr>
          <w:p w:rsidR="00084A99" w:rsidRPr="005B4593" w:rsidRDefault="005B4593" w:rsidP="003C6489">
            <w:pPr>
              <w:spacing w:line="240" w:lineRule="auto"/>
              <w:contextualSpacing/>
              <w:jc w:val="both"/>
              <w:rPr>
                <w:sz w:val="18"/>
                <w:szCs w:val="18"/>
                <w:lang w:val="sr-Cyrl-CS"/>
              </w:rPr>
            </w:pPr>
            <w:r>
              <w:rPr>
                <w:sz w:val="18"/>
                <w:szCs w:val="18"/>
                <w:lang w:val="sr-Cyrl-CS"/>
              </w:rPr>
              <w:t>не треба – измењен закон</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sz w:val="18"/>
                <w:szCs w:val="18"/>
              </w:rPr>
            </w:pP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pacing w:line="240" w:lineRule="auto"/>
              <w:contextualSpacing/>
              <w:jc w:val="center"/>
              <w:rPr>
                <w:sz w:val="18"/>
                <w:szCs w:val="18"/>
              </w:rPr>
            </w:pPr>
          </w:p>
        </w:tc>
      </w:tr>
      <w:tr w:rsidR="00084A99" w:rsidTr="00084A99">
        <w:tc>
          <w:tcPr>
            <w:tcW w:w="1134" w:type="dxa"/>
            <w:vMerge w:val="restart"/>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b/>
                <w:bCs/>
                <w:sz w:val="20"/>
                <w:szCs w:val="20"/>
              </w:rPr>
            </w:pPr>
          </w:p>
          <w:p w:rsidR="00084A99" w:rsidRDefault="00084A99" w:rsidP="003C6489">
            <w:pPr>
              <w:pStyle w:val="TableContents"/>
              <w:spacing w:line="240" w:lineRule="auto"/>
              <w:contextualSpacing/>
              <w:jc w:val="center"/>
              <w:rPr>
                <w:b/>
                <w:bCs/>
                <w:sz w:val="20"/>
                <w:szCs w:val="20"/>
              </w:rPr>
            </w:pPr>
          </w:p>
          <w:p w:rsidR="00084A99" w:rsidRDefault="00084A99" w:rsidP="003C6489">
            <w:pPr>
              <w:pStyle w:val="TableContents"/>
              <w:spacing w:line="240" w:lineRule="auto"/>
              <w:contextualSpacing/>
              <w:jc w:val="center"/>
              <w:rPr>
                <w:b/>
                <w:bCs/>
                <w:sz w:val="20"/>
                <w:szCs w:val="20"/>
              </w:rPr>
            </w:pPr>
            <w:r>
              <w:rPr>
                <w:b/>
                <w:bCs/>
                <w:sz w:val="20"/>
                <w:szCs w:val="20"/>
              </w:rPr>
              <w:t>Прилог</w:t>
            </w:r>
          </w:p>
          <w:p w:rsidR="00084A99" w:rsidRDefault="00084A99" w:rsidP="003C6489">
            <w:pPr>
              <w:pStyle w:val="TableContents"/>
              <w:spacing w:line="240" w:lineRule="auto"/>
              <w:contextualSpacing/>
              <w:jc w:val="center"/>
              <w:rPr>
                <w:rFonts w:eastAsia="Times New Roman" w:cs="Times New Roman"/>
                <w:color w:val="000000"/>
                <w:sz w:val="18"/>
                <w:szCs w:val="18"/>
              </w:rPr>
            </w:pPr>
            <w:r>
              <w:rPr>
                <w:b/>
                <w:bCs/>
                <w:sz w:val="20"/>
                <w:szCs w:val="20"/>
              </w:rPr>
              <w:t>4</w:t>
            </w:r>
          </w:p>
        </w:tc>
        <w:tc>
          <w:tcPr>
            <w:tcW w:w="7230" w:type="dxa"/>
            <w:tcBorders>
              <w:left w:val="single" w:sz="2" w:space="0" w:color="000000"/>
              <w:bottom w:val="single" w:sz="1" w:space="0" w:color="000000"/>
              <w:right w:val="single" w:sz="2"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а) Уверење Пореске управе Министарства финансија и привреде </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vMerge/>
            <w:tcBorders>
              <w:left w:val="single" w:sz="2" w:space="0" w:color="000000"/>
              <w:bottom w:val="single" w:sz="1" w:space="0" w:color="000000"/>
              <w:right w:val="single" w:sz="2" w:space="0" w:color="000000"/>
            </w:tcBorders>
            <w:shd w:val="clear" w:color="auto" w:fill="auto"/>
          </w:tcPr>
          <w:p w:rsidR="00084A99" w:rsidRDefault="00084A99" w:rsidP="003C6489">
            <w:pPr>
              <w:snapToGrid w:val="0"/>
              <w:spacing w:line="240" w:lineRule="auto"/>
              <w:contextualSpacing/>
            </w:pPr>
          </w:p>
        </w:tc>
        <w:tc>
          <w:tcPr>
            <w:tcW w:w="7230" w:type="dxa"/>
            <w:tcBorders>
              <w:left w:val="single" w:sz="2" w:space="0" w:color="000000"/>
              <w:bottom w:val="single" w:sz="1" w:space="0" w:color="000000"/>
              <w:right w:val="single" w:sz="2"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б) Уверења Управе јавних прихода града, односно општине</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2" w:space="0" w:color="000000"/>
              <w:bottom w:val="single" w:sz="1"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r w:rsidR="00084A99" w:rsidTr="00084A99">
        <w:tc>
          <w:tcPr>
            <w:tcW w:w="1134" w:type="dxa"/>
            <w:vMerge/>
            <w:tcBorders>
              <w:left w:val="single" w:sz="2" w:space="0" w:color="000000"/>
              <w:bottom w:val="single" w:sz="2" w:space="0" w:color="000000"/>
              <w:right w:val="single" w:sz="2" w:space="0" w:color="000000"/>
            </w:tcBorders>
            <w:shd w:val="clear" w:color="auto" w:fill="auto"/>
          </w:tcPr>
          <w:p w:rsidR="00084A99" w:rsidRDefault="00084A99" w:rsidP="003C6489">
            <w:pPr>
              <w:snapToGrid w:val="0"/>
              <w:spacing w:line="240" w:lineRule="auto"/>
              <w:contextualSpacing/>
            </w:pPr>
          </w:p>
        </w:tc>
        <w:tc>
          <w:tcPr>
            <w:tcW w:w="7230" w:type="dxa"/>
            <w:tcBorders>
              <w:left w:val="single" w:sz="2" w:space="0" w:color="000000"/>
              <w:bottom w:val="single" w:sz="2" w:space="0" w:color="000000"/>
              <w:right w:val="single" w:sz="2" w:space="0" w:color="000000"/>
            </w:tcBorders>
            <w:shd w:val="clear" w:color="auto" w:fill="auto"/>
          </w:tcPr>
          <w:p w:rsidR="00084A99" w:rsidRDefault="00084A99" w:rsidP="003C6489">
            <w:pPr>
              <w:spacing w:line="240" w:lineRule="auto"/>
              <w:contextualSpacing/>
              <w:jc w:val="both"/>
              <w:rPr>
                <w:sz w:val="18"/>
                <w:szCs w:val="18"/>
              </w:rPr>
            </w:pPr>
            <w:r>
              <w:rPr>
                <w:rFonts w:eastAsia="Times New Roman" w:cs="Times New Roman"/>
                <w:color w:val="000000"/>
                <w:sz w:val="18"/>
                <w:szCs w:val="18"/>
              </w:rPr>
              <w:t xml:space="preserve">в) Потврда надлежног органа да се понуђач налази у поступку приватизације. </w:t>
            </w:r>
          </w:p>
        </w:tc>
        <w:tc>
          <w:tcPr>
            <w:tcW w:w="992" w:type="dxa"/>
            <w:tcBorders>
              <w:left w:val="single" w:sz="2" w:space="0" w:color="000000"/>
              <w:bottom w:val="single" w:sz="2"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center"/>
              <w:rPr>
                <w:sz w:val="18"/>
                <w:szCs w:val="18"/>
              </w:rPr>
            </w:pPr>
          </w:p>
          <w:p w:rsidR="00084A99" w:rsidRDefault="00084A99" w:rsidP="003C6489">
            <w:pPr>
              <w:pStyle w:val="TableContents"/>
              <w:spacing w:line="240" w:lineRule="auto"/>
              <w:contextualSpacing/>
              <w:jc w:val="center"/>
              <w:rPr>
                <w:sz w:val="18"/>
                <w:szCs w:val="18"/>
              </w:rPr>
            </w:pPr>
            <w:r>
              <w:rPr>
                <w:sz w:val="18"/>
                <w:szCs w:val="18"/>
              </w:rPr>
              <w:t>да</w:t>
            </w:r>
          </w:p>
        </w:tc>
        <w:tc>
          <w:tcPr>
            <w:tcW w:w="992" w:type="dxa"/>
            <w:tcBorders>
              <w:left w:val="single" w:sz="2" w:space="0" w:color="000000"/>
              <w:bottom w:val="single" w:sz="2" w:space="0" w:color="000000"/>
              <w:right w:val="single" w:sz="2" w:space="0" w:color="000000"/>
            </w:tcBorders>
            <w:shd w:val="clear" w:color="auto" w:fill="auto"/>
          </w:tcPr>
          <w:p w:rsidR="00084A99" w:rsidRDefault="00084A99" w:rsidP="003C6489">
            <w:pPr>
              <w:pStyle w:val="TableContents"/>
              <w:snapToGrid w:val="0"/>
              <w:spacing w:line="240" w:lineRule="auto"/>
              <w:contextualSpacing/>
              <w:jc w:val="both"/>
              <w:rPr>
                <w:sz w:val="18"/>
                <w:szCs w:val="18"/>
              </w:rPr>
            </w:pPr>
          </w:p>
          <w:p w:rsidR="00084A99" w:rsidRDefault="00084A99" w:rsidP="003C6489">
            <w:pPr>
              <w:pStyle w:val="TableContents"/>
              <w:spacing w:line="240" w:lineRule="auto"/>
              <w:contextualSpacing/>
              <w:jc w:val="center"/>
              <w:rPr>
                <w:sz w:val="18"/>
                <w:szCs w:val="18"/>
              </w:rPr>
            </w:pPr>
            <w:r>
              <w:rPr>
                <w:sz w:val="18"/>
                <w:szCs w:val="18"/>
              </w:rPr>
              <w:t>не</w:t>
            </w:r>
          </w:p>
        </w:tc>
      </w:tr>
    </w:tbl>
    <w:p w:rsidR="0030709A" w:rsidRDefault="0030709A" w:rsidP="003C6489">
      <w:pPr>
        <w:spacing w:line="240" w:lineRule="auto"/>
        <w:contextualSpacing/>
        <w:jc w:val="cente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C6489" w:rsidRDefault="003C6489" w:rsidP="003C6489">
      <w:pPr>
        <w:spacing w:line="240" w:lineRule="auto"/>
        <w:contextualSpacing/>
        <w:jc w:val="center"/>
        <w:rPr>
          <w:b/>
          <w:sz w:val="22"/>
          <w:szCs w:val="22"/>
        </w:rPr>
      </w:pPr>
    </w:p>
    <w:p w:rsidR="003C6489" w:rsidRPr="003C6489" w:rsidRDefault="003C6489" w:rsidP="003C6489">
      <w:pPr>
        <w:spacing w:line="240" w:lineRule="auto"/>
        <w:contextualSpacing/>
        <w:jc w:val="center"/>
        <w:rPr>
          <w:b/>
          <w:sz w:val="22"/>
          <w:szCs w:val="22"/>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sz w:val="22"/>
          <w:szCs w:val="22"/>
          <w:lang w:val="sr-Cyrl-CS"/>
        </w:rPr>
      </w:pPr>
    </w:p>
    <w:p w:rsidR="0030709A" w:rsidRDefault="0030709A" w:rsidP="003C6489">
      <w:pPr>
        <w:tabs>
          <w:tab w:val="left" w:pos="6225"/>
        </w:tabs>
        <w:spacing w:line="240" w:lineRule="auto"/>
        <w:contextualSpacing/>
        <w:rPr>
          <w:b/>
          <w:sz w:val="22"/>
          <w:szCs w:val="22"/>
          <w:lang w:val="sr-Cyrl-CS"/>
        </w:rPr>
      </w:pPr>
      <w:r>
        <w:rPr>
          <w:sz w:val="22"/>
          <w:szCs w:val="22"/>
          <w:lang w:val="sr-Cyrl-CS"/>
        </w:rPr>
        <w:tab/>
        <w:t>_____________________</w:t>
      </w:r>
    </w:p>
    <w:p w:rsidR="0030709A" w:rsidRDefault="0030709A" w:rsidP="003C6489">
      <w:pPr>
        <w:tabs>
          <w:tab w:val="left" w:pos="6225"/>
        </w:tabs>
        <w:spacing w:line="240" w:lineRule="auto"/>
        <w:contextualSpacing/>
        <w:jc w:val="center"/>
        <w:rPr>
          <w:b/>
          <w:sz w:val="22"/>
          <w:szCs w:val="22"/>
          <w:lang w:val="sr-Cyrl-CS"/>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jc w:val="both"/>
        <w:rPr>
          <w:sz w:val="22"/>
          <w:szCs w:val="22"/>
          <w:lang w:val="sr-Cyrl-CS"/>
        </w:rPr>
      </w:pPr>
      <w:r>
        <w:rPr>
          <w:sz w:val="22"/>
          <w:szCs w:val="22"/>
          <w:lang w:val="sr-Cyrl-CS"/>
        </w:rPr>
        <w:t>НАПОМЕНА: Образац оверава сваки члан групе понуђача. Образац копирати у потребном броју примерака за сваког члана групе понуђача.</w:t>
      </w:r>
    </w:p>
    <w:p w:rsidR="0030709A" w:rsidRDefault="0030709A" w:rsidP="003C6489">
      <w:pPr>
        <w:spacing w:before="100" w:line="240" w:lineRule="auto"/>
        <w:contextualSpacing/>
        <w:rPr>
          <w:sz w:val="22"/>
          <w:szCs w:val="22"/>
          <w:lang w:val="sr-Cyrl-CS"/>
        </w:rPr>
      </w:pPr>
    </w:p>
    <w:p w:rsidR="0030709A" w:rsidRDefault="0030709A" w:rsidP="003C6489">
      <w:pPr>
        <w:spacing w:before="100" w:line="240" w:lineRule="auto"/>
        <w:contextualSpacing/>
        <w:rPr>
          <w:b/>
          <w:sz w:val="22"/>
          <w:szCs w:val="22"/>
          <w:lang w:val="sr-Cyrl-CS"/>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C6489" w:rsidRDefault="003C6489" w:rsidP="003C6489">
      <w:pPr>
        <w:spacing w:line="240" w:lineRule="auto"/>
        <w:contextualSpacing/>
        <w:rPr>
          <w:rFonts w:eastAsia="Times New Roman" w:cs="Times New Roman"/>
          <w:b/>
          <w:color w:val="000000"/>
          <w:sz w:val="22"/>
          <w:szCs w:val="22"/>
          <w:lang w:val="sr-Cyrl-CS"/>
        </w:rPr>
      </w:pPr>
    </w:p>
    <w:p w:rsidR="00084A99" w:rsidRDefault="00084A99" w:rsidP="003C6489">
      <w:pPr>
        <w:spacing w:line="240" w:lineRule="auto"/>
        <w:contextualSpacing/>
        <w:rPr>
          <w:rFonts w:eastAsia="Times New Roman" w:cs="Times New Roman"/>
          <w:b/>
          <w:color w:val="000000"/>
          <w:sz w:val="22"/>
          <w:szCs w:val="22"/>
          <w:lang w:val="sr-Cyrl-CS"/>
        </w:rPr>
      </w:pPr>
    </w:p>
    <w:p w:rsidR="00084A99" w:rsidRDefault="00084A99" w:rsidP="003C6489">
      <w:pPr>
        <w:spacing w:line="240" w:lineRule="auto"/>
        <w:contextualSpacing/>
        <w:rPr>
          <w:rFonts w:eastAsia="Times New Roman" w:cs="Times New Roman"/>
          <w:b/>
          <w:color w:val="000000"/>
          <w:sz w:val="22"/>
          <w:szCs w:val="22"/>
          <w:lang w:val="sr-Cyrl-CS"/>
        </w:rPr>
      </w:pPr>
    </w:p>
    <w:p w:rsidR="00084A99" w:rsidRPr="00084A99" w:rsidRDefault="00084A99" w:rsidP="003C6489">
      <w:pPr>
        <w:spacing w:line="240" w:lineRule="auto"/>
        <w:contextualSpacing/>
        <w:rPr>
          <w:rFonts w:eastAsia="Times New Roman" w:cs="Times New Roman"/>
          <w:b/>
          <w:color w:val="000000"/>
          <w:sz w:val="22"/>
          <w:szCs w:val="22"/>
          <w:lang w:val="sr-Cyrl-CS"/>
        </w:rPr>
      </w:pPr>
    </w:p>
    <w:p w:rsidR="00084A99" w:rsidRDefault="00084A99"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30709A" w:rsidRDefault="0030709A" w:rsidP="003C6489">
      <w:pPr>
        <w:spacing w:line="240" w:lineRule="auto"/>
        <w:contextualSpacing/>
        <w:rPr>
          <w:rFonts w:eastAsia="Times New Roman" w:cs="Times New Roman"/>
          <w:b/>
          <w:bCs/>
          <w:color w:val="000000"/>
          <w:sz w:val="22"/>
          <w:szCs w:val="22"/>
        </w:rPr>
      </w:pPr>
      <w:r>
        <w:rPr>
          <w:rFonts w:eastAsia="Times New Roman" w:cs="Times New Roman"/>
          <w:b/>
          <w:color w:val="000000"/>
          <w:sz w:val="22"/>
          <w:szCs w:val="22"/>
        </w:rPr>
        <w:lastRenderedPageBreak/>
        <w:t xml:space="preserve">ОБРАЗАЦ 2. </w:t>
      </w:r>
    </w:p>
    <w:p w:rsidR="0030709A" w:rsidRDefault="0030709A" w:rsidP="003C6489">
      <w:pPr>
        <w:autoSpaceDE w:val="0"/>
        <w:spacing w:line="240" w:lineRule="auto"/>
        <w:contextualSpacing/>
        <w:jc w:val="center"/>
        <w:rPr>
          <w:rFonts w:eastAsia="Times New Roman" w:cs="Times New Roman"/>
          <w:b/>
          <w:bCs/>
          <w:color w:val="000000"/>
          <w:sz w:val="28"/>
          <w:szCs w:val="28"/>
        </w:rPr>
      </w:pPr>
      <w:r>
        <w:rPr>
          <w:rFonts w:eastAsia="Times New Roman" w:cs="Times New Roman"/>
          <w:b/>
          <w:bCs/>
          <w:color w:val="000000"/>
          <w:sz w:val="22"/>
          <w:szCs w:val="22"/>
        </w:rPr>
        <w:t xml:space="preserve">ПОДАЦИ О ПОНУЂАЧУ </w:t>
      </w:r>
    </w:p>
    <w:p w:rsidR="0030709A" w:rsidRDefault="0030709A" w:rsidP="003C6489">
      <w:pPr>
        <w:autoSpaceDE w:val="0"/>
        <w:spacing w:line="240" w:lineRule="auto"/>
        <w:contextualSpacing/>
        <w:jc w:val="center"/>
        <w:rPr>
          <w:rFonts w:eastAsia="Times New Roman" w:cs="Times New Roman"/>
          <w:b/>
          <w:bCs/>
          <w:color w:val="000000"/>
          <w:sz w:val="28"/>
          <w:szCs w:val="28"/>
        </w:rPr>
      </w:pP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Назив понуђача: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Адреса понуђача: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Одговорно лице (потписник уговора)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Матични број понуђача: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Порески идентификациони број понуђача (ПИБ):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Име особе за контакт: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Електронска адреса понуђача (e-mail):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Телефон: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Телефакс: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Број рачуна понуђача и назив банке: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_________________________________________________________________________________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b/>
          <w:sz w:val="22"/>
          <w:szCs w:val="22"/>
          <w:lang w:val="sr-Cyrl-CS"/>
        </w:rPr>
      </w:pPr>
    </w:p>
    <w:p w:rsidR="0030709A" w:rsidRDefault="0030709A" w:rsidP="003C6489">
      <w:pPr>
        <w:tabs>
          <w:tab w:val="left" w:pos="6225"/>
        </w:tabs>
        <w:spacing w:line="240" w:lineRule="auto"/>
        <w:contextualSpacing/>
        <w:jc w:val="center"/>
        <w:rPr>
          <w:b/>
          <w:sz w:val="22"/>
          <w:szCs w:val="22"/>
        </w:rPr>
      </w:pPr>
      <w:r>
        <w:rPr>
          <w:b/>
          <w:sz w:val="22"/>
          <w:szCs w:val="22"/>
          <w:lang w:val="sr-Cyrl-CS"/>
        </w:rPr>
        <w:tab/>
        <w:t>_____________________</w:t>
      </w: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AB2A96" w:rsidRDefault="00AB2A96" w:rsidP="00AB2A96">
      <w:pPr>
        <w:spacing w:line="240" w:lineRule="auto"/>
        <w:contextualSpacing/>
        <w:rPr>
          <w:rFonts w:eastAsia="Times New Roman" w:cs="Times New Roman"/>
          <w:b/>
          <w:i/>
          <w:color w:val="000000"/>
          <w:sz w:val="22"/>
          <w:szCs w:val="22"/>
          <w:lang w:val="sr-Cyrl-CS"/>
        </w:rPr>
      </w:pPr>
    </w:p>
    <w:p w:rsidR="005B4593" w:rsidRDefault="005B4593" w:rsidP="00AB2A96">
      <w:pPr>
        <w:spacing w:line="240" w:lineRule="auto"/>
        <w:contextualSpacing/>
        <w:rPr>
          <w:rFonts w:eastAsia="Times New Roman" w:cs="Times New Roman"/>
          <w:b/>
          <w:color w:val="000000"/>
          <w:sz w:val="22"/>
          <w:szCs w:val="22"/>
          <w:lang w:val="sr-Cyrl-CS"/>
        </w:rPr>
      </w:pPr>
    </w:p>
    <w:p w:rsidR="00EA5030" w:rsidRDefault="00EA5030" w:rsidP="00AB2A96">
      <w:pPr>
        <w:spacing w:line="240" w:lineRule="auto"/>
        <w:contextualSpacing/>
        <w:rPr>
          <w:rFonts w:eastAsia="Times New Roman" w:cs="Times New Roman"/>
          <w:b/>
          <w:color w:val="000000"/>
          <w:sz w:val="22"/>
          <w:szCs w:val="22"/>
        </w:rPr>
      </w:pPr>
    </w:p>
    <w:p w:rsidR="0030709A" w:rsidRPr="00084A99" w:rsidRDefault="0030709A" w:rsidP="00AB2A96">
      <w:pPr>
        <w:spacing w:line="240" w:lineRule="auto"/>
        <w:contextualSpacing/>
        <w:rPr>
          <w:rFonts w:eastAsia="Times New Roman" w:cs="Times New Roman"/>
          <w:b/>
          <w:color w:val="000000"/>
          <w:sz w:val="22"/>
          <w:szCs w:val="22"/>
        </w:rPr>
      </w:pPr>
      <w:r w:rsidRPr="00084A99">
        <w:rPr>
          <w:rFonts w:eastAsia="Times New Roman" w:cs="Times New Roman"/>
          <w:b/>
          <w:color w:val="000000"/>
          <w:sz w:val="22"/>
          <w:szCs w:val="22"/>
        </w:rPr>
        <w:t xml:space="preserve">ОБРАЗАЦ 3. </w:t>
      </w:r>
    </w:p>
    <w:p w:rsidR="0030709A" w:rsidRDefault="0030709A" w:rsidP="003C6489">
      <w:pPr>
        <w:spacing w:line="240" w:lineRule="auto"/>
        <w:contextualSpacing/>
        <w:rPr>
          <w:rFonts w:eastAsia="Times New Roman" w:cs="Times New Roman"/>
          <w:b/>
          <w:color w:val="000000"/>
          <w:sz w:val="22"/>
          <w:szCs w:val="22"/>
        </w:rPr>
      </w:pPr>
    </w:p>
    <w:p w:rsidR="003C6489" w:rsidRPr="003C6489" w:rsidRDefault="003C6489" w:rsidP="003C6489">
      <w:pPr>
        <w:spacing w:line="240" w:lineRule="auto"/>
        <w:contextualSpacing/>
        <w:rPr>
          <w:rFonts w:eastAsia="Times New Roman" w:cs="Times New Roman"/>
          <w:b/>
          <w:color w:val="000000"/>
          <w:sz w:val="22"/>
          <w:szCs w:val="22"/>
        </w:rPr>
      </w:pPr>
    </w:p>
    <w:p w:rsidR="0030709A" w:rsidRDefault="0030709A" w:rsidP="003C6489">
      <w:pPr>
        <w:spacing w:line="240" w:lineRule="auto"/>
        <w:contextualSpacing/>
        <w:rPr>
          <w:rFonts w:eastAsia="Times New Roman" w:cs="Times New Roman"/>
          <w:b/>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ИЗЈАВА </w:t>
      </w: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ПОНУЂАЧА ДА ИЗВРШЕЊЕ НАБАВКЕ НЕЋЕ ДЕЛИМИЧНО ПОВЕРИТИ ПОДИЗВОЂАЧУ </w:t>
      </w:r>
    </w:p>
    <w:p w:rsidR="0030709A" w:rsidRDefault="0030709A" w:rsidP="003C6489">
      <w:pPr>
        <w:autoSpaceDE w:val="0"/>
        <w:spacing w:line="240" w:lineRule="auto"/>
        <w:contextualSpacing/>
        <w:jc w:val="center"/>
        <w:rPr>
          <w:rFonts w:eastAsia="Times New Roman" w:cs="Times New Roman"/>
          <w:b/>
          <w:bCs/>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2"/>
          <w:szCs w:val="22"/>
        </w:rPr>
      </w:pPr>
    </w:p>
    <w:p w:rsidR="0030709A" w:rsidRDefault="0030709A" w:rsidP="003C6489">
      <w:pPr>
        <w:autoSpaceDE w:val="0"/>
        <w:spacing w:line="240" w:lineRule="auto"/>
        <w:contextualSpacing/>
        <w:jc w:val="both"/>
        <w:rPr>
          <w:rFonts w:eastAsia="Times New Roman" w:cs="Times New Roman"/>
          <w:b/>
          <w:bCs/>
          <w:color w:val="000000"/>
          <w:sz w:val="22"/>
          <w:szCs w:val="22"/>
        </w:rPr>
      </w:pPr>
    </w:p>
    <w:p w:rsidR="0030709A" w:rsidRDefault="0030709A" w:rsidP="003C6489">
      <w:pPr>
        <w:autoSpaceDE w:val="0"/>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У вези са позивом за подношење понуд</w:t>
      </w:r>
      <w:r w:rsidR="005B4593">
        <w:rPr>
          <w:rFonts w:eastAsia="Times New Roman" w:cs="Times New Roman"/>
          <w:color w:val="000000"/>
          <w:sz w:val="22"/>
          <w:szCs w:val="22"/>
        </w:rPr>
        <w:t>а у</w:t>
      </w:r>
      <w:r>
        <w:rPr>
          <w:rFonts w:eastAsia="Times New Roman" w:cs="Times New Roman"/>
          <w:color w:val="000000"/>
          <w:sz w:val="22"/>
          <w:szCs w:val="22"/>
        </w:rPr>
        <w:t xml:space="preserve"> поступку</w:t>
      </w:r>
      <w:r w:rsidR="005B4593">
        <w:rPr>
          <w:rFonts w:eastAsia="Times New Roman" w:cs="Times New Roman"/>
          <w:color w:val="000000"/>
          <w:sz w:val="22"/>
          <w:szCs w:val="22"/>
          <w:lang w:val="sr-Cyrl-CS"/>
        </w:rPr>
        <w:t xml:space="preserve"> јавне набавке мале вредности</w:t>
      </w:r>
      <w:r>
        <w:rPr>
          <w:rFonts w:eastAsia="Times New Roman" w:cs="Times New Roman"/>
          <w:color w:val="000000"/>
          <w:sz w:val="22"/>
          <w:szCs w:val="22"/>
        </w:rPr>
        <w:t xml:space="preserve"> објављеним на Порталу јавних набавки, дана </w:t>
      </w:r>
      <w:r w:rsidR="005B4593">
        <w:rPr>
          <w:rFonts w:eastAsia="Times New Roman" w:cs="Times New Roman"/>
          <w:color w:val="000000"/>
          <w:sz w:val="22"/>
          <w:szCs w:val="22"/>
          <w:lang w:val="sr-Cyrl-CS"/>
        </w:rPr>
        <w:t>2</w:t>
      </w:r>
      <w:r w:rsidR="008E36B5">
        <w:rPr>
          <w:rFonts w:eastAsia="Times New Roman" w:cs="Times New Roman"/>
          <w:color w:val="000000"/>
          <w:sz w:val="22"/>
          <w:szCs w:val="22"/>
          <w:lang w:val="sr-Cyrl-CS"/>
        </w:rPr>
        <w:t>3</w:t>
      </w:r>
      <w:r w:rsidR="00AB2A96">
        <w:rPr>
          <w:rFonts w:eastAsia="Times New Roman" w:cs="Times New Roman"/>
          <w:color w:val="000000"/>
          <w:sz w:val="22"/>
          <w:szCs w:val="22"/>
        </w:rPr>
        <w:t>.0</w:t>
      </w:r>
      <w:r w:rsidR="00AB2A96">
        <w:rPr>
          <w:rFonts w:eastAsia="Times New Roman" w:cs="Times New Roman"/>
          <w:color w:val="000000"/>
          <w:sz w:val="22"/>
          <w:szCs w:val="22"/>
          <w:lang w:val="sr-Cyrl-CS"/>
        </w:rPr>
        <w:t>2</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sidRPr="00D660CF">
        <w:rPr>
          <w:rFonts w:eastAsia="Times New Roman" w:cs="Times New Roman"/>
          <w:color w:val="000000"/>
          <w:sz w:val="22"/>
          <w:szCs w:val="22"/>
        </w:rPr>
        <w:t>.</w:t>
      </w:r>
      <w:r>
        <w:rPr>
          <w:rFonts w:eastAsia="Times New Roman" w:cs="Times New Roman"/>
          <w:color w:val="000000"/>
          <w:sz w:val="22"/>
          <w:szCs w:val="22"/>
        </w:rPr>
        <w:t xml:space="preserve"> године, </w:t>
      </w:r>
      <w:r w:rsidR="00AB2A96">
        <w:rPr>
          <w:rFonts w:eastAsia="Times New Roman" w:cs="Times New Roman"/>
          <w:color w:val="000000"/>
          <w:sz w:val="22"/>
          <w:szCs w:val="22"/>
        </w:rPr>
        <w:t>за набавку услуг</w:t>
      </w:r>
      <w:r w:rsidR="00AB2A96">
        <w:rPr>
          <w:rFonts w:eastAsia="Times New Roman" w:cs="Times New Roman"/>
          <w:color w:val="000000"/>
          <w:sz w:val="22"/>
          <w:szCs w:val="22"/>
          <w:lang w:val="sr-Cyrl-CS"/>
        </w:rPr>
        <w:t>е превоза каменог материјала за одржавање макадамских коловозних застора</w:t>
      </w:r>
      <w:r>
        <w:rPr>
          <w:rFonts w:eastAsia="Times New Roman" w:cs="Times New Roman"/>
          <w:color w:val="000000"/>
          <w:sz w:val="22"/>
          <w:szCs w:val="22"/>
        </w:rPr>
        <w:t>, број ЈН</w:t>
      </w:r>
      <w:r w:rsidR="00AB2A96">
        <w:rPr>
          <w:rFonts w:eastAsia="Times New Roman" w:cs="Times New Roman"/>
          <w:color w:val="000000"/>
          <w:sz w:val="22"/>
          <w:szCs w:val="22"/>
          <w:lang w:val="sr-Cyrl-CS"/>
        </w:rPr>
        <w:t>ВВ</w:t>
      </w:r>
      <w:r w:rsidR="00AB2A96">
        <w:rPr>
          <w:rFonts w:eastAsia="Times New Roman" w:cs="Times New Roman"/>
          <w:color w:val="000000"/>
          <w:sz w:val="22"/>
          <w:szCs w:val="22"/>
        </w:rPr>
        <w:t xml:space="preserve"> </w:t>
      </w:r>
      <w:r w:rsidR="005B4593">
        <w:rPr>
          <w:rFonts w:eastAsia="Times New Roman" w:cs="Times New Roman"/>
          <w:color w:val="000000"/>
          <w:sz w:val="22"/>
          <w:szCs w:val="22"/>
          <w:lang w:val="sr-Cyrl-CS"/>
        </w:rPr>
        <w:t>1.2.9.</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Pr>
          <w:rFonts w:eastAsia="Times New Roman" w:cs="Times New Roman"/>
          <w:color w:val="000000"/>
          <w:sz w:val="22"/>
          <w:szCs w:val="22"/>
        </w:rPr>
        <w:t xml:space="preserve">, изјављујемо да извршење набавке нећемо делимично поверити подизвођачу. </w:t>
      </w:r>
    </w:p>
    <w:p w:rsidR="003C6489" w:rsidRDefault="003C6489" w:rsidP="003C6489">
      <w:pPr>
        <w:autoSpaceDE w:val="0"/>
        <w:spacing w:line="240" w:lineRule="auto"/>
        <w:contextualSpacing/>
        <w:jc w:val="both"/>
        <w:rPr>
          <w:rFonts w:eastAsia="Times New Roman" w:cs="Times New Roman"/>
          <w:color w:val="000000"/>
          <w:sz w:val="22"/>
          <w:szCs w:val="22"/>
        </w:rPr>
      </w:pPr>
    </w:p>
    <w:p w:rsidR="003C6489" w:rsidRDefault="003C6489" w:rsidP="003C6489">
      <w:pPr>
        <w:autoSpaceDE w:val="0"/>
        <w:spacing w:line="240" w:lineRule="auto"/>
        <w:contextualSpacing/>
        <w:jc w:val="both"/>
        <w:rPr>
          <w:rFonts w:eastAsia="Times New Roman" w:cs="Times New Roman"/>
          <w:color w:val="000000"/>
          <w:sz w:val="22"/>
          <w:szCs w:val="22"/>
        </w:rPr>
      </w:pPr>
    </w:p>
    <w:p w:rsidR="003C6489" w:rsidRDefault="003C6489" w:rsidP="003C6489">
      <w:pPr>
        <w:autoSpaceDE w:val="0"/>
        <w:spacing w:line="240" w:lineRule="auto"/>
        <w:contextualSpacing/>
        <w:jc w:val="both"/>
        <w:rPr>
          <w:rFonts w:eastAsia="Times New Roman" w:cs="Times New Roman"/>
          <w:color w:val="000000"/>
          <w:sz w:val="22"/>
          <w:szCs w:val="22"/>
        </w:rPr>
      </w:pPr>
    </w:p>
    <w:p w:rsidR="003C6489" w:rsidRDefault="003C6489" w:rsidP="003C6489">
      <w:pPr>
        <w:autoSpaceDE w:val="0"/>
        <w:spacing w:line="240" w:lineRule="auto"/>
        <w:contextualSpacing/>
        <w:jc w:val="both"/>
        <w:rPr>
          <w:rFonts w:eastAsia="Times New Roman" w:cs="Times New Roman"/>
          <w:color w:val="000000"/>
          <w:sz w:val="22"/>
          <w:szCs w:val="22"/>
        </w:rPr>
      </w:pPr>
    </w:p>
    <w:p w:rsidR="003C6489" w:rsidRPr="003C6489" w:rsidRDefault="003C6489" w:rsidP="003C6489">
      <w:pPr>
        <w:autoSpaceDE w:val="0"/>
        <w:spacing w:line="240" w:lineRule="auto"/>
        <w:contextualSpacing/>
        <w:jc w:val="both"/>
        <w:rPr>
          <w:rFonts w:eastAsia="Times New Roman" w:cs="Times New Roman"/>
          <w:color w:val="000000"/>
          <w:sz w:val="28"/>
          <w:szCs w:val="28"/>
        </w:rPr>
      </w:pPr>
    </w:p>
    <w:p w:rsidR="0030709A" w:rsidRPr="003C6489"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b/>
          <w:sz w:val="22"/>
          <w:szCs w:val="22"/>
          <w:lang w:val="sr-Cyrl-CS"/>
        </w:rPr>
      </w:pPr>
    </w:p>
    <w:p w:rsidR="0030709A" w:rsidRDefault="0030709A" w:rsidP="003C6489">
      <w:pPr>
        <w:tabs>
          <w:tab w:val="left" w:pos="6225"/>
        </w:tabs>
        <w:spacing w:line="240" w:lineRule="auto"/>
        <w:contextualSpacing/>
        <w:jc w:val="center"/>
        <w:rPr>
          <w:b/>
          <w:sz w:val="22"/>
          <w:szCs w:val="22"/>
        </w:rPr>
      </w:pPr>
      <w:r>
        <w:rPr>
          <w:b/>
          <w:sz w:val="22"/>
          <w:szCs w:val="22"/>
          <w:lang w:val="sr-Cyrl-CS"/>
        </w:rPr>
        <w:t xml:space="preserve">                                                                                               _____________________</w:t>
      </w: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lang w:val="sr-Cyrl-CS"/>
        </w:rPr>
      </w:pPr>
    </w:p>
    <w:p w:rsidR="00084A99" w:rsidRDefault="00084A99" w:rsidP="003C6489">
      <w:pPr>
        <w:spacing w:line="240" w:lineRule="auto"/>
        <w:contextualSpacing/>
        <w:rPr>
          <w:rFonts w:eastAsia="Times New Roman" w:cs="Times New Roman"/>
          <w:b/>
          <w:color w:val="000000"/>
          <w:sz w:val="22"/>
          <w:szCs w:val="22"/>
          <w:lang w:val="sr-Cyrl-CS"/>
        </w:rPr>
      </w:pPr>
    </w:p>
    <w:p w:rsidR="00084A99" w:rsidRPr="00084A99" w:rsidRDefault="00084A99"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253623" w:rsidRDefault="00253623"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EA5030" w:rsidRDefault="00EA5030" w:rsidP="003C6489">
      <w:pPr>
        <w:spacing w:line="240" w:lineRule="auto"/>
        <w:contextualSpacing/>
        <w:rPr>
          <w:rFonts w:eastAsia="Times New Roman" w:cs="Times New Roman"/>
          <w:b/>
          <w:color w:val="000000"/>
          <w:sz w:val="22"/>
          <w:szCs w:val="22"/>
        </w:rPr>
      </w:pPr>
    </w:p>
    <w:p w:rsidR="0030709A" w:rsidRDefault="0030709A" w:rsidP="003C6489">
      <w:pPr>
        <w:spacing w:line="240" w:lineRule="auto"/>
        <w:contextualSpacing/>
        <w:rPr>
          <w:rFonts w:eastAsia="Times New Roman" w:cs="Times New Roman"/>
          <w:b/>
          <w:color w:val="000000"/>
          <w:sz w:val="22"/>
          <w:szCs w:val="22"/>
        </w:rPr>
      </w:pPr>
      <w:r>
        <w:rPr>
          <w:rFonts w:eastAsia="Times New Roman" w:cs="Times New Roman"/>
          <w:b/>
          <w:color w:val="000000"/>
          <w:sz w:val="22"/>
          <w:szCs w:val="22"/>
        </w:rPr>
        <w:t xml:space="preserve">ОБРАЗАЦ 4. </w:t>
      </w:r>
    </w:p>
    <w:p w:rsidR="0030709A" w:rsidRPr="003C6489" w:rsidRDefault="0030709A" w:rsidP="003C6489">
      <w:pPr>
        <w:spacing w:line="240" w:lineRule="auto"/>
        <w:contextualSpacing/>
        <w:rPr>
          <w:rFonts w:eastAsia="Times New Roman" w:cs="Times New Roman"/>
          <w:b/>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ИЗЈАВА </w:t>
      </w: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ПОНУЂАЧА ДА ЋЕ ИЗВРШЕЊЕ НАБАВКЕ ДЕЛИМИЧНО ПОВЕРИТИ ПОДИЗВОЂАЧУ</w:t>
      </w:r>
    </w:p>
    <w:p w:rsidR="0030709A" w:rsidRDefault="0030709A" w:rsidP="003C6489">
      <w:pPr>
        <w:autoSpaceDE w:val="0"/>
        <w:spacing w:line="240" w:lineRule="auto"/>
        <w:contextualSpacing/>
        <w:jc w:val="center"/>
        <w:rPr>
          <w:rFonts w:eastAsia="Times New Roman" w:cs="Times New Roman"/>
          <w:b/>
          <w:bCs/>
          <w:color w:val="000000"/>
          <w:sz w:val="22"/>
          <w:szCs w:val="22"/>
        </w:rPr>
      </w:pPr>
    </w:p>
    <w:p w:rsidR="0030709A" w:rsidRDefault="0030709A" w:rsidP="003C6489">
      <w:pPr>
        <w:autoSpaceDE w:val="0"/>
        <w:spacing w:line="240" w:lineRule="auto"/>
        <w:contextualSpacing/>
        <w:jc w:val="center"/>
        <w:rPr>
          <w:rFonts w:eastAsia="Times New Roman" w:cs="Times New Roman"/>
          <w:color w:val="000000"/>
          <w:sz w:val="22"/>
          <w:szCs w:val="22"/>
        </w:rPr>
      </w:pPr>
    </w:p>
    <w:p w:rsidR="0030709A" w:rsidRDefault="0030709A" w:rsidP="003C6489">
      <w:pPr>
        <w:autoSpaceDE w:val="0"/>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У вези са позивом за подношење понуда у отвореном поступку објављеним на Порталу јавних набавки, дана </w:t>
      </w:r>
      <w:r w:rsidR="005B4593">
        <w:rPr>
          <w:rFonts w:eastAsia="Times New Roman" w:cs="Times New Roman"/>
          <w:color w:val="000000"/>
          <w:sz w:val="22"/>
          <w:szCs w:val="22"/>
          <w:lang w:val="sr-Cyrl-CS"/>
        </w:rPr>
        <w:t>2</w:t>
      </w:r>
      <w:r w:rsidR="008E36B5">
        <w:rPr>
          <w:rFonts w:eastAsia="Times New Roman" w:cs="Times New Roman"/>
          <w:color w:val="000000"/>
          <w:sz w:val="22"/>
          <w:szCs w:val="22"/>
          <w:lang w:val="sr-Cyrl-CS"/>
        </w:rPr>
        <w:t>3</w:t>
      </w:r>
      <w:r w:rsidR="00AB2A96">
        <w:rPr>
          <w:rFonts w:eastAsia="Times New Roman" w:cs="Times New Roman"/>
          <w:color w:val="000000"/>
          <w:sz w:val="22"/>
          <w:szCs w:val="22"/>
        </w:rPr>
        <w:t>.0</w:t>
      </w:r>
      <w:r w:rsidR="00AB2A96">
        <w:rPr>
          <w:rFonts w:eastAsia="Times New Roman" w:cs="Times New Roman"/>
          <w:color w:val="000000"/>
          <w:sz w:val="22"/>
          <w:szCs w:val="22"/>
          <w:lang w:val="sr-Cyrl-CS"/>
        </w:rPr>
        <w:t>2</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sidRPr="00D660CF">
        <w:rPr>
          <w:rFonts w:eastAsia="Times New Roman" w:cs="Times New Roman"/>
          <w:color w:val="000000"/>
          <w:sz w:val="22"/>
          <w:szCs w:val="22"/>
        </w:rPr>
        <w:t>.</w:t>
      </w:r>
      <w:r>
        <w:rPr>
          <w:rFonts w:eastAsia="Times New Roman" w:cs="Times New Roman"/>
          <w:color w:val="000000"/>
          <w:sz w:val="22"/>
          <w:szCs w:val="22"/>
        </w:rPr>
        <w:t xml:space="preserve"> године, за набавку у</w:t>
      </w:r>
      <w:r w:rsidR="00AB2A96">
        <w:rPr>
          <w:rFonts w:eastAsia="Times New Roman" w:cs="Times New Roman"/>
          <w:color w:val="000000"/>
          <w:sz w:val="22"/>
          <w:szCs w:val="22"/>
        </w:rPr>
        <w:t>слуг</w:t>
      </w:r>
      <w:r w:rsidR="00AB2A96">
        <w:rPr>
          <w:rFonts w:eastAsia="Times New Roman" w:cs="Times New Roman"/>
          <w:color w:val="000000"/>
          <w:sz w:val="22"/>
          <w:szCs w:val="22"/>
          <w:lang w:val="sr-Cyrl-CS"/>
        </w:rPr>
        <w:t>е</w:t>
      </w:r>
      <w:r>
        <w:rPr>
          <w:rFonts w:eastAsia="Times New Roman" w:cs="Times New Roman"/>
          <w:color w:val="000000"/>
          <w:sz w:val="22"/>
          <w:szCs w:val="22"/>
        </w:rPr>
        <w:t xml:space="preserve"> </w:t>
      </w:r>
      <w:r w:rsidR="00AB2A96">
        <w:rPr>
          <w:rFonts w:eastAsia="Times New Roman" w:cs="Times New Roman"/>
          <w:color w:val="000000"/>
          <w:sz w:val="22"/>
          <w:szCs w:val="22"/>
          <w:lang w:val="sr-Cyrl-CS"/>
        </w:rPr>
        <w:t>превоза каменог материјала за одржавање макадамских коловозних застора</w:t>
      </w:r>
      <w:r>
        <w:rPr>
          <w:rFonts w:eastAsia="Times New Roman" w:cs="Times New Roman"/>
          <w:color w:val="000000"/>
          <w:sz w:val="22"/>
          <w:szCs w:val="22"/>
        </w:rPr>
        <w:t>, број ЈН</w:t>
      </w:r>
      <w:r w:rsidR="00AB2A96">
        <w:rPr>
          <w:rFonts w:eastAsia="Times New Roman" w:cs="Times New Roman"/>
          <w:color w:val="000000"/>
          <w:sz w:val="22"/>
          <w:szCs w:val="22"/>
          <w:lang w:val="sr-Cyrl-CS"/>
        </w:rPr>
        <w:t>ВВ</w:t>
      </w:r>
      <w:r w:rsidR="00AB2A96">
        <w:rPr>
          <w:rFonts w:eastAsia="Times New Roman" w:cs="Times New Roman"/>
          <w:color w:val="000000"/>
          <w:sz w:val="22"/>
          <w:szCs w:val="22"/>
        </w:rPr>
        <w:t xml:space="preserve"> </w:t>
      </w:r>
      <w:r w:rsidR="005B4593">
        <w:rPr>
          <w:rFonts w:eastAsia="Times New Roman" w:cs="Times New Roman"/>
          <w:color w:val="000000"/>
          <w:sz w:val="22"/>
          <w:szCs w:val="22"/>
          <w:lang w:val="sr-Cyrl-CS"/>
        </w:rPr>
        <w:t>1.2.9.</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Pr>
          <w:rFonts w:eastAsia="Times New Roman" w:cs="Times New Roman"/>
          <w:color w:val="000000"/>
          <w:sz w:val="22"/>
          <w:szCs w:val="22"/>
        </w:rPr>
        <w:t xml:space="preserve">, изјављујемо да ћемо извршење набавке делимично поверити подизвођачу и у наставку наводимо њихово учешће по вредности: </w:t>
      </w: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after="302" w:line="240" w:lineRule="auto"/>
        <w:contextualSpacing/>
        <w:jc w:val="both"/>
        <w:rPr>
          <w:rFonts w:eastAsia="Times New Roman" w:cs="Times New Roman"/>
          <w:color w:val="000000"/>
          <w:sz w:val="22"/>
          <w:szCs w:val="22"/>
        </w:rPr>
      </w:pPr>
      <w:r>
        <w:rPr>
          <w:rFonts w:eastAsia="Times New Roman" w:cs="Times New Roman"/>
          <w:color w:val="000000"/>
          <w:sz w:val="22"/>
          <w:szCs w:val="22"/>
        </w:rPr>
        <w:t> у понуди подизвођач_________________________________у уку</w:t>
      </w:r>
      <w:r w:rsidR="00C97949">
        <w:rPr>
          <w:rFonts w:eastAsia="Times New Roman" w:cs="Times New Roman"/>
          <w:color w:val="000000"/>
          <w:sz w:val="22"/>
          <w:szCs w:val="22"/>
        </w:rPr>
        <w:t>пној вредности понуде учествујеу</w:t>
      </w:r>
      <w:r>
        <w:rPr>
          <w:rFonts w:eastAsia="Times New Roman" w:cs="Times New Roman"/>
          <w:color w:val="000000"/>
          <w:sz w:val="22"/>
          <w:szCs w:val="22"/>
        </w:rPr>
        <w:t>делу</w:t>
      </w:r>
      <w:r w:rsidR="00C97949">
        <w:rPr>
          <w:rFonts w:eastAsia="Times New Roman" w:cs="Times New Roman"/>
          <w:color w:val="000000"/>
          <w:sz w:val="22"/>
          <w:szCs w:val="22"/>
        </w:rPr>
        <w:t>_</w:t>
      </w:r>
      <w:r>
        <w:rPr>
          <w:rFonts w:eastAsia="Times New Roman" w:cs="Times New Roman"/>
          <w:color w:val="000000"/>
          <w:sz w:val="22"/>
          <w:szCs w:val="22"/>
        </w:rPr>
        <w:t xml:space="preserve">__________________________________________________________________у износу од ___________________________динара што износи _________% вредности понуде, </w:t>
      </w:r>
    </w:p>
    <w:p w:rsidR="00C97949" w:rsidRPr="00C97949" w:rsidRDefault="00C97949" w:rsidP="003C6489">
      <w:pPr>
        <w:autoSpaceDE w:val="0"/>
        <w:spacing w:after="302" w:line="240" w:lineRule="auto"/>
        <w:contextualSpacing/>
        <w:jc w:val="both"/>
        <w:rPr>
          <w:rFonts w:eastAsia="Times New Roman" w:cs="Times New Roman"/>
          <w:color w:val="000000"/>
          <w:sz w:val="22"/>
          <w:szCs w:val="22"/>
        </w:rPr>
      </w:pPr>
    </w:p>
    <w:p w:rsidR="00C97949" w:rsidRDefault="00C97949" w:rsidP="003C6489">
      <w:pPr>
        <w:autoSpaceDE w:val="0"/>
        <w:spacing w:after="302"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у понуди подизвођач_________________________________у укупној вредности понуде учествујеуделу___________________________________________________________________у износу од ___________________________динара што износи _________% вредности понуде, </w:t>
      </w:r>
    </w:p>
    <w:p w:rsidR="00C97949" w:rsidRPr="00C97949" w:rsidRDefault="00C97949" w:rsidP="003C6489">
      <w:pPr>
        <w:autoSpaceDE w:val="0"/>
        <w:spacing w:after="302" w:line="240" w:lineRule="auto"/>
        <w:contextualSpacing/>
        <w:jc w:val="both"/>
        <w:rPr>
          <w:rFonts w:eastAsia="Times New Roman" w:cs="Times New Roman"/>
          <w:color w:val="000000"/>
          <w:sz w:val="22"/>
          <w:szCs w:val="22"/>
        </w:rPr>
      </w:pPr>
    </w:p>
    <w:p w:rsidR="00C97949" w:rsidRDefault="00C97949" w:rsidP="003C6489">
      <w:pPr>
        <w:autoSpaceDE w:val="0"/>
        <w:spacing w:after="302"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у понуди подизвођач_________________________________у укупној вредности понуде учествујеуделу___________________________________________________________________у износу од ___________________________динара што износи _________% вредности понуде,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8"/>
          <w:szCs w:val="28"/>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C6489" w:rsidRPr="003C6489" w:rsidRDefault="003C6489"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b/>
          <w:sz w:val="22"/>
          <w:szCs w:val="22"/>
          <w:lang w:val="sr-Cyrl-CS"/>
        </w:rPr>
      </w:pPr>
    </w:p>
    <w:p w:rsidR="0030709A" w:rsidRDefault="0030709A" w:rsidP="003C6489">
      <w:pPr>
        <w:tabs>
          <w:tab w:val="left" w:pos="6225"/>
        </w:tabs>
        <w:spacing w:line="240" w:lineRule="auto"/>
        <w:contextualSpacing/>
        <w:jc w:val="center"/>
        <w:rPr>
          <w:b/>
          <w:sz w:val="22"/>
          <w:szCs w:val="22"/>
        </w:rPr>
      </w:pPr>
      <w:r>
        <w:rPr>
          <w:b/>
          <w:sz w:val="22"/>
          <w:szCs w:val="22"/>
          <w:lang w:val="sr-Cyrl-CS"/>
        </w:rPr>
        <w:t xml:space="preserve">                                                                                               _____________________</w:t>
      </w: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lang w:val="sr-Cyrl-CS"/>
        </w:rPr>
      </w:pPr>
    </w:p>
    <w:p w:rsidR="00084A99" w:rsidRPr="00084A99" w:rsidRDefault="00084A99" w:rsidP="003C6489">
      <w:pPr>
        <w:spacing w:line="240" w:lineRule="auto"/>
        <w:contextualSpacing/>
        <w:rPr>
          <w:rFonts w:eastAsia="Times New Roman" w:cs="Times New Roman"/>
          <w:b/>
          <w:color w:val="000000"/>
          <w:sz w:val="22"/>
          <w:szCs w:val="22"/>
          <w:lang w:val="sr-Cyrl-CS"/>
        </w:rPr>
      </w:pPr>
    </w:p>
    <w:p w:rsidR="003C6489" w:rsidRDefault="003C6489" w:rsidP="003C6489">
      <w:pPr>
        <w:spacing w:line="240" w:lineRule="auto"/>
        <w:contextualSpacing/>
        <w:rPr>
          <w:rFonts w:eastAsia="Times New Roman" w:cs="Times New Roman"/>
          <w:b/>
          <w:color w:val="000000"/>
          <w:sz w:val="22"/>
          <w:szCs w:val="22"/>
          <w:lang w:val="sr-Cyrl-CS"/>
        </w:rPr>
      </w:pPr>
    </w:p>
    <w:p w:rsidR="00253623" w:rsidRPr="00253623" w:rsidRDefault="00253623" w:rsidP="003C6489">
      <w:pPr>
        <w:spacing w:line="240" w:lineRule="auto"/>
        <w:contextualSpacing/>
        <w:rPr>
          <w:rFonts w:eastAsia="Times New Roman" w:cs="Times New Roman"/>
          <w:b/>
          <w:color w:val="000000"/>
          <w:sz w:val="22"/>
          <w:szCs w:val="22"/>
          <w:lang w:val="sr-Cyrl-CS"/>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3C6489" w:rsidRDefault="003C6489" w:rsidP="003C6489">
      <w:pPr>
        <w:spacing w:line="240" w:lineRule="auto"/>
        <w:contextualSpacing/>
        <w:rPr>
          <w:rFonts w:eastAsia="Times New Roman" w:cs="Times New Roman"/>
          <w:b/>
          <w:color w:val="000000"/>
          <w:sz w:val="22"/>
          <w:szCs w:val="22"/>
        </w:rPr>
      </w:pPr>
    </w:p>
    <w:p w:rsidR="005B4593" w:rsidRDefault="005B4593"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5B4593" w:rsidRDefault="005B4593" w:rsidP="003C6489">
      <w:pPr>
        <w:spacing w:line="240" w:lineRule="auto"/>
        <w:contextualSpacing/>
        <w:rPr>
          <w:rFonts w:eastAsia="Times New Roman" w:cs="Times New Roman"/>
          <w:b/>
          <w:color w:val="000000"/>
          <w:sz w:val="22"/>
          <w:szCs w:val="22"/>
          <w:lang w:val="sr-Cyrl-CS"/>
        </w:rPr>
      </w:pPr>
    </w:p>
    <w:p w:rsidR="0030709A" w:rsidRDefault="0030709A" w:rsidP="003C6489">
      <w:pPr>
        <w:spacing w:line="240" w:lineRule="auto"/>
        <w:contextualSpacing/>
        <w:rPr>
          <w:rFonts w:eastAsia="Times New Roman" w:cs="Times New Roman"/>
          <w:b/>
          <w:bCs/>
          <w:color w:val="000000"/>
          <w:sz w:val="22"/>
          <w:szCs w:val="22"/>
        </w:rPr>
      </w:pPr>
      <w:r>
        <w:rPr>
          <w:rFonts w:eastAsia="Times New Roman" w:cs="Times New Roman"/>
          <w:b/>
          <w:color w:val="000000"/>
          <w:sz w:val="22"/>
          <w:szCs w:val="22"/>
        </w:rPr>
        <w:t xml:space="preserve">ОБРАЗАЦ 5. </w:t>
      </w:r>
    </w:p>
    <w:p w:rsidR="003C6489" w:rsidRDefault="003C6489" w:rsidP="003C6489">
      <w:pPr>
        <w:autoSpaceDE w:val="0"/>
        <w:spacing w:line="240" w:lineRule="auto"/>
        <w:contextualSpacing/>
        <w:jc w:val="center"/>
        <w:rPr>
          <w:rFonts w:eastAsia="Times New Roman" w:cs="Times New Roman"/>
          <w:b/>
          <w:bCs/>
          <w:color w:val="000000"/>
          <w:sz w:val="22"/>
          <w:szCs w:val="22"/>
        </w:rPr>
      </w:pPr>
    </w:p>
    <w:p w:rsidR="003C6489" w:rsidRDefault="003C6489" w:rsidP="003C6489">
      <w:pPr>
        <w:autoSpaceDE w:val="0"/>
        <w:spacing w:line="240" w:lineRule="auto"/>
        <w:contextualSpacing/>
        <w:jc w:val="center"/>
        <w:rPr>
          <w:rFonts w:eastAsia="Times New Roman" w:cs="Times New Roman"/>
          <w:b/>
          <w:bCs/>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8"/>
          <w:szCs w:val="28"/>
        </w:rPr>
      </w:pPr>
      <w:r>
        <w:rPr>
          <w:rFonts w:eastAsia="Times New Roman" w:cs="Times New Roman"/>
          <w:b/>
          <w:bCs/>
          <w:color w:val="000000"/>
          <w:sz w:val="22"/>
          <w:szCs w:val="22"/>
        </w:rPr>
        <w:t xml:space="preserve">ПОДАЦИ О ПОДИЗВОЂАЧУ </w:t>
      </w:r>
    </w:p>
    <w:p w:rsidR="0030709A" w:rsidRDefault="0030709A" w:rsidP="003C6489">
      <w:pPr>
        <w:autoSpaceDE w:val="0"/>
        <w:spacing w:line="240" w:lineRule="auto"/>
        <w:contextualSpacing/>
        <w:jc w:val="center"/>
        <w:rPr>
          <w:rFonts w:eastAsia="Times New Roman" w:cs="Times New Roman"/>
          <w:b/>
          <w:bCs/>
          <w:color w:val="000000"/>
          <w:sz w:val="28"/>
          <w:szCs w:val="28"/>
        </w:rPr>
      </w:pP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Назив подизвођача: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C97949">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Адреса подизвођача: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C97949">
        <w:rPr>
          <w:rFonts w:eastAsia="Times New Roman" w:cs="Times New Roman"/>
          <w:color w:val="000000"/>
          <w:sz w:val="23"/>
          <w:szCs w:val="23"/>
        </w:rPr>
        <w:t>_____________________________</w:t>
      </w:r>
    </w:p>
    <w:p w:rsidR="0030709A" w:rsidRPr="00C97949"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Матични број подизвођача: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C97949">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Порески идентификациони број подизвођача (ПИБ):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C97949">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Име особе за контакт: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C97949">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Електронска адреса подизвођача (e-mail):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C97949">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Телефон: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___________________________________________________________________</w:t>
      </w:r>
      <w:r w:rsidR="00C97949">
        <w:rPr>
          <w:rFonts w:eastAsia="Times New Roman" w:cs="Times New Roman"/>
          <w:color w:val="000000"/>
          <w:sz w:val="23"/>
          <w:szCs w:val="23"/>
        </w:rPr>
        <w:t>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Телефакс: </w:t>
      </w:r>
    </w:p>
    <w:p w:rsidR="0030709A" w:rsidRPr="00C97949"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C97949">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8"/>
          <w:szCs w:val="28"/>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rFonts w:eastAsia="Times New Roman" w:cs="Times New Roman"/>
          <w:b/>
          <w:color w:val="000000"/>
          <w:sz w:val="28"/>
          <w:szCs w:val="28"/>
          <w:lang w:val="sr-Cyrl-CS"/>
        </w:rPr>
      </w:pPr>
    </w:p>
    <w:p w:rsidR="0030709A" w:rsidRDefault="0030709A" w:rsidP="003C6489">
      <w:pPr>
        <w:tabs>
          <w:tab w:val="left" w:pos="6225"/>
        </w:tabs>
        <w:spacing w:line="240" w:lineRule="auto"/>
        <w:contextualSpacing/>
        <w:jc w:val="center"/>
        <w:rPr>
          <w:rFonts w:eastAsia="Times New Roman" w:cs="Times New Roman"/>
          <w:color w:val="000000"/>
          <w:sz w:val="22"/>
          <w:szCs w:val="22"/>
        </w:rPr>
      </w:pPr>
      <w:r>
        <w:rPr>
          <w:rFonts w:eastAsia="Times New Roman" w:cs="Times New Roman"/>
          <w:b/>
          <w:color w:val="000000"/>
          <w:sz w:val="28"/>
          <w:szCs w:val="28"/>
          <w:lang w:val="sr-Cyrl-CS"/>
        </w:rPr>
        <w:tab/>
      </w:r>
      <w:r w:rsidR="00C97949">
        <w:rPr>
          <w:rFonts w:eastAsia="Times New Roman" w:cs="Times New Roman"/>
          <w:b/>
          <w:color w:val="000000"/>
          <w:sz w:val="28"/>
          <w:szCs w:val="28"/>
          <w:lang w:val="sr-Cyrl-CS"/>
        </w:rPr>
        <w:t>____________________</w:t>
      </w:r>
    </w:p>
    <w:p w:rsidR="0030709A" w:rsidRDefault="0030709A" w:rsidP="003C6489">
      <w:pPr>
        <w:spacing w:line="240" w:lineRule="auto"/>
        <w:contextualSpacing/>
        <w:jc w:val="center"/>
        <w:rPr>
          <w:rFonts w:eastAsia="Times New Roman" w:cs="Times New Roman"/>
          <w:color w:val="000000"/>
          <w:sz w:val="22"/>
          <w:szCs w:val="22"/>
        </w:rPr>
      </w:pPr>
    </w:p>
    <w:p w:rsidR="0030709A" w:rsidRDefault="0030709A" w:rsidP="003C6489">
      <w:pPr>
        <w:spacing w:line="240" w:lineRule="auto"/>
        <w:contextualSpacing/>
        <w:jc w:val="center"/>
        <w:rPr>
          <w:rFonts w:eastAsia="Times New Roman" w:cs="Times New Roman"/>
          <w:color w:val="000000"/>
          <w:sz w:val="22"/>
          <w:szCs w:val="22"/>
        </w:rPr>
      </w:pPr>
    </w:p>
    <w:p w:rsidR="0030709A" w:rsidRDefault="0030709A" w:rsidP="003C6489">
      <w:pPr>
        <w:spacing w:line="240" w:lineRule="auto"/>
        <w:contextualSpacing/>
        <w:jc w:val="center"/>
        <w:rPr>
          <w:rFonts w:eastAsia="Times New Roman" w:cs="Times New Roman"/>
          <w:color w:val="000000"/>
          <w:sz w:val="22"/>
          <w:szCs w:val="22"/>
        </w:rPr>
      </w:pPr>
    </w:p>
    <w:p w:rsidR="0030709A" w:rsidRDefault="0030709A" w:rsidP="003C6489">
      <w:pPr>
        <w:spacing w:line="240" w:lineRule="auto"/>
        <w:contextualSpacing/>
        <w:jc w:val="both"/>
        <w:rPr>
          <w:rFonts w:eastAsia="Times New Roman" w:cs="Times New Roman"/>
          <w:color w:val="000000"/>
          <w:sz w:val="22"/>
          <w:szCs w:val="22"/>
        </w:rPr>
      </w:pPr>
    </w:p>
    <w:p w:rsidR="0030709A" w:rsidRDefault="0030709A" w:rsidP="003C6489">
      <w:pPr>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Напомена: Образац копирати у потребном броју примерака</w:t>
      </w:r>
    </w:p>
    <w:p w:rsidR="0030709A" w:rsidRDefault="0030709A" w:rsidP="003C6489">
      <w:pPr>
        <w:spacing w:line="240" w:lineRule="auto"/>
        <w:contextualSpacing/>
        <w:jc w:val="center"/>
        <w:rPr>
          <w:rFonts w:eastAsia="Times New Roman" w:cs="Times New Roman"/>
          <w:color w:val="000000"/>
          <w:sz w:val="22"/>
          <w:szCs w:val="22"/>
        </w:rPr>
      </w:pPr>
    </w:p>
    <w:p w:rsidR="0030709A" w:rsidRDefault="0030709A" w:rsidP="003C6489">
      <w:pPr>
        <w:spacing w:line="240" w:lineRule="auto"/>
        <w:contextualSpacing/>
        <w:jc w:val="center"/>
        <w:rPr>
          <w:rFonts w:eastAsia="Times New Roman" w:cs="Times New Roman"/>
          <w:b/>
          <w:color w:val="000000"/>
          <w:sz w:val="28"/>
          <w:szCs w:val="28"/>
          <w:lang w:val="sr-Cyrl-CS"/>
        </w:rPr>
      </w:pPr>
    </w:p>
    <w:p w:rsidR="00084A99" w:rsidRPr="00084A99" w:rsidRDefault="00084A99" w:rsidP="003C6489">
      <w:pPr>
        <w:spacing w:line="240" w:lineRule="auto"/>
        <w:contextualSpacing/>
        <w:jc w:val="center"/>
        <w:rPr>
          <w:rFonts w:eastAsia="Times New Roman" w:cs="Times New Roman"/>
          <w:b/>
          <w:color w:val="000000"/>
          <w:sz w:val="28"/>
          <w:szCs w:val="28"/>
          <w:lang w:val="sr-Cyrl-CS"/>
        </w:rPr>
      </w:pPr>
    </w:p>
    <w:p w:rsidR="00A818E3" w:rsidRDefault="00A818E3" w:rsidP="003C6489">
      <w:pPr>
        <w:autoSpaceDE w:val="0"/>
        <w:spacing w:line="240" w:lineRule="auto"/>
        <w:contextualSpacing/>
        <w:rPr>
          <w:rFonts w:eastAsia="Times New Roman" w:cs="Times New Roman"/>
          <w:b/>
          <w:color w:val="000000"/>
          <w:sz w:val="28"/>
          <w:szCs w:val="28"/>
        </w:rPr>
      </w:pPr>
    </w:p>
    <w:p w:rsidR="00084A99" w:rsidRDefault="00084A99"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5B4593" w:rsidRDefault="005B4593" w:rsidP="003C6489">
      <w:pPr>
        <w:autoSpaceDE w:val="0"/>
        <w:spacing w:line="240" w:lineRule="auto"/>
        <w:contextualSpacing/>
        <w:rPr>
          <w:rFonts w:eastAsia="Times New Roman" w:cs="Times New Roman"/>
          <w:b/>
          <w:bCs/>
          <w:color w:val="000000"/>
          <w:sz w:val="22"/>
          <w:szCs w:val="22"/>
          <w:lang w:val="sr-Cyrl-CS"/>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b/>
          <w:bCs/>
          <w:color w:val="000000"/>
          <w:sz w:val="22"/>
          <w:szCs w:val="22"/>
        </w:rPr>
        <w:t xml:space="preserve">ОБРАЗАЦ 6. </w:t>
      </w:r>
    </w:p>
    <w:p w:rsidR="0030709A" w:rsidRDefault="0030709A" w:rsidP="003C6489">
      <w:pPr>
        <w:autoSpaceDE w:val="0"/>
        <w:spacing w:line="240" w:lineRule="auto"/>
        <w:contextualSpacing/>
        <w:rPr>
          <w:rFonts w:eastAsia="Times New Roman" w:cs="Times New Roman"/>
          <w:color w:val="000000"/>
          <w:sz w:val="22"/>
          <w:szCs w:val="22"/>
        </w:rPr>
      </w:pPr>
    </w:p>
    <w:p w:rsidR="003C6489" w:rsidRPr="003C6489" w:rsidRDefault="003C6489"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b/>
          <w:bCs/>
          <w:color w:val="000000"/>
          <w:sz w:val="22"/>
          <w:szCs w:val="22"/>
        </w:rPr>
        <w:t xml:space="preserve">_________________________         ____________________________      </w:t>
      </w:r>
      <w:r w:rsidR="00A818E3">
        <w:rPr>
          <w:rFonts w:eastAsia="Times New Roman" w:cs="Times New Roman"/>
          <w:b/>
          <w:bCs/>
          <w:color w:val="000000"/>
          <w:sz w:val="22"/>
          <w:szCs w:val="22"/>
        </w:rPr>
        <w:t>_____________________</w:t>
      </w:r>
    </w:p>
    <w:p w:rsidR="0030709A" w:rsidRDefault="0030709A" w:rsidP="003C6489">
      <w:pPr>
        <w:autoSpaceDE w:val="0"/>
        <w:spacing w:line="240" w:lineRule="auto"/>
        <w:contextualSpacing/>
        <w:rPr>
          <w:rFonts w:eastAsia="Times New Roman" w:cs="Times New Roman"/>
          <w:color w:val="000000"/>
          <w:sz w:val="28"/>
          <w:szCs w:val="28"/>
        </w:rPr>
      </w:pPr>
      <w:r>
        <w:rPr>
          <w:rFonts w:eastAsia="Times New Roman" w:cs="Times New Roman"/>
          <w:color w:val="000000"/>
          <w:sz w:val="22"/>
          <w:szCs w:val="22"/>
        </w:rPr>
        <w:t xml:space="preserve">           (Назив понуђача)                                (Назив понуђача)                            (Назив понуђача) </w:t>
      </w:r>
    </w:p>
    <w:p w:rsidR="0030709A" w:rsidRDefault="0030709A" w:rsidP="003C6489">
      <w:pPr>
        <w:autoSpaceDE w:val="0"/>
        <w:spacing w:line="240" w:lineRule="auto"/>
        <w:contextualSpacing/>
        <w:rPr>
          <w:rFonts w:eastAsia="Times New Roman" w:cs="Times New Roman"/>
          <w:color w:val="000000"/>
          <w:sz w:val="28"/>
          <w:szCs w:val="28"/>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b/>
          <w:bCs/>
          <w:color w:val="000000"/>
          <w:sz w:val="22"/>
          <w:szCs w:val="22"/>
        </w:rPr>
        <w:t xml:space="preserve">_________________________         ____________________________      </w:t>
      </w:r>
      <w:r w:rsidR="00A818E3">
        <w:rPr>
          <w:rFonts w:eastAsia="Times New Roman" w:cs="Times New Roman"/>
          <w:b/>
          <w:bCs/>
          <w:color w:val="000000"/>
          <w:sz w:val="22"/>
          <w:szCs w:val="22"/>
        </w:rPr>
        <w:t>_____________________</w:t>
      </w:r>
    </w:p>
    <w:p w:rsidR="0030709A" w:rsidRDefault="0030709A" w:rsidP="003C6489">
      <w:pPr>
        <w:autoSpaceDE w:val="0"/>
        <w:spacing w:line="240" w:lineRule="auto"/>
        <w:contextualSpacing/>
        <w:rPr>
          <w:rFonts w:eastAsia="Times New Roman" w:cs="Times New Roman"/>
          <w:b/>
          <w:bCs/>
          <w:color w:val="000000"/>
          <w:sz w:val="28"/>
          <w:szCs w:val="28"/>
        </w:rPr>
      </w:pPr>
      <w:r>
        <w:rPr>
          <w:rFonts w:eastAsia="Times New Roman" w:cs="Times New Roman"/>
          <w:color w:val="000000"/>
          <w:sz w:val="22"/>
          <w:szCs w:val="22"/>
        </w:rPr>
        <w:t xml:space="preserve">           (Назив понуђача)                                (Назив понуђача)                            (Назив понуђача) </w:t>
      </w:r>
    </w:p>
    <w:p w:rsidR="0030709A" w:rsidRDefault="0030709A" w:rsidP="003C6489">
      <w:pPr>
        <w:autoSpaceDE w:val="0"/>
        <w:spacing w:line="240" w:lineRule="auto"/>
        <w:contextualSpacing/>
        <w:rPr>
          <w:rFonts w:eastAsia="Times New Roman" w:cs="Times New Roman"/>
          <w:b/>
          <w:bCs/>
          <w:color w:val="000000"/>
          <w:sz w:val="28"/>
          <w:szCs w:val="28"/>
        </w:rPr>
      </w:pPr>
    </w:p>
    <w:p w:rsidR="0030709A" w:rsidRDefault="0030709A" w:rsidP="003C6489">
      <w:pPr>
        <w:autoSpaceDE w:val="0"/>
        <w:spacing w:line="240" w:lineRule="auto"/>
        <w:contextualSpacing/>
        <w:rPr>
          <w:rFonts w:eastAsia="Times New Roman" w:cs="Times New Roman"/>
          <w:b/>
          <w:bCs/>
          <w:color w:val="000000"/>
          <w:sz w:val="28"/>
          <w:szCs w:val="28"/>
        </w:rPr>
      </w:pPr>
    </w:p>
    <w:p w:rsidR="0030709A" w:rsidRDefault="0030709A" w:rsidP="003C6489">
      <w:pPr>
        <w:autoSpaceDE w:val="0"/>
        <w:spacing w:line="240" w:lineRule="auto"/>
        <w:contextualSpacing/>
        <w:jc w:val="center"/>
        <w:rPr>
          <w:rFonts w:eastAsia="Times New Roman" w:cs="Times New Roman"/>
          <w:b/>
          <w:bCs/>
          <w:color w:val="000000"/>
          <w:sz w:val="28"/>
          <w:szCs w:val="28"/>
        </w:rPr>
      </w:pPr>
      <w:r>
        <w:rPr>
          <w:rFonts w:eastAsia="Times New Roman" w:cs="Times New Roman"/>
          <w:b/>
          <w:bCs/>
          <w:color w:val="000000"/>
          <w:sz w:val="28"/>
          <w:szCs w:val="28"/>
        </w:rPr>
        <w:t xml:space="preserve">ИЗЈАВА </w:t>
      </w:r>
    </w:p>
    <w:p w:rsidR="0030709A" w:rsidRDefault="0030709A" w:rsidP="003C6489">
      <w:pPr>
        <w:autoSpaceDE w:val="0"/>
        <w:spacing w:line="240" w:lineRule="auto"/>
        <w:contextualSpacing/>
        <w:jc w:val="center"/>
        <w:rPr>
          <w:rFonts w:eastAsia="Times New Roman" w:cs="Times New Roman"/>
          <w:b/>
          <w:bCs/>
          <w:color w:val="000000"/>
          <w:sz w:val="28"/>
          <w:szCs w:val="28"/>
        </w:rPr>
      </w:pPr>
      <w:r>
        <w:rPr>
          <w:rFonts w:eastAsia="Times New Roman" w:cs="Times New Roman"/>
          <w:b/>
          <w:bCs/>
          <w:color w:val="000000"/>
          <w:sz w:val="28"/>
          <w:szCs w:val="28"/>
        </w:rPr>
        <w:t xml:space="preserve">О </w:t>
      </w:r>
    </w:p>
    <w:p w:rsidR="0030709A" w:rsidRDefault="0030709A" w:rsidP="003C6489">
      <w:pPr>
        <w:autoSpaceDE w:val="0"/>
        <w:spacing w:line="240" w:lineRule="auto"/>
        <w:contextualSpacing/>
        <w:jc w:val="center"/>
        <w:rPr>
          <w:rFonts w:eastAsia="Times New Roman" w:cs="Times New Roman"/>
          <w:color w:val="000000"/>
          <w:sz w:val="28"/>
          <w:szCs w:val="28"/>
        </w:rPr>
      </w:pPr>
      <w:r>
        <w:rPr>
          <w:rFonts w:eastAsia="Times New Roman" w:cs="Times New Roman"/>
          <w:b/>
          <w:bCs/>
          <w:color w:val="000000"/>
          <w:sz w:val="28"/>
          <w:szCs w:val="28"/>
        </w:rPr>
        <w:t xml:space="preserve">ПОДНОШЕЊУ ЗАЈЕДНИЧКЕ ПОНУДЕ </w:t>
      </w:r>
    </w:p>
    <w:p w:rsidR="0030709A" w:rsidRDefault="0030709A" w:rsidP="003C6489">
      <w:pPr>
        <w:autoSpaceDE w:val="0"/>
        <w:spacing w:line="240" w:lineRule="auto"/>
        <w:contextualSpacing/>
        <w:jc w:val="center"/>
        <w:rPr>
          <w:rFonts w:eastAsia="Times New Roman" w:cs="Times New Roman"/>
          <w:color w:val="000000"/>
          <w:sz w:val="28"/>
          <w:szCs w:val="28"/>
        </w:rPr>
      </w:pPr>
    </w:p>
    <w:p w:rsidR="0030709A" w:rsidRDefault="0030709A" w:rsidP="003C6489">
      <w:pPr>
        <w:autoSpaceDE w:val="0"/>
        <w:spacing w:line="240" w:lineRule="auto"/>
        <w:contextualSpacing/>
        <w:jc w:val="center"/>
        <w:rPr>
          <w:rFonts w:eastAsia="Times New Roman" w:cs="Times New Roman"/>
          <w:color w:val="000000"/>
          <w:sz w:val="28"/>
          <w:szCs w:val="28"/>
        </w:rPr>
      </w:pPr>
    </w:p>
    <w:p w:rsidR="0030709A" w:rsidRDefault="0030709A" w:rsidP="003C6489">
      <w:pPr>
        <w:autoSpaceDE w:val="0"/>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У вези са позивом за подношење понуда у отвореном поступку објављеним на Порталу јавних набавки, дана </w:t>
      </w:r>
      <w:r w:rsidR="005B4593">
        <w:rPr>
          <w:rFonts w:eastAsia="Times New Roman" w:cs="Times New Roman"/>
          <w:color w:val="000000"/>
          <w:sz w:val="22"/>
          <w:szCs w:val="22"/>
          <w:lang w:val="sr-Cyrl-CS"/>
        </w:rPr>
        <w:t>2</w:t>
      </w:r>
      <w:r w:rsidR="008E36B5">
        <w:rPr>
          <w:rFonts w:eastAsia="Times New Roman" w:cs="Times New Roman"/>
          <w:color w:val="000000"/>
          <w:sz w:val="22"/>
          <w:szCs w:val="22"/>
          <w:lang w:val="sr-Cyrl-CS"/>
        </w:rPr>
        <w:t>3</w:t>
      </w:r>
      <w:r w:rsidR="00AB2A96">
        <w:rPr>
          <w:rFonts w:eastAsia="Times New Roman" w:cs="Times New Roman"/>
          <w:color w:val="000000"/>
          <w:sz w:val="22"/>
          <w:szCs w:val="22"/>
        </w:rPr>
        <w:t>.0</w:t>
      </w:r>
      <w:r w:rsidR="00AB2A96">
        <w:rPr>
          <w:rFonts w:eastAsia="Times New Roman" w:cs="Times New Roman"/>
          <w:color w:val="000000"/>
          <w:sz w:val="22"/>
          <w:szCs w:val="22"/>
          <w:lang w:val="sr-Cyrl-CS"/>
        </w:rPr>
        <w:t>2</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sidRPr="00D660CF">
        <w:rPr>
          <w:rFonts w:eastAsia="Times New Roman" w:cs="Times New Roman"/>
          <w:color w:val="000000"/>
          <w:sz w:val="22"/>
          <w:szCs w:val="22"/>
        </w:rPr>
        <w:t>.</w:t>
      </w:r>
      <w:r w:rsidR="00AB2A96">
        <w:rPr>
          <w:rFonts w:eastAsia="Times New Roman" w:cs="Times New Roman"/>
          <w:color w:val="000000"/>
          <w:sz w:val="22"/>
          <w:szCs w:val="22"/>
        </w:rPr>
        <w:t xml:space="preserve"> године, за набавку услуг</w:t>
      </w:r>
      <w:r w:rsidR="00AB2A96">
        <w:rPr>
          <w:rFonts w:eastAsia="Times New Roman" w:cs="Times New Roman"/>
          <w:color w:val="000000"/>
          <w:sz w:val="22"/>
          <w:szCs w:val="22"/>
          <w:lang w:val="sr-Cyrl-CS"/>
        </w:rPr>
        <w:t>е</w:t>
      </w:r>
      <w:r>
        <w:rPr>
          <w:rFonts w:eastAsia="Times New Roman" w:cs="Times New Roman"/>
          <w:color w:val="000000"/>
          <w:sz w:val="22"/>
          <w:szCs w:val="22"/>
        </w:rPr>
        <w:t xml:space="preserve"> </w:t>
      </w:r>
      <w:r w:rsidR="00AB2A96">
        <w:rPr>
          <w:rFonts w:eastAsia="Times New Roman" w:cs="Times New Roman"/>
          <w:color w:val="000000"/>
          <w:sz w:val="22"/>
          <w:szCs w:val="22"/>
          <w:lang w:val="sr-Cyrl-CS"/>
        </w:rPr>
        <w:t>превоза каменог материјала за одржавање макадамских коловозних застора</w:t>
      </w:r>
      <w:r>
        <w:rPr>
          <w:rFonts w:eastAsia="Times New Roman" w:cs="Times New Roman"/>
          <w:color w:val="000000"/>
          <w:sz w:val="22"/>
          <w:szCs w:val="22"/>
        </w:rPr>
        <w:t>, број ЈН</w:t>
      </w:r>
      <w:r w:rsidR="00AB2A96">
        <w:rPr>
          <w:rFonts w:eastAsia="Times New Roman" w:cs="Times New Roman"/>
          <w:color w:val="000000"/>
          <w:sz w:val="22"/>
          <w:szCs w:val="22"/>
          <w:lang w:val="sr-Cyrl-CS"/>
        </w:rPr>
        <w:t>ВВ</w:t>
      </w:r>
      <w:r w:rsidR="00AB2A96">
        <w:rPr>
          <w:rFonts w:eastAsia="Times New Roman" w:cs="Times New Roman"/>
          <w:color w:val="000000"/>
          <w:sz w:val="22"/>
          <w:szCs w:val="22"/>
        </w:rPr>
        <w:t xml:space="preserve"> </w:t>
      </w:r>
      <w:r w:rsidR="005B4593">
        <w:rPr>
          <w:rFonts w:eastAsia="Times New Roman" w:cs="Times New Roman"/>
          <w:color w:val="000000"/>
          <w:sz w:val="22"/>
          <w:szCs w:val="22"/>
          <w:lang w:val="sr-Cyrl-CS"/>
        </w:rPr>
        <w:t>1.2.9</w:t>
      </w:r>
      <w:r w:rsidR="00AB2A96">
        <w:rPr>
          <w:rFonts w:eastAsia="Times New Roman" w:cs="Times New Roman"/>
          <w:color w:val="000000"/>
          <w:sz w:val="22"/>
          <w:szCs w:val="22"/>
        </w:rPr>
        <w:t>/201</w:t>
      </w:r>
      <w:r w:rsidR="005B4593">
        <w:rPr>
          <w:rFonts w:eastAsia="Times New Roman" w:cs="Times New Roman"/>
          <w:color w:val="000000"/>
          <w:sz w:val="22"/>
          <w:szCs w:val="22"/>
          <w:lang w:val="sr-Cyrl-CS"/>
        </w:rPr>
        <w:t>7</w:t>
      </w:r>
      <w:r>
        <w:rPr>
          <w:rFonts w:eastAsia="Times New Roman" w:cs="Times New Roman"/>
          <w:color w:val="000000"/>
          <w:sz w:val="22"/>
          <w:szCs w:val="22"/>
        </w:rPr>
        <w:t xml:space="preserve">, изјављујемо да заједно подносимо понуду. </w:t>
      </w: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Датум: _________________</w:t>
      </w:r>
    </w:p>
    <w:p w:rsidR="0030709A" w:rsidRDefault="0030709A" w:rsidP="00AB2A96">
      <w:pPr>
        <w:autoSpaceDE w:val="0"/>
        <w:spacing w:line="240" w:lineRule="auto"/>
        <w:contextualSpacing/>
        <w:jc w:val="right"/>
        <w:rPr>
          <w:rFonts w:eastAsia="Times New Roman" w:cs="Times New Roman"/>
          <w:color w:val="000000"/>
          <w:sz w:val="22"/>
          <w:szCs w:val="22"/>
        </w:rPr>
      </w:pPr>
      <w:r>
        <w:rPr>
          <w:rFonts w:eastAsia="Times New Roman" w:cs="Times New Roman"/>
          <w:color w:val="000000"/>
          <w:sz w:val="22"/>
          <w:szCs w:val="22"/>
        </w:rPr>
        <w:t xml:space="preserve"> </w:t>
      </w:r>
      <w:r w:rsidR="00AB2A96">
        <w:rPr>
          <w:rFonts w:eastAsia="Times New Roman" w:cs="Times New Roman"/>
          <w:color w:val="000000"/>
          <w:sz w:val="22"/>
          <w:szCs w:val="22"/>
          <w:lang w:val="sr-Cyrl-CS"/>
        </w:rPr>
        <w:t xml:space="preserve">                                               </w:t>
      </w:r>
      <w:r>
        <w:rPr>
          <w:rFonts w:eastAsia="Times New Roman" w:cs="Times New Roman"/>
          <w:color w:val="000000"/>
          <w:sz w:val="22"/>
          <w:szCs w:val="22"/>
        </w:rPr>
        <w:t xml:space="preserve">  М.П.      Одговорно лице понуђача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                                                                                                                         _____________________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AB2A96">
      <w:pPr>
        <w:autoSpaceDE w:val="0"/>
        <w:spacing w:line="240" w:lineRule="auto"/>
        <w:contextualSpacing/>
        <w:jc w:val="right"/>
        <w:rPr>
          <w:rFonts w:eastAsia="Times New Roman" w:cs="Times New Roman"/>
          <w:color w:val="000000"/>
          <w:sz w:val="22"/>
          <w:szCs w:val="22"/>
        </w:rPr>
      </w:pPr>
      <w:r>
        <w:rPr>
          <w:rFonts w:eastAsia="Times New Roman" w:cs="Times New Roman"/>
          <w:color w:val="000000"/>
          <w:sz w:val="22"/>
          <w:szCs w:val="22"/>
        </w:rPr>
        <w:t xml:space="preserve"> М.П.      Одговорно лице понуђача </w:t>
      </w:r>
    </w:p>
    <w:p w:rsidR="0030709A" w:rsidRDefault="00A818E3" w:rsidP="00AB2A96">
      <w:pPr>
        <w:autoSpaceDE w:val="0"/>
        <w:spacing w:line="240" w:lineRule="auto"/>
        <w:contextualSpacing/>
        <w:jc w:val="right"/>
        <w:rPr>
          <w:rFonts w:eastAsia="Times New Roman" w:cs="Times New Roman"/>
          <w:b/>
          <w:color w:val="000000"/>
          <w:sz w:val="28"/>
          <w:szCs w:val="28"/>
        </w:rPr>
      </w:pPr>
      <w:r>
        <w:rPr>
          <w:rFonts w:eastAsia="Times New Roman" w:cs="Times New Roman"/>
          <w:color w:val="000000"/>
          <w:sz w:val="22"/>
          <w:szCs w:val="22"/>
        </w:rPr>
        <w:t>_____________________</w:t>
      </w:r>
    </w:p>
    <w:p w:rsidR="0030709A" w:rsidRDefault="0030709A" w:rsidP="00AB2A96">
      <w:pPr>
        <w:spacing w:line="240" w:lineRule="auto"/>
        <w:contextualSpacing/>
        <w:jc w:val="right"/>
        <w:rPr>
          <w:rFonts w:eastAsia="Times New Roman" w:cs="Times New Roman"/>
          <w:b/>
          <w:color w:val="000000"/>
          <w:sz w:val="28"/>
          <w:szCs w:val="28"/>
        </w:rPr>
      </w:pPr>
    </w:p>
    <w:p w:rsidR="0030709A" w:rsidRDefault="0030709A" w:rsidP="00AB2A96">
      <w:pPr>
        <w:autoSpaceDE w:val="0"/>
        <w:spacing w:line="240" w:lineRule="auto"/>
        <w:contextualSpacing/>
        <w:jc w:val="right"/>
        <w:rPr>
          <w:rFonts w:eastAsia="Times New Roman" w:cs="Times New Roman"/>
          <w:color w:val="000000"/>
          <w:sz w:val="22"/>
          <w:szCs w:val="22"/>
        </w:rPr>
      </w:pPr>
      <w:r>
        <w:rPr>
          <w:rFonts w:eastAsia="Times New Roman" w:cs="Times New Roman"/>
          <w:color w:val="000000"/>
          <w:sz w:val="22"/>
          <w:szCs w:val="22"/>
        </w:rPr>
        <w:t xml:space="preserve">  М.П.      Одговорно лице понуђача </w:t>
      </w:r>
    </w:p>
    <w:p w:rsidR="0030709A" w:rsidRPr="00A818E3" w:rsidRDefault="00A818E3" w:rsidP="00AB2A96">
      <w:pPr>
        <w:autoSpaceDE w:val="0"/>
        <w:spacing w:line="240" w:lineRule="auto"/>
        <w:contextualSpacing/>
        <w:jc w:val="right"/>
        <w:rPr>
          <w:rFonts w:eastAsia="Times New Roman" w:cs="Times New Roman"/>
          <w:color w:val="000000"/>
          <w:sz w:val="22"/>
          <w:szCs w:val="22"/>
        </w:rPr>
      </w:pPr>
      <w:r>
        <w:rPr>
          <w:rFonts w:eastAsia="Times New Roman" w:cs="Times New Roman"/>
          <w:color w:val="000000"/>
          <w:sz w:val="22"/>
          <w:szCs w:val="22"/>
        </w:rPr>
        <w:t>_____________________</w:t>
      </w:r>
    </w:p>
    <w:p w:rsidR="0030709A" w:rsidRDefault="0030709A" w:rsidP="003C6489">
      <w:pPr>
        <w:autoSpaceDE w:val="0"/>
        <w:spacing w:line="240" w:lineRule="auto"/>
        <w:contextualSpacing/>
        <w:jc w:val="center"/>
        <w:rPr>
          <w:rFonts w:eastAsia="Times New Roman" w:cs="Times New Roman"/>
          <w:color w:val="000000"/>
          <w:sz w:val="22"/>
          <w:szCs w:val="22"/>
        </w:rPr>
      </w:pPr>
    </w:p>
    <w:p w:rsidR="0030709A" w:rsidRDefault="0030709A" w:rsidP="003C6489">
      <w:pPr>
        <w:spacing w:line="240" w:lineRule="auto"/>
        <w:contextualSpacing/>
        <w:jc w:val="center"/>
        <w:rPr>
          <w:b/>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                                                                                                          М.П.      Одговорно лице понуђача </w:t>
      </w:r>
    </w:p>
    <w:p w:rsidR="0030709A" w:rsidRPr="00A818E3" w:rsidRDefault="00A818E3" w:rsidP="00AB2A96">
      <w:pPr>
        <w:autoSpaceDE w:val="0"/>
        <w:spacing w:line="240" w:lineRule="auto"/>
        <w:contextualSpacing/>
        <w:jc w:val="right"/>
        <w:rPr>
          <w:b/>
          <w:sz w:val="22"/>
          <w:szCs w:val="22"/>
        </w:rPr>
      </w:pPr>
      <w:r>
        <w:rPr>
          <w:rFonts w:eastAsia="Times New Roman" w:cs="Times New Roman"/>
          <w:color w:val="000000"/>
          <w:sz w:val="22"/>
          <w:szCs w:val="22"/>
        </w:rPr>
        <w:t>_____________________</w:t>
      </w:r>
    </w:p>
    <w:p w:rsidR="0030709A" w:rsidRDefault="0030709A" w:rsidP="00AB2A96">
      <w:pPr>
        <w:spacing w:line="240" w:lineRule="auto"/>
        <w:contextualSpacing/>
        <w:jc w:val="right"/>
        <w:rPr>
          <w:b/>
          <w:sz w:val="22"/>
          <w:szCs w:val="22"/>
        </w:rPr>
      </w:pPr>
    </w:p>
    <w:p w:rsidR="0030709A" w:rsidRDefault="0030709A" w:rsidP="003C6489">
      <w:pPr>
        <w:spacing w:line="240" w:lineRule="auto"/>
        <w:contextualSpacing/>
        <w:jc w:val="center"/>
        <w:rPr>
          <w:b/>
          <w:sz w:val="22"/>
          <w:szCs w:val="22"/>
          <w:lang w:val="sr-Cyrl-CS"/>
        </w:rPr>
      </w:pPr>
    </w:p>
    <w:p w:rsidR="00253623" w:rsidRDefault="00253623" w:rsidP="003C6489">
      <w:pPr>
        <w:spacing w:line="240" w:lineRule="auto"/>
        <w:contextualSpacing/>
        <w:jc w:val="center"/>
        <w:rPr>
          <w:b/>
          <w:sz w:val="22"/>
          <w:szCs w:val="22"/>
          <w:lang w:val="sr-Cyrl-CS"/>
        </w:rPr>
      </w:pPr>
    </w:p>
    <w:p w:rsidR="00253623" w:rsidRDefault="00253623" w:rsidP="003C6489">
      <w:pPr>
        <w:spacing w:line="240" w:lineRule="auto"/>
        <w:contextualSpacing/>
        <w:jc w:val="center"/>
        <w:rPr>
          <w:b/>
          <w:sz w:val="22"/>
          <w:szCs w:val="22"/>
          <w:lang w:val="sr-Cyrl-CS"/>
        </w:rPr>
      </w:pPr>
    </w:p>
    <w:p w:rsidR="00253623" w:rsidRPr="00253623" w:rsidRDefault="00253623" w:rsidP="003C6489">
      <w:pPr>
        <w:spacing w:line="240" w:lineRule="auto"/>
        <w:contextualSpacing/>
        <w:jc w:val="center"/>
        <w:rPr>
          <w:b/>
          <w:sz w:val="22"/>
          <w:szCs w:val="22"/>
          <w:lang w:val="sr-Cyrl-CS"/>
        </w:rPr>
      </w:pPr>
    </w:p>
    <w:p w:rsidR="0030709A" w:rsidRDefault="0030709A" w:rsidP="003C6489">
      <w:pPr>
        <w:spacing w:line="240" w:lineRule="auto"/>
        <w:contextualSpacing/>
        <w:jc w:val="center"/>
        <w:rPr>
          <w:b/>
          <w:sz w:val="22"/>
          <w:szCs w:val="22"/>
          <w:lang w:val="sr-Cyrl-CS"/>
        </w:rPr>
      </w:pPr>
    </w:p>
    <w:p w:rsidR="00084A99" w:rsidRDefault="00084A99" w:rsidP="003C6489">
      <w:pPr>
        <w:spacing w:line="240" w:lineRule="auto"/>
        <w:contextualSpacing/>
        <w:jc w:val="center"/>
        <w:rPr>
          <w:b/>
          <w:sz w:val="22"/>
          <w:szCs w:val="22"/>
          <w:lang w:val="sr-Cyrl-CS"/>
        </w:rPr>
      </w:pPr>
    </w:p>
    <w:p w:rsidR="00084A99" w:rsidRDefault="00084A99" w:rsidP="003C6489">
      <w:pPr>
        <w:spacing w:line="240" w:lineRule="auto"/>
        <w:contextualSpacing/>
        <w:jc w:val="center"/>
        <w:rPr>
          <w:b/>
          <w:sz w:val="22"/>
          <w:szCs w:val="22"/>
          <w:lang w:val="sr-Cyrl-CS"/>
        </w:rPr>
      </w:pPr>
    </w:p>
    <w:p w:rsidR="00084A99" w:rsidRDefault="00084A99" w:rsidP="003C6489">
      <w:pPr>
        <w:spacing w:line="240" w:lineRule="auto"/>
        <w:contextualSpacing/>
        <w:jc w:val="center"/>
        <w:rPr>
          <w:b/>
          <w:sz w:val="22"/>
          <w:szCs w:val="22"/>
          <w:lang w:val="sr-Cyrl-CS"/>
        </w:rPr>
      </w:pPr>
    </w:p>
    <w:p w:rsidR="00084A99" w:rsidRPr="00084A99" w:rsidRDefault="00084A99" w:rsidP="003C6489">
      <w:pPr>
        <w:spacing w:line="240" w:lineRule="auto"/>
        <w:contextualSpacing/>
        <w:jc w:val="center"/>
        <w:rPr>
          <w:b/>
          <w:sz w:val="22"/>
          <w:szCs w:val="22"/>
          <w:lang w:val="sr-Cyrl-CS"/>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084A99" w:rsidRDefault="00084A99" w:rsidP="003C6489">
      <w:pPr>
        <w:spacing w:line="240" w:lineRule="auto"/>
        <w:contextualSpacing/>
        <w:jc w:val="both"/>
        <w:rPr>
          <w:rFonts w:eastAsia="Times New Roman" w:cs="Times New Roman"/>
          <w:b/>
          <w:color w:val="000000"/>
          <w:sz w:val="22"/>
          <w:szCs w:val="22"/>
          <w:lang w:val="sr-Cyrl-CS"/>
        </w:rPr>
      </w:pPr>
    </w:p>
    <w:p w:rsidR="0030709A" w:rsidRDefault="0030709A" w:rsidP="003C6489">
      <w:pPr>
        <w:spacing w:line="240" w:lineRule="auto"/>
        <w:contextualSpacing/>
        <w:jc w:val="both"/>
        <w:rPr>
          <w:rFonts w:eastAsia="Times New Roman" w:cs="Times New Roman"/>
          <w:b/>
          <w:bCs/>
          <w:color w:val="000000"/>
          <w:sz w:val="22"/>
          <w:szCs w:val="22"/>
        </w:rPr>
      </w:pPr>
      <w:r>
        <w:rPr>
          <w:rFonts w:eastAsia="Times New Roman" w:cs="Times New Roman"/>
          <w:b/>
          <w:color w:val="000000"/>
          <w:sz w:val="22"/>
          <w:szCs w:val="22"/>
        </w:rPr>
        <w:t xml:space="preserve">ОБРАЗАЦ 7. </w:t>
      </w: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ПОДАЦИ О ПОНУЂАЧУ </w:t>
      </w:r>
    </w:p>
    <w:p w:rsidR="0030709A" w:rsidRDefault="0030709A" w:rsidP="003C6489">
      <w:pPr>
        <w:autoSpaceDE w:val="0"/>
        <w:spacing w:line="240" w:lineRule="auto"/>
        <w:contextualSpacing/>
        <w:jc w:val="center"/>
        <w:rPr>
          <w:rFonts w:eastAsia="Times New Roman" w:cs="Times New Roman"/>
          <w:color w:val="000000"/>
          <w:sz w:val="22"/>
          <w:szCs w:val="22"/>
        </w:rPr>
      </w:pPr>
      <w:r>
        <w:rPr>
          <w:rFonts w:eastAsia="Times New Roman" w:cs="Times New Roman"/>
          <w:b/>
          <w:bCs/>
          <w:color w:val="000000"/>
          <w:sz w:val="22"/>
          <w:szCs w:val="22"/>
        </w:rPr>
        <w:t xml:space="preserve">ИЗ ЗАЈЕДНИЧКЕ ПОНУДЕ </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Назив понуђача: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____________________________________________________________</w:t>
      </w:r>
      <w:r w:rsidR="00A818E3">
        <w:rPr>
          <w:rFonts w:eastAsia="Times New Roman" w:cs="Times New Roman"/>
          <w:color w:val="000000"/>
          <w:sz w:val="23"/>
          <w:szCs w:val="23"/>
        </w:rPr>
        <w:t>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Адреса понуђача: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Одговорно лице (потписник уговора)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A818E3">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Матични број понуђача: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Порески идентификациони број понуђача (ПИБ): </w:t>
      </w: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Име особе за контакт: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Електронска адреса понуђача (e-mail):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A818E3">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Телефон: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__________________________________________________</w:t>
      </w:r>
      <w:r w:rsidR="00A818E3">
        <w:rPr>
          <w:rFonts w:eastAsia="Times New Roman" w:cs="Times New Roman"/>
          <w:color w:val="000000"/>
          <w:sz w:val="23"/>
          <w:szCs w:val="23"/>
        </w:rPr>
        <w:t>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Телефакс: </w:t>
      </w:r>
    </w:p>
    <w:p w:rsidR="0030709A" w:rsidRPr="00A818E3"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Pr="00A818E3" w:rsidRDefault="0030709A" w:rsidP="003C6489">
      <w:pPr>
        <w:autoSpaceDE w:val="0"/>
        <w:spacing w:line="240" w:lineRule="auto"/>
        <w:contextualSpacing/>
        <w:rPr>
          <w:rFonts w:eastAsia="Times New Roman" w:cs="Times New Roman"/>
          <w:color w:val="000000"/>
          <w:sz w:val="23"/>
          <w:szCs w:val="23"/>
        </w:rPr>
      </w:pP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3"/>
          <w:szCs w:val="23"/>
        </w:rPr>
        <w:t xml:space="preserve">Број рачуна понуђача и назив банке: </w:t>
      </w:r>
    </w:p>
    <w:p w:rsidR="0030709A" w:rsidRPr="00A818E3" w:rsidRDefault="0030709A" w:rsidP="003C6489">
      <w:pPr>
        <w:autoSpaceDE w:val="0"/>
        <w:spacing w:line="240" w:lineRule="auto"/>
        <w:contextualSpacing/>
        <w:rPr>
          <w:rFonts w:eastAsia="Times New Roman" w:cs="Times New Roman"/>
          <w:color w:val="000000"/>
          <w:sz w:val="28"/>
          <w:szCs w:val="28"/>
        </w:rPr>
      </w:pPr>
      <w:r>
        <w:rPr>
          <w:rFonts w:eastAsia="Times New Roman" w:cs="Times New Roman"/>
          <w:color w:val="000000"/>
          <w:sz w:val="23"/>
          <w:szCs w:val="23"/>
        </w:rPr>
        <w:t>_________________________________________________</w:t>
      </w:r>
      <w:r w:rsidR="00A818E3">
        <w:rPr>
          <w:rFonts w:eastAsia="Times New Roman" w:cs="Times New Roman"/>
          <w:color w:val="000000"/>
          <w:sz w:val="23"/>
          <w:szCs w:val="23"/>
        </w:rPr>
        <w:t>_____________________________</w:t>
      </w:r>
    </w:p>
    <w:p w:rsidR="0030709A" w:rsidRDefault="0030709A" w:rsidP="003C6489">
      <w:pPr>
        <w:autoSpaceDE w:val="0"/>
        <w:spacing w:line="240" w:lineRule="auto"/>
        <w:contextualSpacing/>
        <w:rPr>
          <w:rFonts w:eastAsia="Times New Roman" w:cs="Times New Roman"/>
          <w:color w:val="000000"/>
          <w:sz w:val="28"/>
          <w:szCs w:val="28"/>
        </w:rPr>
      </w:pPr>
    </w:p>
    <w:p w:rsidR="0030709A" w:rsidRPr="00A818E3"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F55D57" w:rsidRDefault="00F55D57" w:rsidP="003C6489">
      <w:pPr>
        <w:spacing w:before="100" w:line="240" w:lineRule="auto"/>
        <w:contextualSpacing/>
        <w:rPr>
          <w:sz w:val="22"/>
          <w:szCs w:val="22"/>
          <w:lang w:val="sr-Cyrl-CS"/>
        </w:rPr>
      </w:pPr>
    </w:p>
    <w:p w:rsidR="00F55D57" w:rsidRDefault="00F55D57" w:rsidP="003C6489">
      <w:pPr>
        <w:spacing w:before="100" w:line="240" w:lineRule="auto"/>
        <w:contextualSpacing/>
        <w:rPr>
          <w:sz w:val="22"/>
          <w:szCs w:val="22"/>
          <w:lang w:val="sr-Cyrl-CS"/>
        </w:rPr>
      </w:pPr>
    </w:p>
    <w:p w:rsidR="0030709A" w:rsidRDefault="0030709A" w:rsidP="003C6489">
      <w:pPr>
        <w:spacing w:before="100" w:line="240" w:lineRule="auto"/>
        <w:contextualSpacing/>
        <w:rPr>
          <w:sz w:val="22"/>
          <w:szCs w:val="22"/>
          <w:lang w:val="sr-Cyrl-CS"/>
        </w:rPr>
      </w:pPr>
      <w:r>
        <w:rPr>
          <w:sz w:val="22"/>
          <w:szCs w:val="22"/>
          <w:lang w:val="sr-Cyrl-CS"/>
        </w:rPr>
        <w:t>Датум:_____________________                       М.П.                                 Потпис овлашћеног лица</w:t>
      </w:r>
    </w:p>
    <w:p w:rsidR="0030709A" w:rsidRDefault="0030709A" w:rsidP="003C6489">
      <w:pPr>
        <w:spacing w:before="100" w:line="240" w:lineRule="auto"/>
        <w:contextualSpacing/>
        <w:rPr>
          <w:b/>
          <w:sz w:val="22"/>
          <w:szCs w:val="22"/>
          <w:lang w:val="sr-Cyrl-CS"/>
        </w:rPr>
      </w:pPr>
    </w:p>
    <w:p w:rsidR="0030709A" w:rsidRDefault="0030709A" w:rsidP="003C6489">
      <w:pPr>
        <w:tabs>
          <w:tab w:val="left" w:pos="6225"/>
        </w:tabs>
        <w:spacing w:line="240" w:lineRule="auto"/>
        <w:contextualSpacing/>
        <w:jc w:val="center"/>
        <w:rPr>
          <w:b/>
          <w:sz w:val="22"/>
          <w:szCs w:val="22"/>
        </w:rPr>
      </w:pPr>
      <w:r>
        <w:rPr>
          <w:b/>
          <w:sz w:val="22"/>
          <w:szCs w:val="22"/>
          <w:lang w:val="sr-Cyrl-CS"/>
        </w:rPr>
        <w:tab/>
        <w:t>_____________________</w:t>
      </w:r>
    </w:p>
    <w:p w:rsidR="00A818E3" w:rsidRDefault="00A818E3" w:rsidP="003C6489">
      <w:pPr>
        <w:spacing w:line="240" w:lineRule="auto"/>
        <w:contextualSpacing/>
        <w:jc w:val="both"/>
        <w:rPr>
          <w:sz w:val="22"/>
          <w:szCs w:val="22"/>
        </w:rPr>
      </w:pPr>
    </w:p>
    <w:p w:rsidR="00A818E3" w:rsidRDefault="00A818E3" w:rsidP="003C6489">
      <w:pPr>
        <w:spacing w:line="240" w:lineRule="auto"/>
        <w:contextualSpacing/>
        <w:jc w:val="both"/>
        <w:rPr>
          <w:sz w:val="22"/>
          <w:szCs w:val="22"/>
        </w:rPr>
      </w:pPr>
    </w:p>
    <w:p w:rsidR="0030709A" w:rsidRDefault="0030709A" w:rsidP="003C6489">
      <w:pPr>
        <w:spacing w:line="240" w:lineRule="auto"/>
        <w:contextualSpacing/>
        <w:jc w:val="both"/>
        <w:rPr>
          <w:b/>
          <w:sz w:val="22"/>
          <w:szCs w:val="22"/>
        </w:rPr>
      </w:pPr>
      <w:r>
        <w:rPr>
          <w:sz w:val="22"/>
          <w:szCs w:val="22"/>
        </w:rPr>
        <w:t>Напомена: Образац копирати у потребном броју примерака за сваког члана групе понуђача</w:t>
      </w:r>
    </w:p>
    <w:p w:rsidR="0030709A" w:rsidRDefault="0030709A" w:rsidP="003C6489">
      <w:pPr>
        <w:spacing w:line="240" w:lineRule="auto"/>
        <w:contextualSpacing/>
        <w:jc w:val="center"/>
        <w:rPr>
          <w:b/>
          <w:sz w:val="22"/>
          <w:szCs w:val="22"/>
        </w:rPr>
      </w:pPr>
    </w:p>
    <w:p w:rsidR="00AB2A96" w:rsidRDefault="00AB2A96" w:rsidP="003C6489">
      <w:pPr>
        <w:spacing w:line="240" w:lineRule="auto"/>
        <w:contextualSpacing/>
        <w:jc w:val="both"/>
        <w:rPr>
          <w:rFonts w:eastAsia="Times New Roman" w:cs="Times New Roman"/>
          <w:b/>
          <w:color w:val="000000"/>
          <w:sz w:val="22"/>
          <w:szCs w:val="22"/>
          <w:lang w:val="sr-Cyrl-CS"/>
        </w:rPr>
      </w:pPr>
    </w:p>
    <w:p w:rsidR="0030709A" w:rsidRDefault="0030709A" w:rsidP="003C6489">
      <w:pPr>
        <w:spacing w:line="240" w:lineRule="auto"/>
        <w:contextualSpacing/>
        <w:rPr>
          <w:rFonts w:eastAsia="Times New Roman" w:cs="Times New Roman"/>
          <w:b/>
          <w:color w:val="000000"/>
          <w:sz w:val="22"/>
          <w:szCs w:val="22"/>
        </w:rPr>
      </w:pPr>
    </w:p>
    <w:p w:rsidR="00084A99" w:rsidRDefault="00084A99" w:rsidP="003C6489">
      <w:pPr>
        <w:spacing w:line="240" w:lineRule="auto"/>
        <w:contextualSpacing/>
        <w:jc w:val="both"/>
        <w:rPr>
          <w:rFonts w:eastAsia="Times New Roman" w:cs="Times New Roman"/>
          <w:b/>
          <w:color w:val="000000"/>
          <w:sz w:val="22"/>
          <w:szCs w:val="22"/>
          <w:lang w:val="sr-Cyrl-CS"/>
        </w:rPr>
      </w:pPr>
    </w:p>
    <w:p w:rsidR="00084A99" w:rsidRDefault="00084A99" w:rsidP="003C6489">
      <w:pPr>
        <w:spacing w:line="240" w:lineRule="auto"/>
        <w:contextualSpacing/>
        <w:jc w:val="both"/>
        <w:rPr>
          <w:rFonts w:eastAsia="Times New Roman" w:cs="Times New Roman"/>
          <w:b/>
          <w:color w:val="000000"/>
          <w:sz w:val="22"/>
          <w:szCs w:val="22"/>
          <w:lang w:val="sr-Cyrl-CS"/>
        </w:rPr>
      </w:pPr>
    </w:p>
    <w:p w:rsidR="00057565" w:rsidRDefault="00057565" w:rsidP="003C6489">
      <w:pPr>
        <w:spacing w:line="240" w:lineRule="auto"/>
        <w:contextualSpacing/>
        <w:jc w:val="both"/>
        <w:rPr>
          <w:rFonts w:eastAsia="Times New Roman" w:cs="Times New Roman"/>
          <w:b/>
          <w:color w:val="000000"/>
          <w:sz w:val="22"/>
          <w:szCs w:val="22"/>
          <w:lang w:val="sr-Cyrl-CS"/>
        </w:rPr>
      </w:pPr>
    </w:p>
    <w:p w:rsidR="00057565" w:rsidRDefault="00057565" w:rsidP="003C6489">
      <w:pPr>
        <w:spacing w:line="240" w:lineRule="auto"/>
        <w:contextualSpacing/>
        <w:jc w:val="both"/>
        <w:rPr>
          <w:rFonts w:eastAsia="Times New Roman" w:cs="Times New Roman"/>
          <w:b/>
          <w:color w:val="000000"/>
          <w:sz w:val="22"/>
          <w:szCs w:val="22"/>
          <w:lang w:val="sr-Cyrl-CS"/>
        </w:rPr>
      </w:pPr>
    </w:p>
    <w:p w:rsidR="00057565" w:rsidRDefault="00057565" w:rsidP="003C6489">
      <w:pPr>
        <w:spacing w:line="240" w:lineRule="auto"/>
        <w:contextualSpacing/>
        <w:jc w:val="both"/>
        <w:rPr>
          <w:rFonts w:eastAsia="Times New Roman" w:cs="Times New Roman"/>
          <w:b/>
          <w:color w:val="000000"/>
          <w:sz w:val="22"/>
          <w:szCs w:val="22"/>
          <w:lang w:val="sr-Cyrl-CS"/>
        </w:rPr>
      </w:pPr>
    </w:p>
    <w:p w:rsidR="00057565" w:rsidRDefault="00057565" w:rsidP="003C6489">
      <w:pPr>
        <w:spacing w:line="240" w:lineRule="auto"/>
        <w:contextualSpacing/>
        <w:jc w:val="both"/>
        <w:rPr>
          <w:rFonts w:eastAsia="Times New Roman" w:cs="Times New Roman"/>
          <w:b/>
          <w:color w:val="000000"/>
          <w:sz w:val="22"/>
          <w:szCs w:val="22"/>
          <w:lang w:val="sr-Cyrl-CS"/>
        </w:rPr>
      </w:pPr>
    </w:p>
    <w:p w:rsidR="00057565" w:rsidRDefault="00057565" w:rsidP="003C6489">
      <w:pPr>
        <w:spacing w:line="240" w:lineRule="auto"/>
        <w:contextualSpacing/>
        <w:jc w:val="both"/>
        <w:rPr>
          <w:rFonts w:eastAsia="Times New Roman" w:cs="Times New Roman"/>
          <w:b/>
          <w:color w:val="000000"/>
          <w:sz w:val="22"/>
          <w:szCs w:val="22"/>
          <w:lang w:val="sr-Cyrl-CS"/>
        </w:rPr>
      </w:pPr>
    </w:p>
    <w:p w:rsidR="0030709A" w:rsidRDefault="002949A6" w:rsidP="003C6489">
      <w:pPr>
        <w:spacing w:line="240" w:lineRule="auto"/>
        <w:contextualSpacing/>
        <w:jc w:val="both"/>
        <w:rPr>
          <w:rFonts w:eastAsia="Times New Roman" w:cs="Times New Roman"/>
          <w:b/>
          <w:color w:val="000000"/>
          <w:sz w:val="22"/>
          <w:szCs w:val="22"/>
        </w:rPr>
      </w:pPr>
      <w:r>
        <w:rPr>
          <w:rFonts w:eastAsia="Times New Roman" w:cs="Times New Roman"/>
          <w:b/>
          <w:color w:val="000000"/>
          <w:sz w:val="22"/>
          <w:szCs w:val="22"/>
        </w:rPr>
        <w:t xml:space="preserve">ОБРАЗАЦ </w:t>
      </w:r>
      <w:r>
        <w:rPr>
          <w:rFonts w:eastAsia="Times New Roman" w:cs="Times New Roman"/>
          <w:b/>
          <w:color w:val="000000"/>
          <w:sz w:val="22"/>
          <w:szCs w:val="22"/>
          <w:lang w:val="sr-Cyrl-CS"/>
        </w:rPr>
        <w:t>8</w:t>
      </w:r>
      <w:r w:rsidR="0030709A">
        <w:rPr>
          <w:rFonts w:eastAsia="Times New Roman" w:cs="Times New Roman"/>
          <w:b/>
          <w:color w:val="000000"/>
          <w:sz w:val="22"/>
          <w:szCs w:val="22"/>
        </w:rPr>
        <w:t xml:space="preserve">. </w:t>
      </w:r>
    </w:p>
    <w:p w:rsidR="0030709A" w:rsidRDefault="0030709A" w:rsidP="003C6489">
      <w:pPr>
        <w:spacing w:line="240" w:lineRule="auto"/>
        <w:contextualSpacing/>
        <w:rPr>
          <w:rFonts w:eastAsia="Times New Roman" w:cs="Times New Roman"/>
          <w:b/>
          <w:color w:val="000000"/>
          <w:sz w:val="22"/>
          <w:szCs w:val="22"/>
        </w:rPr>
      </w:pPr>
    </w:p>
    <w:p w:rsidR="0030709A" w:rsidRDefault="0030709A" w:rsidP="003C6489">
      <w:pPr>
        <w:spacing w:line="240" w:lineRule="auto"/>
        <w:contextualSpacing/>
        <w:rPr>
          <w:rFonts w:eastAsia="Times New Roman" w:cs="Times New Roman"/>
          <w:b/>
          <w:color w:val="000000"/>
          <w:sz w:val="22"/>
          <w:szCs w:val="22"/>
        </w:rPr>
      </w:pP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ИЗЈАВА </w:t>
      </w:r>
    </w:p>
    <w:p w:rsidR="0030709A" w:rsidRDefault="0030709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О </w:t>
      </w:r>
    </w:p>
    <w:p w:rsidR="0030709A" w:rsidRDefault="0030709A" w:rsidP="003C6489">
      <w:pPr>
        <w:autoSpaceDE w:val="0"/>
        <w:spacing w:line="240" w:lineRule="auto"/>
        <w:contextualSpacing/>
        <w:jc w:val="center"/>
        <w:rPr>
          <w:rFonts w:eastAsia="Times New Roman" w:cs="Times New Roman"/>
          <w:color w:val="000000"/>
          <w:sz w:val="28"/>
          <w:szCs w:val="28"/>
        </w:rPr>
      </w:pPr>
      <w:r>
        <w:rPr>
          <w:rFonts w:eastAsia="Times New Roman" w:cs="Times New Roman"/>
          <w:b/>
          <w:bCs/>
          <w:color w:val="000000"/>
          <w:sz w:val="22"/>
          <w:szCs w:val="22"/>
        </w:rPr>
        <w:t xml:space="preserve">НЕЗАВИСНОЈ ПОНУДИ </w:t>
      </w:r>
    </w:p>
    <w:p w:rsidR="0030709A" w:rsidRDefault="0030709A" w:rsidP="003C6489">
      <w:pPr>
        <w:autoSpaceDE w:val="0"/>
        <w:spacing w:line="240" w:lineRule="auto"/>
        <w:contextualSpacing/>
        <w:jc w:val="center"/>
        <w:rPr>
          <w:rFonts w:eastAsia="Times New Roman" w:cs="Times New Roman"/>
          <w:color w:val="000000"/>
          <w:sz w:val="28"/>
          <w:szCs w:val="28"/>
        </w:rPr>
      </w:pPr>
    </w:p>
    <w:p w:rsidR="0030709A" w:rsidRDefault="0030709A" w:rsidP="003C6489">
      <w:pPr>
        <w:autoSpaceDE w:val="0"/>
        <w:spacing w:line="240" w:lineRule="auto"/>
        <w:contextualSpacing/>
        <w:jc w:val="center"/>
        <w:rPr>
          <w:rFonts w:eastAsia="Times New Roman" w:cs="Times New Roman"/>
          <w:color w:val="000000"/>
          <w:sz w:val="28"/>
          <w:szCs w:val="28"/>
        </w:rPr>
      </w:pPr>
    </w:p>
    <w:p w:rsidR="0030709A" w:rsidRDefault="0030709A" w:rsidP="003C6489">
      <w:pPr>
        <w:autoSpaceDE w:val="0"/>
        <w:spacing w:line="240" w:lineRule="auto"/>
        <w:contextualSpacing/>
        <w:jc w:val="both"/>
        <w:rPr>
          <w:rFonts w:eastAsia="Times New Roman" w:cs="Times New Roman"/>
          <w:color w:val="000000"/>
          <w:sz w:val="28"/>
          <w:szCs w:val="28"/>
        </w:rPr>
      </w:pPr>
      <w:r>
        <w:rPr>
          <w:rFonts w:eastAsia="Times New Roman" w:cs="Times New Roman"/>
          <w:color w:val="000000"/>
          <w:sz w:val="22"/>
          <w:szCs w:val="22"/>
        </w:rPr>
        <w:t xml:space="preserve">      Изјављујемо под пуном материјалном и кривичном одговорношћу да наступамо независно у поступку за јавну набавку услуге </w:t>
      </w:r>
      <w:r w:rsidR="002949A6">
        <w:rPr>
          <w:rFonts w:eastAsia="Times New Roman" w:cs="Times New Roman"/>
          <w:color w:val="000000"/>
          <w:sz w:val="22"/>
          <w:szCs w:val="22"/>
          <w:lang w:val="sr-Cyrl-CS"/>
        </w:rPr>
        <w:t>превоза каменог материјала за одржавање макадамских коловозних застора</w:t>
      </w:r>
      <w:r>
        <w:rPr>
          <w:rFonts w:eastAsia="Times New Roman" w:cs="Times New Roman"/>
          <w:color w:val="000000"/>
          <w:sz w:val="22"/>
          <w:szCs w:val="22"/>
        </w:rPr>
        <w:t>, број ЈН</w:t>
      </w:r>
      <w:r w:rsidR="002949A6">
        <w:rPr>
          <w:rFonts w:eastAsia="Times New Roman" w:cs="Times New Roman"/>
          <w:color w:val="000000"/>
          <w:sz w:val="22"/>
          <w:szCs w:val="22"/>
          <w:lang w:val="sr-Cyrl-CS"/>
        </w:rPr>
        <w:t>ВВ</w:t>
      </w:r>
      <w:r w:rsidR="002949A6">
        <w:rPr>
          <w:rFonts w:eastAsia="Times New Roman" w:cs="Times New Roman"/>
          <w:color w:val="000000"/>
          <w:sz w:val="22"/>
          <w:szCs w:val="22"/>
        </w:rPr>
        <w:t xml:space="preserve"> </w:t>
      </w:r>
      <w:r w:rsidR="00057565">
        <w:rPr>
          <w:rFonts w:eastAsia="Times New Roman" w:cs="Times New Roman"/>
          <w:color w:val="000000"/>
          <w:sz w:val="22"/>
          <w:szCs w:val="22"/>
          <w:lang w:val="sr-Cyrl-CS"/>
        </w:rPr>
        <w:t>1.2.9</w:t>
      </w:r>
      <w:r w:rsidR="002949A6">
        <w:rPr>
          <w:rFonts w:eastAsia="Times New Roman" w:cs="Times New Roman"/>
          <w:color w:val="000000"/>
          <w:sz w:val="22"/>
          <w:szCs w:val="22"/>
        </w:rPr>
        <w:t>/201</w:t>
      </w:r>
      <w:r w:rsidR="00057565">
        <w:rPr>
          <w:rFonts w:eastAsia="Times New Roman" w:cs="Times New Roman"/>
          <w:color w:val="000000"/>
          <w:sz w:val="22"/>
          <w:szCs w:val="22"/>
          <w:lang w:val="sr-Cyrl-CS"/>
        </w:rPr>
        <w:t>7</w:t>
      </w:r>
      <w:r>
        <w:rPr>
          <w:rFonts w:eastAsia="Times New Roman" w:cs="Times New Roman"/>
          <w:color w:val="000000"/>
          <w:sz w:val="22"/>
          <w:szCs w:val="22"/>
        </w:rPr>
        <w:t xml:space="preserve">, без договора са другим понуђачима и заинтересованим лицима. </w:t>
      </w:r>
    </w:p>
    <w:p w:rsidR="0030709A" w:rsidRDefault="0030709A" w:rsidP="003C6489">
      <w:pPr>
        <w:autoSpaceDE w:val="0"/>
        <w:spacing w:line="240" w:lineRule="auto"/>
        <w:contextualSpacing/>
        <w:rPr>
          <w:rFonts w:eastAsia="Times New Roman" w:cs="Times New Roman"/>
          <w:color w:val="000000"/>
          <w:sz w:val="28"/>
          <w:szCs w:val="28"/>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before="100" w:line="240" w:lineRule="auto"/>
        <w:contextualSpacing/>
        <w:rPr>
          <w:b/>
          <w:sz w:val="22"/>
          <w:szCs w:val="22"/>
          <w:lang w:val="sr-Cyrl-CS"/>
        </w:rPr>
      </w:pPr>
      <w:r>
        <w:rPr>
          <w:sz w:val="22"/>
          <w:szCs w:val="22"/>
          <w:lang w:val="sr-Cyrl-CS"/>
        </w:rPr>
        <w:t>Датум:_____________________                       М.П.                                 Потпис овлашћеног лица,</w:t>
      </w:r>
    </w:p>
    <w:p w:rsidR="0030709A" w:rsidRDefault="0030709A" w:rsidP="003C6489">
      <w:pPr>
        <w:spacing w:line="240" w:lineRule="auto"/>
        <w:contextualSpacing/>
        <w:jc w:val="center"/>
        <w:rPr>
          <w:b/>
          <w:sz w:val="22"/>
          <w:szCs w:val="22"/>
        </w:rPr>
      </w:pPr>
      <w:r>
        <w:rPr>
          <w:b/>
          <w:sz w:val="22"/>
          <w:szCs w:val="22"/>
          <w:lang w:val="sr-Cyrl-CS"/>
        </w:rPr>
        <w:tab/>
        <w:t xml:space="preserve">                                                                                                 _____________________</w:t>
      </w: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jc w:val="center"/>
        <w:rPr>
          <w:b/>
          <w:sz w:val="22"/>
          <w:szCs w:val="22"/>
        </w:rPr>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30709A" w:rsidRDefault="0030709A" w:rsidP="003C6489">
      <w:pPr>
        <w:spacing w:line="240" w:lineRule="auto"/>
        <w:contextualSpacing/>
      </w:pPr>
    </w:p>
    <w:p w:rsidR="00F55D57" w:rsidRDefault="00F55D57" w:rsidP="003C6489">
      <w:pPr>
        <w:spacing w:line="240" w:lineRule="auto"/>
        <w:contextualSpacing/>
      </w:pPr>
    </w:p>
    <w:p w:rsidR="00F55D57" w:rsidRDefault="00F55D57" w:rsidP="003C6489">
      <w:pPr>
        <w:spacing w:line="240" w:lineRule="auto"/>
        <w:contextualSpacing/>
      </w:pPr>
    </w:p>
    <w:p w:rsidR="00F55D57" w:rsidRDefault="00F55D57" w:rsidP="003C6489">
      <w:pPr>
        <w:spacing w:line="240" w:lineRule="auto"/>
        <w:contextualSpacing/>
      </w:pPr>
    </w:p>
    <w:p w:rsidR="00F55D57" w:rsidRDefault="00F55D57" w:rsidP="003C6489">
      <w:pPr>
        <w:spacing w:line="240" w:lineRule="auto"/>
        <w:contextualSpacing/>
      </w:pPr>
    </w:p>
    <w:p w:rsidR="00F55D57" w:rsidRDefault="00F55D57" w:rsidP="003C6489">
      <w:pPr>
        <w:spacing w:line="240" w:lineRule="auto"/>
        <w:contextualSpacing/>
      </w:pPr>
    </w:p>
    <w:p w:rsidR="00F55D57" w:rsidRPr="00F55D57" w:rsidRDefault="00F55D57" w:rsidP="003C6489">
      <w:pPr>
        <w:spacing w:line="240" w:lineRule="auto"/>
        <w:contextualSpacing/>
      </w:pPr>
    </w:p>
    <w:p w:rsidR="00084A99" w:rsidRDefault="00084A99" w:rsidP="003C6489">
      <w:pPr>
        <w:spacing w:line="240" w:lineRule="auto"/>
        <w:contextualSpacing/>
        <w:rPr>
          <w:rFonts w:eastAsia="Times New Roman" w:cs="Times New Roman"/>
          <w:b/>
          <w:color w:val="000000"/>
          <w:sz w:val="22"/>
          <w:szCs w:val="22"/>
          <w:lang w:val="sr-Cyrl-CS"/>
        </w:rPr>
      </w:pPr>
    </w:p>
    <w:p w:rsidR="00084A99" w:rsidRDefault="00084A99"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30709A" w:rsidRDefault="002949A6" w:rsidP="003C6489">
      <w:pPr>
        <w:spacing w:line="240" w:lineRule="auto"/>
        <w:contextualSpacing/>
        <w:rPr>
          <w:rFonts w:eastAsia="Times New Roman" w:cs="Times New Roman"/>
          <w:b/>
          <w:bCs/>
          <w:color w:val="000000"/>
          <w:sz w:val="22"/>
          <w:szCs w:val="22"/>
        </w:rPr>
      </w:pPr>
      <w:r>
        <w:rPr>
          <w:rFonts w:eastAsia="Times New Roman" w:cs="Times New Roman"/>
          <w:b/>
          <w:color w:val="000000"/>
          <w:sz w:val="22"/>
          <w:szCs w:val="22"/>
        </w:rPr>
        <w:t xml:space="preserve">ОБРАЗАЦ </w:t>
      </w:r>
      <w:r>
        <w:rPr>
          <w:rFonts w:eastAsia="Times New Roman" w:cs="Times New Roman"/>
          <w:b/>
          <w:color w:val="000000"/>
          <w:sz w:val="22"/>
          <w:szCs w:val="22"/>
          <w:lang w:val="sr-Cyrl-CS"/>
        </w:rPr>
        <w:t>9</w:t>
      </w:r>
      <w:r w:rsidR="0030709A">
        <w:rPr>
          <w:rFonts w:eastAsia="Times New Roman" w:cs="Times New Roman"/>
          <w:b/>
          <w:color w:val="000000"/>
          <w:sz w:val="22"/>
          <w:szCs w:val="22"/>
        </w:rPr>
        <w:t xml:space="preserve">. </w:t>
      </w:r>
    </w:p>
    <w:p w:rsidR="00F55D57" w:rsidRPr="00057565" w:rsidRDefault="00F55D57" w:rsidP="003C6489">
      <w:pPr>
        <w:autoSpaceDE w:val="0"/>
        <w:spacing w:line="240" w:lineRule="auto"/>
        <w:contextualSpacing/>
        <w:jc w:val="center"/>
        <w:rPr>
          <w:rFonts w:eastAsia="Times New Roman" w:cs="Times New Roman"/>
          <w:b/>
          <w:bCs/>
          <w:color w:val="000000"/>
          <w:sz w:val="22"/>
          <w:szCs w:val="22"/>
          <w:lang w:val="sr-Cyrl-CS"/>
        </w:rPr>
      </w:pPr>
    </w:p>
    <w:p w:rsidR="0030709A" w:rsidRPr="00057565" w:rsidRDefault="0030709A" w:rsidP="00057565">
      <w:pPr>
        <w:autoSpaceDE w:val="0"/>
        <w:spacing w:line="240" w:lineRule="auto"/>
        <w:contextualSpacing/>
        <w:jc w:val="center"/>
        <w:rPr>
          <w:rFonts w:eastAsia="Times New Roman" w:cs="Times New Roman"/>
          <w:b/>
          <w:bCs/>
          <w:color w:val="000000"/>
          <w:sz w:val="22"/>
          <w:szCs w:val="22"/>
          <w:lang w:val="sr-Cyrl-CS"/>
        </w:rPr>
      </w:pPr>
      <w:r>
        <w:rPr>
          <w:rFonts w:eastAsia="Times New Roman" w:cs="Times New Roman"/>
          <w:b/>
          <w:bCs/>
          <w:color w:val="000000"/>
          <w:sz w:val="22"/>
          <w:szCs w:val="22"/>
        </w:rPr>
        <w:t xml:space="preserve">ПОНУДА </w:t>
      </w:r>
    </w:p>
    <w:p w:rsidR="0030709A" w:rsidRDefault="0030709A" w:rsidP="003C6489">
      <w:pPr>
        <w:autoSpaceDE w:val="0"/>
        <w:spacing w:line="240" w:lineRule="auto"/>
        <w:contextualSpacing/>
        <w:jc w:val="both"/>
        <w:rPr>
          <w:rFonts w:eastAsia="Times New Roman" w:cs="Times New Roman"/>
          <w:color w:val="000000"/>
          <w:sz w:val="22"/>
          <w:szCs w:val="22"/>
        </w:rPr>
      </w:pPr>
      <w:r>
        <w:rPr>
          <w:rFonts w:eastAsia="Times New Roman" w:cs="Times New Roman"/>
          <w:b/>
          <w:bCs/>
          <w:color w:val="000000"/>
          <w:sz w:val="22"/>
          <w:szCs w:val="22"/>
        </w:rPr>
        <w:t>1.</w:t>
      </w:r>
      <w:r>
        <w:rPr>
          <w:rFonts w:eastAsia="Times New Roman" w:cs="Times New Roman"/>
          <w:color w:val="000000"/>
          <w:sz w:val="22"/>
          <w:szCs w:val="22"/>
        </w:rPr>
        <w:t xml:space="preserve"> Понуда бр. ___________од ____________ године, за </w:t>
      </w:r>
      <w:r w:rsidR="002949A6">
        <w:rPr>
          <w:rFonts w:eastAsia="Times New Roman" w:cs="Times New Roman"/>
          <w:color w:val="000000"/>
          <w:sz w:val="22"/>
          <w:szCs w:val="22"/>
          <w:lang w:val="sr-Cyrl-CS"/>
        </w:rPr>
        <w:t>превоз каменог материјала за одржавање макадамских коловозних застора</w:t>
      </w:r>
      <w:r>
        <w:rPr>
          <w:rFonts w:eastAsia="Times New Roman" w:cs="Times New Roman"/>
          <w:color w:val="000000"/>
          <w:sz w:val="22"/>
          <w:szCs w:val="22"/>
        </w:rPr>
        <w:t>, број ЈН</w:t>
      </w:r>
      <w:r w:rsidR="002949A6">
        <w:rPr>
          <w:rFonts w:eastAsia="Times New Roman" w:cs="Times New Roman"/>
          <w:color w:val="000000"/>
          <w:sz w:val="22"/>
          <w:szCs w:val="22"/>
          <w:lang w:val="sr-Cyrl-CS"/>
        </w:rPr>
        <w:t>ВВ</w:t>
      </w:r>
      <w:r w:rsidR="002949A6">
        <w:rPr>
          <w:rFonts w:eastAsia="Times New Roman" w:cs="Times New Roman"/>
          <w:color w:val="000000"/>
          <w:sz w:val="22"/>
          <w:szCs w:val="22"/>
        </w:rPr>
        <w:t xml:space="preserve"> </w:t>
      </w:r>
      <w:r w:rsidR="00057565">
        <w:rPr>
          <w:rFonts w:eastAsia="Times New Roman" w:cs="Times New Roman"/>
          <w:color w:val="000000"/>
          <w:sz w:val="22"/>
          <w:szCs w:val="22"/>
          <w:lang w:val="sr-Cyrl-CS"/>
        </w:rPr>
        <w:t>1.2.9</w:t>
      </w:r>
      <w:r w:rsidR="002949A6">
        <w:rPr>
          <w:rFonts w:eastAsia="Times New Roman" w:cs="Times New Roman"/>
          <w:color w:val="000000"/>
          <w:sz w:val="22"/>
          <w:szCs w:val="22"/>
        </w:rPr>
        <w:t>/201</w:t>
      </w:r>
      <w:r w:rsidR="00057565">
        <w:rPr>
          <w:rFonts w:eastAsia="Times New Roman" w:cs="Times New Roman"/>
          <w:color w:val="000000"/>
          <w:sz w:val="22"/>
          <w:szCs w:val="22"/>
          <w:lang w:val="sr-Cyrl-CS"/>
        </w:rPr>
        <w:t>7</w:t>
      </w:r>
      <w:r>
        <w:rPr>
          <w:rFonts w:eastAsia="Times New Roman" w:cs="Times New Roman"/>
          <w:color w:val="000000"/>
          <w:sz w:val="22"/>
          <w:szCs w:val="22"/>
        </w:rPr>
        <w:t xml:space="preserve">. </w:t>
      </w:r>
    </w:p>
    <w:p w:rsidR="0030709A" w:rsidRPr="00057565" w:rsidRDefault="0030709A" w:rsidP="003C6489">
      <w:pPr>
        <w:tabs>
          <w:tab w:val="left" w:pos="2760"/>
        </w:tabs>
        <w:spacing w:line="240" w:lineRule="auto"/>
        <w:contextualSpacing/>
        <w:rPr>
          <w:rFonts w:eastAsia="Times New Roman" w:cs="Times New Roman"/>
          <w:b/>
          <w:bCs/>
          <w:color w:val="000000"/>
          <w:sz w:val="22"/>
          <w:szCs w:val="22"/>
          <w:lang w:val="sr-Cyrl-CS"/>
        </w:rPr>
      </w:pPr>
    </w:p>
    <w:p w:rsidR="0030709A" w:rsidRDefault="006C1FC9" w:rsidP="003C6489">
      <w:pPr>
        <w:autoSpaceDE w:val="0"/>
        <w:spacing w:line="240" w:lineRule="auto"/>
        <w:contextualSpacing/>
        <w:rPr>
          <w:rFonts w:eastAsia="Times New Roman" w:cs="Times New Roman"/>
          <w:color w:val="000000"/>
          <w:sz w:val="22"/>
          <w:szCs w:val="22"/>
        </w:rPr>
      </w:pPr>
      <w:r>
        <w:rPr>
          <w:rFonts w:eastAsia="Times New Roman" w:cs="Times New Roman"/>
          <w:b/>
          <w:bCs/>
          <w:color w:val="000000"/>
          <w:sz w:val="22"/>
          <w:szCs w:val="22"/>
        </w:rPr>
        <w:t>2</w:t>
      </w:r>
      <w:r w:rsidR="0030709A">
        <w:rPr>
          <w:rFonts w:eastAsia="Times New Roman" w:cs="Times New Roman"/>
          <w:b/>
          <w:bCs/>
          <w:color w:val="000000"/>
          <w:sz w:val="22"/>
          <w:szCs w:val="22"/>
        </w:rPr>
        <w:t xml:space="preserve">. Општи подаци о понуђачу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Назив понуђача: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w:t>
      </w:r>
      <w:r w:rsidR="006C1FC9">
        <w:rPr>
          <w:rFonts w:eastAsia="Times New Roman" w:cs="Times New Roman"/>
          <w:color w:val="000000"/>
          <w:sz w:val="22"/>
          <w:szCs w:val="22"/>
        </w:rPr>
        <w:t>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Адреса понуђача: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____________________________________________________________________</w:t>
      </w:r>
      <w:r w:rsidR="006C1FC9">
        <w:rPr>
          <w:rFonts w:eastAsia="Times New Roman" w:cs="Times New Roman"/>
          <w:color w:val="000000"/>
          <w:sz w:val="22"/>
          <w:szCs w:val="22"/>
        </w:rPr>
        <w:t>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Одговорно лице (потписник уговора)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w:t>
      </w:r>
      <w:r w:rsidR="006C1FC9">
        <w:rPr>
          <w:rFonts w:eastAsia="Times New Roman" w:cs="Times New Roman"/>
          <w:color w:val="000000"/>
          <w:sz w:val="22"/>
          <w:szCs w:val="22"/>
        </w:rPr>
        <w:t>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Матични број понуђача: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w:t>
      </w:r>
      <w:r w:rsidR="006C1FC9">
        <w:rPr>
          <w:rFonts w:eastAsia="Times New Roman" w:cs="Times New Roman"/>
          <w:color w:val="000000"/>
          <w:sz w:val="22"/>
          <w:szCs w:val="22"/>
        </w:rPr>
        <w:t>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Порески идентификациони број понуђача (ПИБ):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______________________________________________________</w:t>
      </w:r>
      <w:r w:rsidR="006C1FC9">
        <w:rPr>
          <w:rFonts w:eastAsia="Times New Roman" w:cs="Times New Roman"/>
          <w:color w:val="000000"/>
          <w:sz w:val="22"/>
          <w:szCs w:val="22"/>
        </w:rPr>
        <w:t>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Име особе за контакт: </w:t>
      </w:r>
    </w:p>
    <w:p w:rsidR="0030709A" w:rsidRPr="006C1FC9"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w:t>
      </w:r>
      <w:r w:rsidR="006C1FC9">
        <w:rPr>
          <w:rFonts w:eastAsia="Times New Roman" w:cs="Times New Roman"/>
          <w:color w:val="000000"/>
          <w:sz w:val="22"/>
          <w:szCs w:val="22"/>
        </w:rPr>
        <w:t>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Електронска адреса понуђача (e-mail):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w:t>
      </w:r>
      <w:r w:rsidR="006C1FC9">
        <w:rPr>
          <w:rFonts w:eastAsia="Times New Roman" w:cs="Times New Roman"/>
          <w:color w:val="000000"/>
          <w:sz w:val="22"/>
          <w:szCs w:val="22"/>
        </w:rPr>
        <w:t>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Телефон и телефакс: </w:t>
      </w: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_____________________________________________________</w:t>
      </w:r>
      <w:r w:rsidR="006C1FC9">
        <w:rPr>
          <w:rFonts w:eastAsia="Times New Roman" w:cs="Times New Roman"/>
          <w:color w:val="000000"/>
          <w:sz w:val="22"/>
          <w:szCs w:val="22"/>
        </w:rPr>
        <w:t>_____________________________</w:t>
      </w:r>
    </w:p>
    <w:p w:rsidR="0030709A" w:rsidRDefault="0030709A" w:rsidP="003C6489">
      <w:pPr>
        <w:autoSpaceDE w:val="0"/>
        <w:spacing w:line="240" w:lineRule="auto"/>
        <w:contextualSpacing/>
        <w:rPr>
          <w:rFonts w:eastAsia="Times New Roman" w:cs="Times New Roman"/>
          <w:color w:val="000000"/>
          <w:sz w:val="22"/>
          <w:szCs w:val="22"/>
        </w:rPr>
      </w:pPr>
    </w:p>
    <w:p w:rsidR="0030709A" w:rsidRDefault="0030709A" w:rsidP="003C6489">
      <w:pPr>
        <w:autoSpaceDE w:val="0"/>
        <w:spacing w:line="240" w:lineRule="auto"/>
        <w:contextualSpacing/>
        <w:rPr>
          <w:rFonts w:eastAsia="Times New Roman" w:cs="Times New Roman"/>
          <w:color w:val="000000"/>
          <w:sz w:val="22"/>
          <w:szCs w:val="22"/>
        </w:rPr>
      </w:pPr>
      <w:r>
        <w:rPr>
          <w:rFonts w:eastAsia="Times New Roman" w:cs="Times New Roman"/>
          <w:color w:val="000000"/>
          <w:sz w:val="22"/>
          <w:szCs w:val="22"/>
        </w:rPr>
        <w:t xml:space="preserve">Број рачуна понуђача и назив банке: </w:t>
      </w:r>
    </w:p>
    <w:p w:rsidR="0030709A" w:rsidRDefault="0030709A" w:rsidP="003C6489">
      <w:pPr>
        <w:autoSpaceDE w:val="0"/>
        <w:spacing w:line="240" w:lineRule="auto"/>
        <w:contextualSpacing/>
        <w:rPr>
          <w:rFonts w:eastAsia="Times New Roman" w:cs="Times New Roman"/>
          <w:color w:val="000000"/>
          <w:sz w:val="23"/>
          <w:szCs w:val="23"/>
        </w:rPr>
      </w:pPr>
      <w:r>
        <w:rPr>
          <w:rFonts w:eastAsia="Times New Roman" w:cs="Times New Roman"/>
          <w:color w:val="000000"/>
          <w:sz w:val="22"/>
          <w:szCs w:val="22"/>
        </w:rPr>
        <w:t>_____________________________________________________</w:t>
      </w:r>
      <w:r w:rsidR="006C1FC9">
        <w:rPr>
          <w:rFonts w:eastAsia="Times New Roman" w:cs="Times New Roman"/>
          <w:color w:val="000000"/>
          <w:sz w:val="22"/>
          <w:szCs w:val="22"/>
        </w:rPr>
        <w:t>_____________________________</w:t>
      </w:r>
    </w:p>
    <w:p w:rsidR="0030709A" w:rsidRDefault="0030709A" w:rsidP="003C6489">
      <w:pPr>
        <w:autoSpaceDE w:val="0"/>
        <w:spacing w:line="240" w:lineRule="auto"/>
        <w:contextualSpacing/>
        <w:rPr>
          <w:rFonts w:eastAsia="Times New Roman" w:cs="Times New Roman"/>
          <w:color w:val="000000"/>
          <w:sz w:val="23"/>
          <w:szCs w:val="23"/>
        </w:rPr>
      </w:pPr>
    </w:p>
    <w:p w:rsidR="0030709A" w:rsidRDefault="006C1FC9" w:rsidP="003C6489">
      <w:pPr>
        <w:spacing w:line="240" w:lineRule="auto"/>
        <w:contextualSpacing/>
        <w:rPr>
          <w:rFonts w:eastAsia="Times New Roman" w:cs="Times New Roman"/>
          <w:i/>
          <w:iCs/>
          <w:color w:val="000000"/>
          <w:sz w:val="22"/>
          <w:szCs w:val="22"/>
        </w:rPr>
      </w:pPr>
      <w:r>
        <w:rPr>
          <w:rFonts w:eastAsia="Times New Roman" w:cs="Times New Roman"/>
          <w:b/>
          <w:bCs/>
          <w:color w:val="000000"/>
          <w:sz w:val="22"/>
          <w:szCs w:val="22"/>
        </w:rPr>
        <w:t>3</w:t>
      </w:r>
      <w:r w:rsidR="0030709A">
        <w:rPr>
          <w:rFonts w:eastAsia="Times New Roman" w:cs="Times New Roman"/>
          <w:b/>
          <w:bCs/>
          <w:color w:val="000000"/>
          <w:sz w:val="22"/>
          <w:szCs w:val="22"/>
        </w:rPr>
        <w:t xml:space="preserve">. Понуду дајем: </w:t>
      </w:r>
    </w:p>
    <w:p w:rsidR="0030709A" w:rsidRDefault="0030709A" w:rsidP="003C6489">
      <w:pPr>
        <w:autoSpaceDE w:val="0"/>
        <w:spacing w:line="240" w:lineRule="auto"/>
        <w:contextualSpacing/>
        <w:rPr>
          <w:rFonts w:eastAsia="Times New Roman" w:cs="Times New Roman"/>
          <w:b/>
          <w:bCs/>
          <w:color w:val="000000"/>
          <w:sz w:val="22"/>
          <w:szCs w:val="22"/>
        </w:rPr>
      </w:pPr>
      <w:r>
        <w:rPr>
          <w:rFonts w:eastAsia="Times New Roman" w:cs="Times New Roman"/>
          <w:i/>
          <w:iCs/>
          <w:color w:val="000000"/>
          <w:sz w:val="22"/>
          <w:szCs w:val="22"/>
        </w:rPr>
        <w:t xml:space="preserve">заокружити и податке уписати за а), б) или в) </w:t>
      </w:r>
    </w:p>
    <w:p w:rsidR="0030709A" w:rsidRDefault="0030709A" w:rsidP="003C6489">
      <w:pPr>
        <w:autoSpaceDE w:val="0"/>
        <w:spacing w:line="240" w:lineRule="auto"/>
        <w:contextualSpacing/>
        <w:rPr>
          <w:rFonts w:eastAsia="Times New Roman" w:cs="Times New Roman"/>
          <w:b/>
          <w:bCs/>
          <w:color w:val="000000"/>
          <w:sz w:val="22"/>
          <w:szCs w:val="22"/>
        </w:rPr>
      </w:pPr>
      <w:r>
        <w:rPr>
          <w:rFonts w:eastAsia="Times New Roman" w:cs="Times New Roman"/>
          <w:b/>
          <w:bCs/>
          <w:color w:val="000000"/>
          <w:sz w:val="22"/>
          <w:szCs w:val="22"/>
        </w:rPr>
        <w:t xml:space="preserve">а) самостално </w:t>
      </w:r>
    </w:p>
    <w:p w:rsidR="0030709A" w:rsidRDefault="0030709A" w:rsidP="003C6489">
      <w:pPr>
        <w:autoSpaceDE w:val="0"/>
        <w:spacing w:line="240" w:lineRule="auto"/>
        <w:contextualSpacing/>
        <w:rPr>
          <w:rFonts w:eastAsia="Calibri" w:cs="Calibri"/>
          <w:color w:val="000000"/>
          <w:sz w:val="22"/>
          <w:szCs w:val="22"/>
        </w:rPr>
      </w:pPr>
      <w:r>
        <w:rPr>
          <w:rFonts w:eastAsia="Times New Roman" w:cs="Times New Roman"/>
          <w:b/>
          <w:bCs/>
          <w:color w:val="000000"/>
          <w:sz w:val="22"/>
          <w:szCs w:val="22"/>
        </w:rPr>
        <w:t xml:space="preserve">б) са подизвођачем: </w:t>
      </w:r>
    </w:p>
    <w:p w:rsidR="0030709A" w:rsidRPr="006C1FC9" w:rsidRDefault="0030709A" w:rsidP="003C6489">
      <w:pPr>
        <w:autoSpaceDE w:val="0"/>
        <w:spacing w:line="240" w:lineRule="auto"/>
        <w:contextualSpacing/>
        <w:rPr>
          <w:rFonts w:eastAsia="Calibri" w:cs="Calibri"/>
          <w:color w:val="000000"/>
          <w:sz w:val="22"/>
          <w:szCs w:val="22"/>
        </w:rPr>
      </w:pPr>
      <w:r>
        <w:rPr>
          <w:rFonts w:eastAsia="Calibri" w:cs="Calibri"/>
          <w:color w:val="000000"/>
          <w:sz w:val="22"/>
          <w:szCs w:val="22"/>
        </w:rPr>
        <w:t>1. _____________________________________________________________</w:t>
      </w:r>
      <w:r w:rsidR="006C1FC9">
        <w:rPr>
          <w:rFonts w:eastAsia="Calibri" w:cs="Calibri"/>
          <w:color w:val="000000"/>
          <w:sz w:val="22"/>
          <w:szCs w:val="22"/>
        </w:rPr>
        <w:t>_____________________</w:t>
      </w:r>
    </w:p>
    <w:p w:rsidR="0030709A" w:rsidRDefault="0030709A" w:rsidP="003C6489">
      <w:pPr>
        <w:autoSpaceDE w:val="0"/>
        <w:spacing w:line="240" w:lineRule="auto"/>
        <w:contextualSpacing/>
        <w:rPr>
          <w:rFonts w:eastAsia="Calibri" w:cs="Calibri"/>
          <w:color w:val="000000"/>
          <w:sz w:val="22"/>
          <w:szCs w:val="22"/>
        </w:rPr>
      </w:pPr>
      <w:r>
        <w:rPr>
          <w:rFonts w:eastAsia="Calibri" w:cs="Calibri"/>
          <w:color w:val="000000"/>
          <w:sz w:val="22"/>
          <w:szCs w:val="22"/>
        </w:rPr>
        <w:t>2. ___________________________________________________</w:t>
      </w:r>
      <w:r w:rsidR="006C1FC9">
        <w:rPr>
          <w:rFonts w:eastAsia="Calibri" w:cs="Calibri"/>
          <w:color w:val="000000"/>
          <w:sz w:val="22"/>
          <w:szCs w:val="22"/>
        </w:rPr>
        <w:t>_______________________________</w:t>
      </w:r>
    </w:p>
    <w:p w:rsidR="0030709A" w:rsidRPr="00F55D57" w:rsidRDefault="0030709A" w:rsidP="003C6489">
      <w:pPr>
        <w:autoSpaceDE w:val="0"/>
        <w:spacing w:line="240" w:lineRule="auto"/>
        <w:contextualSpacing/>
        <w:rPr>
          <w:rFonts w:eastAsia="Calibri" w:cs="Calibri"/>
          <w:i/>
          <w:iCs/>
          <w:color w:val="000000"/>
          <w:sz w:val="22"/>
          <w:szCs w:val="22"/>
        </w:rPr>
      </w:pPr>
      <w:r>
        <w:rPr>
          <w:rFonts w:eastAsia="Calibri" w:cs="Calibri"/>
          <w:color w:val="000000"/>
          <w:sz w:val="22"/>
          <w:szCs w:val="22"/>
        </w:rPr>
        <w:t>3. ____________________________________________________</w:t>
      </w:r>
      <w:r w:rsidR="00F55D57">
        <w:rPr>
          <w:rFonts w:eastAsia="Calibri" w:cs="Calibri"/>
          <w:color w:val="000000"/>
          <w:sz w:val="22"/>
          <w:szCs w:val="22"/>
        </w:rPr>
        <w:t>______________________________</w:t>
      </w:r>
    </w:p>
    <w:p w:rsidR="0030709A" w:rsidRDefault="0030709A" w:rsidP="003C6489">
      <w:pPr>
        <w:autoSpaceDE w:val="0"/>
        <w:spacing w:line="240" w:lineRule="auto"/>
        <w:contextualSpacing/>
        <w:rPr>
          <w:b/>
          <w:sz w:val="22"/>
          <w:szCs w:val="22"/>
        </w:rPr>
      </w:pPr>
      <w:r>
        <w:rPr>
          <w:rFonts w:eastAsia="Calibri" w:cs="Calibri"/>
          <w:i/>
          <w:iCs/>
          <w:color w:val="000000"/>
          <w:sz w:val="22"/>
          <w:szCs w:val="22"/>
        </w:rPr>
        <w:t xml:space="preserve">[навести назив и седиште свих подизвођача] </w:t>
      </w:r>
    </w:p>
    <w:p w:rsidR="00580218" w:rsidRPr="00057565" w:rsidRDefault="00580218" w:rsidP="003C6489">
      <w:pPr>
        <w:spacing w:line="240" w:lineRule="auto"/>
        <w:contextualSpacing/>
        <w:jc w:val="both"/>
        <w:rPr>
          <w:rFonts w:eastAsia="Times New Roman" w:cs="Times New Roman"/>
          <w:b/>
          <w:bCs/>
          <w:color w:val="000000"/>
          <w:sz w:val="22"/>
          <w:szCs w:val="22"/>
          <w:lang w:val="sr-Cyrl-CS"/>
        </w:rPr>
      </w:pPr>
    </w:p>
    <w:p w:rsidR="0030709A" w:rsidRDefault="0030709A" w:rsidP="003C6489">
      <w:pPr>
        <w:spacing w:line="240" w:lineRule="auto"/>
        <w:contextualSpacing/>
        <w:jc w:val="both"/>
        <w:rPr>
          <w:rFonts w:eastAsia="Calibri" w:cs="Calibri"/>
          <w:color w:val="000000"/>
          <w:sz w:val="22"/>
          <w:szCs w:val="22"/>
        </w:rPr>
      </w:pPr>
      <w:r>
        <w:rPr>
          <w:rFonts w:eastAsia="Times New Roman" w:cs="Times New Roman"/>
          <w:b/>
          <w:bCs/>
          <w:color w:val="000000"/>
          <w:sz w:val="22"/>
          <w:szCs w:val="22"/>
        </w:rPr>
        <w:t xml:space="preserve">в) као заједничку понуду: </w:t>
      </w:r>
    </w:p>
    <w:p w:rsidR="0030709A" w:rsidRDefault="0030709A" w:rsidP="003C6489">
      <w:pPr>
        <w:autoSpaceDE w:val="0"/>
        <w:spacing w:line="240" w:lineRule="auto"/>
        <w:contextualSpacing/>
        <w:rPr>
          <w:rFonts w:eastAsia="Calibri" w:cs="Calibri"/>
          <w:color w:val="000000"/>
          <w:sz w:val="22"/>
          <w:szCs w:val="22"/>
        </w:rPr>
      </w:pPr>
      <w:r>
        <w:rPr>
          <w:rFonts w:eastAsia="Calibri" w:cs="Calibri"/>
          <w:color w:val="000000"/>
          <w:sz w:val="22"/>
          <w:szCs w:val="22"/>
        </w:rPr>
        <w:t>1. ___________________________________________________</w:t>
      </w:r>
      <w:r w:rsidR="006C1FC9">
        <w:rPr>
          <w:rFonts w:eastAsia="Calibri" w:cs="Calibri"/>
          <w:color w:val="000000"/>
          <w:sz w:val="22"/>
          <w:szCs w:val="22"/>
        </w:rPr>
        <w:t>_______________________________</w:t>
      </w:r>
    </w:p>
    <w:p w:rsidR="0030709A" w:rsidRDefault="0030709A" w:rsidP="003C6489">
      <w:pPr>
        <w:autoSpaceDE w:val="0"/>
        <w:spacing w:line="240" w:lineRule="auto"/>
        <w:contextualSpacing/>
        <w:rPr>
          <w:rFonts w:eastAsia="Calibri" w:cs="Calibri"/>
          <w:color w:val="000000"/>
          <w:sz w:val="22"/>
          <w:szCs w:val="22"/>
        </w:rPr>
      </w:pPr>
      <w:r>
        <w:rPr>
          <w:rFonts w:eastAsia="Calibri" w:cs="Calibri"/>
          <w:color w:val="000000"/>
          <w:sz w:val="22"/>
          <w:szCs w:val="22"/>
        </w:rPr>
        <w:t>2. ___________________________________________________</w:t>
      </w:r>
      <w:r w:rsidR="006C1FC9">
        <w:rPr>
          <w:rFonts w:eastAsia="Calibri" w:cs="Calibri"/>
          <w:color w:val="000000"/>
          <w:sz w:val="22"/>
          <w:szCs w:val="22"/>
        </w:rPr>
        <w:t>_______________________________</w:t>
      </w:r>
    </w:p>
    <w:p w:rsidR="006C1FC9" w:rsidRPr="002949A6" w:rsidRDefault="0030709A" w:rsidP="003C6489">
      <w:pPr>
        <w:autoSpaceDE w:val="0"/>
        <w:spacing w:line="240" w:lineRule="auto"/>
        <w:contextualSpacing/>
        <w:rPr>
          <w:rFonts w:eastAsia="Calibri" w:cs="Calibri"/>
          <w:i/>
          <w:iCs/>
          <w:color w:val="000000"/>
          <w:sz w:val="22"/>
          <w:szCs w:val="22"/>
          <w:lang w:val="sr-Cyrl-CS"/>
        </w:rPr>
      </w:pPr>
      <w:r>
        <w:rPr>
          <w:rFonts w:eastAsia="Calibri" w:cs="Calibri"/>
          <w:color w:val="000000"/>
          <w:sz w:val="22"/>
          <w:szCs w:val="22"/>
        </w:rPr>
        <w:t>3. ____________________________________________________________</w:t>
      </w:r>
      <w:r w:rsidR="006C1FC9">
        <w:rPr>
          <w:rFonts w:eastAsia="Calibri" w:cs="Calibri"/>
          <w:color w:val="000000"/>
          <w:sz w:val="22"/>
          <w:szCs w:val="22"/>
        </w:rPr>
        <w:t>_____________________</w:t>
      </w:r>
    </w:p>
    <w:p w:rsidR="0030709A" w:rsidRDefault="0030709A" w:rsidP="003C6489">
      <w:pPr>
        <w:autoSpaceDE w:val="0"/>
        <w:spacing w:line="240" w:lineRule="auto"/>
        <w:contextualSpacing/>
        <w:rPr>
          <w:rFonts w:eastAsia="Times New Roman" w:cs="Times New Roman"/>
          <w:b/>
          <w:bCs/>
          <w:color w:val="000000"/>
          <w:sz w:val="22"/>
          <w:szCs w:val="22"/>
        </w:rPr>
      </w:pPr>
      <w:r>
        <w:rPr>
          <w:rFonts w:eastAsia="Calibri" w:cs="Calibri"/>
          <w:i/>
          <w:iCs/>
          <w:color w:val="000000"/>
          <w:sz w:val="22"/>
          <w:szCs w:val="22"/>
        </w:rPr>
        <w:lastRenderedPageBreak/>
        <w:t xml:space="preserve">[навести назив и седиште свих учесника у заједничкој понуди] </w:t>
      </w:r>
    </w:p>
    <w:p w:rsidR="0030709A" w:rsidRDefault="0030709A" w:rsidP="003C6489">
      <w:pPr>
        <w:autoSpaceDE w:val="0"/>
        <w:spacing w:line="240" w:lineRule="auto"/>
        <w:contextualSpacing/>
        <w:rPr>
          <w:rFonts w:eastAsia="Times New Roman" w:cs="Times New Roman"/>
          <w:b/>
          <w:bCs/>
          <w:color w:val="000000"/>
          <w:sz w:val="22"/>
          <w:szCs w:val="22"/>
        </w:rPr>
      </w:pPr>
    </w:p>
    <w:p w:rsidR="006C1FC9" w:rsidRDefault="006C1FC9" w:rsidP="003C6489">
      <w:pPr>
        <w:spacing w:line="240" w:lineRule="auto"/>
        <w:contextualSpacing/>
        <w:rPr>
          <w:rFonts w:eastAsia="Times New Roman" w:cs="Times New Roman"/>
          <w:b/>
          <w:bCs/>
          <w:color w:val="000000"/>
          <w:sz w:val="22"/>
          <w:szCs w:val="22"/>
        </w:rPr>
      </w:pPr>
    </w:p>
    <w:p w:rsidR="0030709A" w:rsidRDefault="0030709A" w:rsidP="003C6489">
      <w:pPr>
        <w:spacing w:line="240" w:lineRule="auto"/>
        <w:contextualSpacing/>
        <w:rPr>
          <w:rFonts w:eastAsia="Times New Roman" w:cs="Times New Roman"/>
          <w:color w:val="000000"/>
          <w:sz w:val="22"/>
          <w:szCs w:val="22"/>
        </w:rPr>
      </w:pPr>
      <w:r>
        <w:rPr>
          <w:rFonts w:eastAsia="Times New Roman" w:cs="Times New Roman"/>
          <w:b/>
          <w:bCs/>
          <w:color w:val="000000"/>
          <w:sz w:val="22"/>
          <w:szCs w:val="22"/>
        </w:rPr>
        <w:t>5. Цена:</w:t>
      </w:r>
    </w:p>
    <w:p w:rsidR="0030709A" w:rsidRDefault="0030709A" w:rsidP="003C6489">
      <w:pPr>
        <w:spacing w:line="240" w:lineRule="auto"/>
        <w:contextualSpacing/>
        <w:rPr>
          <w:rFonts w:eastAsia="Times New Roman" w:cs="Times New Roman"/>
          <w:color w:val="000000"/>
          <w:sz w:val="22"/>
          <w:szCs w:val="22"/>
        </w:rPr>
      </w:pPr>
    </w:p>
    <w:tbl>
      <w:tblPr>
        <w:tblW w:w="0" w:type="auto"/>
        <w:tblInd w:w="55" w:type="dxa"/>
        <w:tblLayout w:type="fixed"/>
        <w:tblCellMar>
          <w:top w:w="55" w:type="dxa"/>
          <w:left w:w="55" w:type="dxa"/>
          <w:bottom w:w="55" w:type="dxa"/>
          <w:right w:w="55" w:type="dxa"/>
        </w:tblCellMar>
        <w:tblLook w:val="0000"/>
      </w:tblPr>
      <w:tblGrid>
        <w:gridCol w:w="1701"/>
        <w:gridCol w:w="2410"/>
        <w:gridCol w:w="1701"/>
        <w:gridCol w:w="3260"/>
      </w:tblGrid>
      <w:tr w:rsidR="006C1FC9" w:rsidTr="00084A99">
        <w:tc>
          <w:tcPr>
            <w:tcW w:w="1701" w:type="dxa"/>
            <w:tcBorders>
              <w:top w:val="single" w:sz="1" w:space="0" w:color="000000"/>
              <w:left w:val="single" w:sz="1" w:space="0" w:color="000000"/>
              <w:bottom w:val="single" w:sz="1" w:space="0" w:color="000000"/>
            </w:tcBorders>
            <w:shd w:val="clear" w:color="auto" w:fill="auto"/>
            <w:vAlign w:val="center"/>
          </w:tcPr>
          <w:p w:rsidR="006C1FC9" w:rsidRPr="002949A6" w:rsidRDefault="002949A6" w:rsidP="00084A99">
            <w:pPr>
              <w:pStyle w:val="TableContents"/>
              <w:spacing w:line="240" w:lineRule="auto"/>
              <w:contextualSpacing/>
              <w:jc w:val="center"/>
              <w:rPr>
                <w:b/>
                <w:bCs/>
                <w:sz w:val="22"/>
                <w:szCs w:val="22"/>
                <w:lang w:val="sr-Cyrl-CS"/>
              </w:rPr>
            </w:pPr>
            <w:r>
              <w:rPr>
                <w:b/>
                <w:bCs/>
                <w:sz w:val="22"/>
                <w:szCs w:val="22"/>
                <w:lang w:val="sr-Cyrl-CS"/>
              </w:rPr>
              <w:t>Назив</w:t>
            </w:r>
          </w:p>
        </w:tc>
        <w:tc>
          <w:tcPr>
            <w:tcW w:w="2410" w:type="dxa"/>
            <w:tcBorders>
              <w:top w:val="single" w:sz="1" w:space="0" w:color="000000"/>
              <w:left w:val="single" w:sz="1" w:space="0" w:color="000000"/>
              <w:bottom w:val="single" w:sz="1" w:space="0" w:color="000000"/>
            </w:tcBorders>
            <w:shd w:val="clear" w:color="auto" w:fill="auto"/>
            <w:vAlign w:val="center"/>
          </w:tcPr>
          <w:p w:rsidR="006C1FC9" w:rsidRDefault="006C1FC9" w:rsidP="00084A99">
            <w:pPr>
              <w:pStyle w:val="TableContents"/>
              <w:spacing w:line="240" w:lineRule="auto"/>
              <w:contextualSpacing/>
              <w:jc w:val="center"/>
              <w:rPr>
                <w:b/>
                <w:bCs/>
                <w:sz w:val="22"/>
                <w:szCs w:val="22"/>
                <w:lang w:val="sr-Cyrl-CS"/>
              </w:rPr>
            </w:pPr>
            <w:r>
              <w:rPr>
                <w:b/>
                <w:bCs/>
                <w:sz w:val="22"/>
                <w:szCs w:val="22"/>
              </w:rPr>
              <w:t>Износ (без пдв-а)</w:t>
            </w:r>
          </w:p>
          <w:p w:rsidR="002949A6" w:rsidRPr="002949A6" w:rsidRDefault="002949A6" w:rsidP="00084A99">
            <w:pPr>
              <w:pStyle w:val="TableContents"/>
              <w:spacing w:line="240" w:lineRule="auto"/>
              <w:contextualSpacing/>
              <w:jc w:val="center"/>
              <w:rPr>
                <w:b/>
                <w:bCs/>
                <w:sz w:val="22"/>
                <w:szCs w:val="22"/>
                <w:lang w:val="sr-Cyrl-CS"/>
              </w:rPr>
            </w:pPr>
            <w:r>
              <w:rPr>
                <w:b/>
                <w:bCs/>
                <w:sz w:val="22"/>
                <w:szCs w:val="22"/>
                <w:lang w:val="sr-Cyrl-CS"/>
              </w:rPr>
              <w:t>(у динарима по километру за једну тону превезеног каменог материјала)</w:t>
            </w:r>
          </w:p>
        </w:tc>
        <w:tc>
          <w:tcPr>
            <w:tcW w:w="1701" w:type="dxa"/>
            <w:tcBorders>
              <w:top w:val="single" w:sz="1" w:space="0" w:color="000000"/>
              <w:left w:val="single" w:sz="1" w:space="0" w:color="000000"/>
              <w:bottom w:val="single" w:sz="1" w:space="0" w:color="000000"/>
            </w:tcBorders>
            <w:shd w:val="clear" w:color="auto" w:fill="auto"/>
            <w:vAlign w:val="center"/>
          </w:tcPr>
          <w:p w:rsidR="006C1FC9" w:rsidRDefault="006C1FC9" w:rsidP="00084A99">
            <w:pPr>
              <w:pStyle w:val="TableContents"/>
              <w:spacing w:line="240" w:lineRule="auto"/>
              <w:contextualSpacing/>
              <w:jc w:val="center"/>
              <w:rPr>
                <w:b/>
                <w:bCs/>
                <w:sz w:val="22"/>
                <w:szCs w:val="22"/>
              </w:rPr>
            </w:pPr>
          </w:p>
          <w:p w:rsidR="006C1FC9" w:rsidRDefault="006C1FC9" w:rsidP="00084A99">
            <w:pPr>
              <w:pStyle w:val="TableContents"/>
              <w:spacing w:line="240" w:lineRule="auto"/>
              <w:contextualSpacing/>
              <w:jc w:val="center"/>
              <w:rPr>
                <w:b/>
                <w:bCs/>
                <w:sz w:val="22"/>
                <w:szCs w:val="22"/>
              </w:rPr>
            </w:pPr>
            <w:r>
              <w:rPr>
                <w:b/>
                <w:bCs/>
                <w:sz w:val="22"/>
                <w:szCs w:val="22"/>
              </w:rPr>
              <w:t>ПДВ</w:t>
            </w:r>
          </w:p>
        </w:tc>
        <w:tc>
          <w:tcPr>
            <w:tcW w:w="3260" w:type="dxa"/>
            <w:tcBorders>
              <w:top w:val="single" w:sz="1" w:space="0" w:color="000000"/>
              <w:left w:val="single" w:sz="1" w:space="0" w:color="000000"/>
              <w:bottom w:val="single" w:sz="1" w:space="0" w:color="000000"/>
              <w:right w:val="single" w:sz="1" w:space="0" w:color="000000"/>
            </w:tcBorders>
            <w:shd w:val="clear" w:color="auto" w:fill="auto"/>
            <w:vAlign w:val="center"/>
          </w:tcPr>
          <w:p w:rsidR="006C1FC9" w:rsidRDefault="006C1FC9" w:rsidP="00084A99">
            <w:pPr>
              <w:pStyle w:val="TableContents"/>
              <w:snapToGrid w:val="0"/>
              <w:spacing w:line="240" w:lineRule="auto"/>
              <w:contextualSpacing/>
              <w:jc w:val="center"/>
              <w:rPr>
                <w:b/>
                <w:bCs/>
                <w:sz w:val="22"/>
                <w:szCs w:val="22"/>
              </w:rPr>
            </w:pPr>
          </w:p>
          <w:p w:rsidR="006C1FC9" w:rsidRDefault="006C1FC9" w:rsidP="00084A99">
            <w:pPr>
              <w:pStyle w:val="TableContents"/>
              <w:spacing w:line="240" w:lineRule="auto"/>
              <w:contextualSpacing/>
              <w:jc w:val="center"/>
            </w:pPr>
            <w:r>
              <w:rPr>
                <w:b/>
                <w:bCs/>
                <w:sz w:val="22"/>
                <w:szCs w:val="22"/>
              </w:rPr>
              <w:t>Износ (са пдв-ом)</w:t>
            </w:r>
          </w:p>
        </w:tc>
      </w:tr>
      <w:tr w:rsidR="006C1FC9" w:rsidTr="00084A99">
        <w:tc>
          <w:tcPr>
            <w:tcW w:w="1701" w:type="dxa"/>
            <w:tcBorders>
              <w:left w:val="single" w:sz="1" w:space="0" w:color="000000"/>
              <w:bottom w:val="single" w:sz="1" w:space="0" w:color="000000"/>
            </w:tcBorders>
            <w:shd w:val="clear" w:color="auto" w:fill="auto"/>
          </w:tcPr>
          <w:p w:rsidR="006C1FC9" w:rsidRPr="002949A6" w:rsidRDefault="006C1FC9" w:rsidP="003C6489">
            <w:pPr>
              <w:pStyle w:val="TableContents"/>
              <w:snapToGrid w:val="0"/>
              <w:spacing w:line="240" w:lineRule="auto"/>
              <w:contextualSpacing/>
              <w:jc w:val="center"/>
              <w:rPr>
                <w:lang w:val="sr-Cyrl-CS"/>
              </w:rPr>
            </w:pPr>
            <w:r>
              <w:t>Услуга</w:t>
            </w:r>
            <w:r w:rsidR="002949A6">
              <w:rPr>
                <w:lang w:val="sr-Cyrl-CS"/>
              </w:rPr>
              <w:t xml:space="preserve"> превоза каменог материјала </w:t>
            </w:r>
          </w:p>
        </w:tc>
        <w:tc>
          <w:tcPr>
            <w:tcW w:w="2410" w:type="dxa"/>
            <w:tcBorders>
              <w:left w:val="single" w:sz="1" w:space="0" w:color="000000"/>
              <w:bottom w:val="single" w:sz="1" w:space="0" w:color="000000"/>
            </w:tcBorders>
            <w:shd w:val="clear" w:color="auto" w:fill="auto"/>
          </w:tcPr>
          <w:p w:rsidR="006C1FC9" w:rsidRDefault="006C1FC9" w:rsidP="003C6489">
            <w:pPr>
              <w:pStyle w:val="TableContents"/>
              <w:snapToGrid w:val="0"/>
              <w:spacing w:line="240" w:lineRule="auto"/>
              <w:contextualSpacing/>
              <w:jc w:val="both"/>
            </w:pPr>
          </w:p>
        </w:tc>
        <w:tc>
          <w:tcPr>
            <w:tcW w:w="1701" w:type="dxa"/>
            <w:tcBorders>
              <w:left w:val="single" w:sz="1" w:space="0" w:color="000000"/>
              <w:bottom w:val="single" w:sz="1" w:space="0" w:color="000000"/>
            </w:tcBorders>
            <w:shd w:val="clear" w:color="auto" w:fill="auto"/>
            <w:vAlign w:val="center"/>
          </w:tcPr>
          <w:p w:rsidR="002949A6" w:rsidRDefault="002949A6" w:rsidP="00084A99">
            <w:pPr>
              <w:pStyle w:val="TableContents"/>
              <w:snapToGrid w:val="0"/>
              <w:spacing w:line="240" w:lineRule="auto"/>
              <w:contextualSpacing/>
              <w:jc w:val="center"/>
            </w:pPr>
            <w:r>
              <w:t>(20 %)</w:t>
            </w:r>
          </w:p>
          <w:p w:rsidR="006C1FC9" w:rsidRPr="006C1FC9" w:rsidRDefault="006C1FC9" w:rsidP="00084A99">
            <w:pPr>
              <w:pStyle w:val="TableContents"/>
              <w:snapToGrid w:val="0"/>
              <w:spacing w:line="240" w:lineRule="auto"/>
              <w:contextualSpacing/>
              <w:jc w:val="center"/>
            </w:pPr>
          </w:p>
        </w:tc>
        <w:tc>
          <w:tcPr>
            <w:tcW w:w="3260" w:type="dxa"/>
            <w:tcBorders>
              <w:left w:val="single" w:sz="1" w:space="0" w:color="000000"/>
              <w:bottom w:val="single" w:sz="1" w:space="0" w:color="000000"/>
              <w:right w:val="single" w:sz="1" w:space="0" w:color="000000"/>
            </w:tcBorders>
            <w:shd w:val="clear" w:color="auto" w:fill="auto"/>
            <w:vAlign w:val="center"/>
          </w:tcPr>
          <w:p w:rsidR="006C1FC9" w:rsidRDefault="006C1FC9" w:rsidP="00084A99">
            <w:pPr>
              <w:pStyle w:val="TableContents"/>
              <w:snapToGrid w:val="0"/>
              <w:spacing w:line="240" w:lineRule="auto"/>
              <w:contextualSpacing/>
              <w:jc w:val="center"/>
            </w:pPr>
          </w:p>
        </w:tc>
      </w:tr>
      <w:tr w:rsidR="006C1FC9" w:rsidTr="00C649BB">
        <w:tc>
          <w:tcPr>
            <w:tcW w:w="9072" w:type="dxa"/>
            <w:gridSpan w:val="4"/>
            <w:tcBorders>
              <w:left w:val="single" w:sz="1" w:space="0" w:color="000000"/>
              <w:bottom w:val="single" w:sz="1" w:space="0" w:color="000000"/>
              <w:right w:val="single" w:sz="1" w:space="0" w:color="000000"/>
            </w:tcBorders>
            <w:shd w:val="clear" w:color="auto" w:fill="auto"/>
          </w:tcPr>
          <w:p w:rsidR="006C1FC9" w:rsidRPr="002949A6" w:rsidRDefault="006C1FC9" w:rsidP="002949A6">
            <w:pPr>
              <w:pStyle w:val="TableContents"/>
              <w:snapToGrid w:val="0"/>
              <w:spacing w:line="240" w:lineRule="auto"/>
              <w:contextualSpacing/>
              <w:jc w:val="both"/>
              <w:rPr>
                <w:b/>
                <w:lang w:val="sr-Cyrl-CS"/>
              </w:rPr>
            </w:pPr>
            <w:r w:rsidRPr="006C1FC9">
              <w:rPr>
                <w:b/>
              </w:rPr>
              <w:t xml:space="preserve"> </w:t>
            </w:r>
            <w:r w:rsidR="002949A6">
              <w:rPr>
                <w:b/>
                <w:lang w:val="sr-Cyrl-CS"/>
              </w:rPr>
              <w:t>Ва</w:t>
            </w:r>
            <w:r w:rsidR="00E01978">
              <w:rPr>
                <w:b/>
                <w:lang w:val="sr-Cyrl-CS"/>
              </w:rPr>
              <w:t>жно: У понуђену цену укалкулисан</w:t>
            </w:r>
            <w:r w:rsidR="002949A6">
              <w:rPr>
                <w:b/>
                <w:lang w:val="sr-Cyrl-CS"/>
              </w:rPr>
              <w:t xml:space="preserve">и </w:t>
            </w:r>
            <w:r w:rsidR="00E01978">
              <w:rPr>
                <w:b/>
                <w:lang w:val="sr-Cyrl-CS"/>
              </w:rPr>
              <w:t>су трошкови</w:t>
            </w:r>
            <w:r w:rsidR="002949A6">
              <w:rPr>
                <w:b/>
                <w:lang w:val="sr-Cyrl-CS"/>
              </w:rPr>
              <w:t xml:space="preserve"> повратка на утовар.</w:t>
            </w:r>
          </w:p>
        </w:tc>
      </w:tr>
    </w:tbl>
    <w:p w:rsidR="0030709A" w:rsidRDefault="0030709A" w:rsidP="003C6489">
      <w:pPr>
        <w:spacing w:line="240" w:lineRule="auto"/>
        <w:contextualSpacing/>
        <w:jc w:val="both"/>
      </w:pPr>
    </w:p>
    <w:p w:rsidR="00C649BB" w:rsidRDefault="00C649BB" w:rsidP="003C6489">
      <w:pPr>
        <w:spacing w:line="240" w:lineRule="auto"/>
        <w:contextualSpacing/>
        <w:jc w:val="both"/>
        <w:rPr>
          <w:rFonts w:eastAsia="Times New Roman" w:cs="Times New Roman"/>
          <w:b/>
          <w:bCs/>
          <w:color w:val="000000"/>
          <w:sz w:val="22"/>
          <w:szCs w:val="22"/>
        </w:rPr>
      </w:pPr>
    </w:p>
    <w:p w:rsidR="0030709A" w:rsidRPr="00C649BB" w:rsidRDefault="0030709A" w:rsidP="003C6489">
      <w:pPr>
        <w:spacing w:line="240" w:lineRule="auto"/>
        <w:contextualSpacing/>
        <w:jc w:val="both"/>
        <w:rPr>
          <w:rFonts w:eastAsia="Times New Roman" w:cs="Times New Roman"/>
          <w:color w:val="000000"/>
          <w:sz w:val="22"/>
          <w:szCs w:val="22"/>
        </w:rPr>
      </w:pPr>
      <w:r>
        <w:rPr>
          <w:rFonts w:eastAsia="Times New Roman" w:cs="Times New Roman"/>
          <w:b/>
          <w:bCs/>
          <w:color w:val="000000"/>
          <w:sz w:val="22"/>
          <w:szCs w:val="22"/>
        </w:rPr>
        <w:t>6.</w:t>
      </w:r>
      <w:r w:rsidR="00E01978">
        <w:rPr>
          <w:rFonts w:eastAsia="Times New Roman" w:cs="Times New Roman"/>
          <w:b/>
          <w:bCs/>
          <w:color w:val="000000"/>
          <w:sz w:val="22"/>
          <w:szCs w:val="22"/>
          <w:lang w:val="sr-Cyrl-CS"/>
        </w:rPr>
        <w:t xml:space="preserve"> </w:t>
      </w:r>
      <w:r>
        <w:rPr>
          <w:rFonts w:eastAsia="Times New Roman" w:cs="Times New Roman"/>
          <w:color w:val="000000"/>
          <w:sz w:val="22"/>
          <w:szCs w:val="22"/>
        </w:rPr>
        <w:t>Проценат вредности набавке који се поверава подизвођачу</w:t>
      </w:r>
      <w:r w:rsidR="00E01978">
        <w:rPr>
          <w:rFonts w:eastAsia="Times New Roman" w:cs="Times New Roman"/>
          <w:color w:val="000000"/>
          <w:sz w:val="22"/>
          <w:szCs w:val="22"/>
          <w:lang w:val="sr-Cyrl-CS"/>
        </w:rPr>
        <w:t xml:space="preserve"> </w:t>
      </w:r>
      <w:r w:rsidR="00E01978">
        <w:rPr>
          <w:rFonts w:eastAsia="Times New Roman" w:cs="Times New Roman"/>
          <w:color w:val="000000"/>
          <w:sz w:val="22"/>
          <w:szCs w:val="22"/>
        </w:rPr>
        <w:t xml:space="preserve">(има) износи </w:t>
      </w:r>
      <w:r>
        <w:rPr>
          <w:rFonts w:eastAsia="Times New Roman" w:cs="Times New Roman"/>
          <w:color w:val="000000"/>
          <w:sz w:val="22"/>
          <w:szCs w:val="22"/>
        </w:rPr>
        <w:t>___%, а односи се на део предмета набавке:___________________________________</w:t>
      </w:r>
      <w:r w:rsidR="00C649BB">
        <w:rPr>
          <w:rFonts w:eastAsia="Times New Roman" w:cs="Times New Roman"/>
          <w:color w:val="000000"/>
          <w:sz w:val="22"/>
          <w:szCs w:val="22"/>
        </w:rPr>
        <w:t>____________________________</w:t>
      </w: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line="240" w:lineRule="auto"/>
        <w:contextualSpacing/>
        <w:jc w:val="both"/>
        <w:rPr>
          <w:rFonts w:eastAsia="Times New Roman" w:cs="Times New Roman"/>
          <w:color w:val="000000"/>
          <w:sz w:val="22"/>
          <w:szCs w:val="22"/>
        </w:rPr>
      </w:pPr>
      <w:r>
        <w:rPr>
          <w:rFonts w:eastAsia="Times New Roman" w:cs="Times New Roman"/>
          <w:b/>
          <w:bCs/>
          <w:color w:val="000000"/>
          <w:sz w:val="22"/>
          <w:szCs w:val="22"/>
        </w:rPr>
        <w:t>7.</w:t>
      </w:r>
      <w:r w:rsidR="00E01978">
        <w:rPr>
          <w:rFonts w:eastAsia="Times New Roman" w:cs="Times New Roman"/>
          <w:b/>
          <w:bCs/>
          <w:color w:val="000000"/>
          <w:sz w:val="22"/>
          <w:szCs w:val="22"/>
          <w:lang w:val="sr-Cyrl-CS"/>
        </w:rPr>
        <w:t xml:space="preserve"> </w:t>
      </w:r>
      <w:r>
        <w:rPr>
          <w:rFonts w:eastAsia="Times New Roman" w:cs="Times New Roman"/>
          <w:color w:val="000000"/>
          <w:sz w:val="22"/>
          <w:szCs w:val="22"/>
        </w:rPr>
        <w:t>Начин плаћања: У року од 45 (четрдесетпет) календарских дана од дана испостављања месечних  с</w:t>
      </w:r>
      <w:r w:rsidR="002949A6">
        <w:rPr>
          <w:rFonts w:eastAsia="Times New Roman" w:cs="Times New Roman"/>
          <w:color w:val="000000"/>
          <w:sz w:val="22"/>
          <w:szCs w:val="22"/>
        </w:rPr>
        <w:t>итуација о извршеним услугама</w:t>
      </w:r>
      <w:r w:rsidR="002949A6">
        <w:rPr>
          <w:rFonts w:eastAsia="Times New Roman" w:cs="Times New Roman"/>
          <w:color w:val="000000"/>
          <w:sz w:val="22"/>
          <w:szCs w:val="22"/>
          <w:lang w:val="sr-Cyrl-CS"/>
        </w:rPr>
        <w:t xml:space="preserve"> превоза</w:t>
      </w:r>
      <w:r>
        <w:rPr>
          <w:rFonts w:eastAsia="Times New Roman" w:cs="Times New Roman"/>
          <w:color w:val="000000"/>
          <w:sz w:val="22"/>
          <w:szCs w:val="22"/>
        </w:rPr>
        <w:t xml:space="preserve">. </w:t>
      </w: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line="240" w:lineRule="auto"/>
        <w:contextualSpacing/>
        <w:jc w:val="both"/>
      </w:pPr>
      <w:r>
        <w:rPr>
          <w:rFonts w:eastAsia="Times New Roman" w:cs="Times New Roman"/>
          <w:b/>
          <w:bCs/>
          <w:color w:val="000000"/>
          <w:sz w:val="22"/>
          <w:szCs w:val="22"/>
        </w:rPr>
        <w:t>8.</w:t>
      </w:r>
      <w:r>
        <w:rPr>
          <w:rFonts w:eastAsia="Times New Roman" w:cs="Times New Roman"/>
          <w:color w:val="000000"/>
          <w:sz w:val="22"/>
          <w:szCs w:val="22"/>
        </w:rPr>
        <w:t xml:space="preserve"> Рок важења понуде износи ________ календарских дана од дан</w:t>
      </w:r>
      <w:r w:rsidR="00057565">
        <w:rPr>
          <w:rFonts w:eastAsia="Times New Roman" w:cs="Times New Roman"/>
          <w:color w:val="000000"/>
          <w:sz w:val="22"/>
          <w:szCs w:val="22"/>
        </w:rPr>
        <w:t xml:space="preserve">а отварања понуда (не краћи од </w:t>
      </w:r>
      <w:r w:rsidR="00057565">
        <w:rPr>
          <w:rFonts w:eastAsia="Times New Roman" w:cs="Times New Roman"/>
          <w:color w:val="000000"/>
          <w:sz w:val="22"/>
          <w:szCs w:val="22"/>
          <w:lang w:val="sr-Cyrl-CS"/>
        </w:rPr>
        <w:t>6</w:t>
      </w:r>
      <w:r>
        <w:rPr>
          <w:rFonts w:eastAsia="Times New Roman" w:cs="Times New Roman"/>
          <w:color w:val="000000"/>
          <w:sz w:val="22"/>
          <w:szCs w:val="22"/>
        </w:rPr>
        <w:t>0 дана од дана отварања понуда)</w:t>
      </w:r>
    </w:p>
    <w:p w:rsidR="0030709A" w:rsidRDefault="0030709A" w:rsidP="003C6489">
      <w:pPr>
        <w:autoSpaceDE w:val="0"/>
        <w:spacing w:line="240" w:lineRule="auto"/>
        <w:contextualSpacing/>
        <w:jc w:val="both"/>
      </w:pP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line="240" w:lineRule="auto"/>
        <w:contextualSpacing/>
        <w:jc w:val="both"/>
      </w:pPr>
    </w:p>
    <w:p w:rsidR="0030709A" w:rsidRDefault="0030709A" w:rsidP="003C6489">
      <w:pPr>
        <w:autoSpaceDE w:val="0"/>
        <w:spacing w:line="240" w:lineRule="auto"/>
        <w:contextualSpacing/>
        <w:jc w:val="both"/>
        <w:rPr>
          <w:rFonts w:eastAsia="Times New Roman" w:cs="Times New Roman"/>
          <w:color w:val="000000"/>
          <w:sz w:val="22"/>
          <w:szCs w:val="22"/>
        </w:rPr>
      </w:pPr>
    </w:p>
    <w:p w:rsidR="0030709A" w:rsidRDefault="0030709A" w:rsidP="003C6489">
      <w:pPr>
        <w:autoSpaceDE w:val="0"/>
        <w:spacing w:line="240" w:lineRule="auto"/>
        <w:contextualSpacing/>
        <w:jc w:val="both"/>
        <w:rPr>
          <w:b/>
          <w:sz w:val="22"/>
          <w:szCs w:val="22"/>
        </w:rPr>
      </w:pPr>
    </w:p>
    <w:p w:rsidR="0030709A" w:rsidRDefault="0030709A" w:rsidP="003C6489">
      <w:pPr>
        <w:spacing w:before="100" w:line="240" w:lineRule="auto"/>
        <w:contextualSpacing/>
        <w:rPr>
          <w:b/>
          <w:sz w:val="22"/>
          <w:szCs w:val="22"/>
          <w:lang w:val="sr-Cyrl-CS"/>
        </w:rPr>
      </w:pPr>
      <w:r>
        <w:rPr>
          <w:sz w:val="22"/>
          <w:szCs w:val="22"/>
          <w:lang w:val="sr-Cyrl-CS"/>
        </w:rPr>
        <w:t>Датум:_____________________                       М.П.                                 Потпис овлашћеног лица,</w:t>
      </w:r>
    </w:p>
    <w:p w:rsidR="0030709A" w:rsidRDefault="0030709A" w:rsidP="003C6489">
      <w:pPr>
        <w:spacing w:line="240" w:lineRule="auto"/>
        <w:contextualSpacing/>
        <w:jc w:val="center"/>
        <w:rPr>
          <w:b/>
          <w:sz w:val="22"/>
          <w:szCs w:val="22"/>
        </w:rPr>
      </w:pPr>
      <w:r>
        <w:rPr>
          <w:b/>
          <w:sz w:val="22"/>
          <w:szCs w:val="22"/>
          <w:lang w:val="sr-Cyrl-CS"/>
        </w:rPr>
        <w:tab/>
        <w:t xml:space="preserve">                                                                                                 _____________________</w:t>
      </w:r>
    </w:p>
    <w:p w:rsidR="00F55D57" w:rsidRDefault="00F55D57" w:rsidP="003C6489">
      <w:pPr>
        <w:spacing w:line="240" w:lineRule="auto"/>
        <w:contextualSpacing/>
        <w:jc w:val="both"/>
        <w:rPr>
          <w:b/>
          <w:sz w:val="22"/>
          <w:szCs w:val="22"/>
          <w:lang w:val="sr-Cyrl-CS"/>
        </w:rPr>
      </w:pPr>
    </w:p>
    <w:p w:rsidR="002949A6" w:rsidRDefault="002949A6" w:rsidP="003C6489">
      <w:pPr>
        <w:spacing w:line="240" w:lineRule="auto"/>
        <w:contextualSpacing/>
        <w:jc w:val="both"/>
        <w:rPr>
          <w:b/>
          <w:sz w:val="22"/>
          <w:szCs w:val="22"/>
          <w:lang w:val="sr-Cyrl-CS"/>
        </w:rPr>
      </w:pPr>
    </w:p>
    <w:p w:rsidR="002949A6" w:rsidRDefault="002949A6" w:rsidP="003C6489">
      <w:pPr>
        <w:spacing w:line="240" w:lineRule="auto"/>
        <w:contextualSpacing/>
        <w:jc w:val="both"/>
        <w:rPr>
          <w:b/>
          <w:sz w:val="22"/>
          <w:szCs w:val="22"/>
          <w:lang w:val="sr-Cyrl-CS"/>
        </w:rPr>
      </w:pPr>
    </w:p>
    <w:p w:rsidR="002949A6" w:rsidRDefault="002949A6" w:rsidP="003C6489">
      <w:pPr>
        <w:spacing w:line="240" w:lineRule="auto"/>
        <w:contextualSpacing/>
        <w:jc w:val="both"/>
        <w:rPr>
          <w:b/>
          <w:sz w:val="22"/>
          <w:szCs w:val="22"/>
          <w:lang w:val="sr-Cyrl-CS"/>
        </w:rPr>
      </w:pPr>
    </w:p>
    <w:p w:rsidR="002949A6" w:rsidRDefault="002949A6"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2949A6" w:rsidRDefault="002949A6" w:rsidP="003C6489">
      <w:pPr>
        <w:spacing w:line="240" w:lineRule="auto"/>
        <w:contextualSpacing/>
        <w:rPr>
          <w:b/>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14ACA" w:rsidRDefault="002949A6" w:rsidP="003C6489">
      <w:pPr>
        <w:spacing w:line="240" w:lineRule="auto"/>
        <w:contextualSpacing/>
        <w:rPr>
          <w:rFonts w:cs="Times New Roman"/>
          <w:b/>
          <w:bCs/>
        </w:rPr>
      </w:pPr>
      <w:r>
        <w:rPr>
          <w:rFonts w:eastAsia="Times New Roman" w:cs="Times New Roman"/>
          <w:b/>
          <w:color w:val="000000"/>
          <w:sz w:val="22"/>
          <w:szCs w:val="22"/>
        </w:rPr>
        <w:t>ОБРАЗАЦ 1</w:t>
      </w:r>
      <w:r>
        <w:rPr>
          <w:rFonts w:eastAsia="Times New Roman" w:cs="Times New Roman"/>
          <w:b/>
          <w:color w:val="000000"/>
          <w:sz w:val="22"/>
          <w:szCs w:val="22"/>
          <w:lang w:val="sr-Cyrl-CS"/>
        </w:rPr>
        <w:t>0</w:t>
      </w:r>
      <w:r w:rsidR="00014ACA">
        <w:rPr>
          <w:rFonts w:eastAsia="Times New Roman" w:cs="Times New Roman"/>
          <w:b/>
          <w:color w:val="000000"/>
          <w:sz w:val="22"/>
          <w:szCs w:val="22"/>
        </w:rPr>
        <w:t xml:space="preserve">. </w:t>
      </w:r>
    </w:p>
    <w:p w:rsidR="00F55D57" w:rsidRDefault="00F55D57" w:rsidP="003C6489">
      <w:pPr>
        <w:spacing w:before="200" w:after="400" w:line="240" w:lineRule="auto"/>
        <w:contextualSpacing/>
        <w:jc w:val="center"/>
        <w:rPr>
          <w:rFonts w:cs="Times New Roman"/>
          <w:b/>
          <w:bCs/>
        </w:rPr>
      </w:pPr>
    </w:p>
    <w:p w:rsidR="00F55D57" w:rsidRDefault="00F55D57" w:rsidP="00D31741">
      <w:pPr>
        <w:spacing w:before="200" w:after="400" w:line="240" w:lineRule="auto"/>
        <w:contextualSpacing/>
        <w:jc w:val="center"/>
        <w:rPr>
          <w:rFonts w:cs="Times New Roman"/>
          <w:b/>
          <w:bCs/>
        </w:rPr>
      </w:pPr>
    </w:p>
    <w:p w:rsidR="00580218" w:rsidRDefault="00580218" w:rsidP="00D31741">
      <w:pPr>
        <w:spacing w:before="200" w:after="400" w:line="240" w:lineRule="auto"/>
        <w:contextualSpacing/>
        <w:jc w:val="center"/>
        <w:rPr>
          <w:rFonts w:cs="Times New Roman"/>
          <w:b/>
          <w:bCs/>
          <w:lang w:val="sr-Cyrl-CS"/>
        </w:rPr>
      </w:pPr>
    </w:p>
    <w:p w:rsidR="00014ACA" w:rsidRDefault="00014ACA" w:rsidP="00D31741">
      <w:pPr>
        <w:spacing w:before="200" w:after="400" w:line="240" w:lineRule="auto"/>
        <w:contextualSpacing/>
        <w:jc w:val="center"/>
        <w:rPr>
          <w:rFonts w:eastAsia="Times New Roman" w:cs="Times New Roman"/>
          <w:color w:val="000000"/>
          <w:sz w:val="22"/>
          <w:szCs w:val="22"/>
          <w:lang w:val="sr-Cyrl-CS"/>
        </w:rPr>
      </w:pPr>
      <w:r>
        <w:rPr>
          <w:rFonts w:cs="Times New Roman"/>
          <w:b/>
          <w:bCs/>
        </w:rPr>
        <w:t>ИЗЈАВА О КАДРОВСКОМ КАПАЦИТЕТУ</w:t>
      </w:r>
    </w:p>
    <w:p w:rsidR="00D31741" w:rsidRDefault="00D31741" w:rsidP="003C6489">
      <w:pPr>
        <w:tabs>
          <w:tab w:val="left" w:pos="396"/>
        </w:tabs>
        <w:spacing w:before="200" w:after="400" w:line="240" w:lineRule="auto"/>
        <w:ind w:left="-720"/>
        <w:contextualSpacing/>
        <w:jc w:val="both"/>
        <w:rPr>
          <w:rFonts w:eastAsia="Times New Roman" w:cs="Times New Roman"/>
          <w:color w:val="000000"/>
          <w:sz w:val="20"/>
          <w:szCs w:val="20"/>
          <w:lang w:val="sr-Cyrl-CS"/>
        </w:rPr>
      </w:pPr>
    </w:p>
    <w:p w:rsidR="00014ACA" w:rsidRPr="008E36B5" w:rsidRDefault="00014ACA" w:rsidP="003C6489">
      <w:pPr>
        <w:tabs>
          <w:tab w:val="left" w:pos="396"/>
        </w:tabs>
        <w:spacing w:before="200" w:after="400" w:line="240" w:lineRule="auto"/>
        <w:ind w:left="-720"/>
        <w:contextualSpacing/>
        <w:jc w:val="both"/>
        <w:rPr>
          <w:rFonts w:eastAsia="Times New Roman" w:cs="Times New Roman"/>
          <w:color w:val="000000"/>
          <w:sz w:val="22"/>
          <w:szCs w:val="22"/>
          <w:lang w:val="sr-Cyrl-CS"/>
        </w:rPr>
      </w:pPr>
      <w:r w:rsidRPr="008E36B5">
        <w:rPr>
          <w:rFonts w:eastAsia="Times New Roman" w:cs="Times New Roman"/>
          <w:color w:val="000000"/>
          <w:sz w:val="22"/>
          <w:szCs w:val="22"/>
          <w:lang w:val="sr-Cyrl-CS"/>
        </w:rPr>
        <w:t xml:space="preserve">Под пуном материјалном </w:t>
      </w:r>
      <w:r w:rsidRPr="008E36B5">
        <w:rPr>
          <w:rFonts w:eastAsia="Times New Roman" w:cs="Times New Roman"/>
          <w:color w:val="000000"/>
          <w:sz w:val="22"/>
          <w:szCs w:val="22"/>
        </w:rPr>
        <w:t>и</w:t>
      </w:r>
      <w:r w:rsidRPr="008E36B5">
        <w:rPr>
          <w:rFonts w:eastAsia="Times New Roman" w:cs="Times New Roman"/>
          <w:color w:val="000000"/>
          <w:sz w:val="22"/>
          <w:szCs w:val="22"/>
          <w:lang w:val="sr-Cyrl-CS"/>
        </w:rPr>
        <w:t xml:space="preserve"> кривичном одговорношћу изјављујем да за реализацију предмета јавне набавке – </w:t>
      </w:r>
      <w:r w:rsidR="002949A6" w:rsidRPr="008E36B5">
        <w:rPr>
          <w:rFonts w:eastAsia="Times New Roman" w:cs="Times New Roman"/>
          <w:color w:val="000000"/>
          <w:sz w:val="22"/>
          <w:szCs w:val="22"/>
          <w:lang w:val="sr-Cyrl-CS"/>
        </w:rPr>
        <w:t>Превоз каменог материјала за одржавање макадамских коловозних застора</w:t>
      </w:r>
      <w:r w:rsidR="00145C2F" w:rsidRPr="008E36B5">
        <w:rPr>
          <w:rFonts w:eastAsia="Times New Roman" w:cs="Times New Roman"/>
          <w:color w:val="000000"/>
          <w:sz w:val="22"/>
          <w:szCs w:val="22"/>
          <w:lang w:val="sr-Cyrl-CS"/>
        </w:rPr>
        <w:t>,</w:t>
      </w:r>
      <w:r w:rsidR="002949A6" w:rsidRPr="008E36B5">
        <w:rPr>
          <w:rFonts w:eastAsia="Times New Roman" w:cs="Times New Roman"/>
          <w:color w:val="000000"/>
          <w:sz w:val="22"/>
          <w:szCs w:val="22"/>
        </w:rPr>
        <w:t>.</w:t>
      </w:r>
      <w:r w:rsidRPr="008E36B5">
        <w:rPr>
          <w:rFonts w:eastAsia="Times New Roman" w:cs="Times New Roman"/>
          <w:color w:val="000000"/>
          <w:sz w:val="22"/>
          <w:szCs w:val="22"/>
          <w:lang w:val="ru-RU"/>
        </w:rPr>
        <w:t xml:space="preserve"> ЈН</w:t>
      </w:r>
      <w:r w:rsidR="00057565">
        <w:rPr>
          <w:rFonts w:eastAsia="Times New Roman" w:cs="Times New Roman"/>
          <w:color w:val="000000"/>
          <w:sz w:val="22"/>
          <w:szCs w:val="22"/>
          <w:lang w:val="ru-RU"/>
        </w:rPr>
        <w:t>ВВ 1.2.9</w:t>
      </w:r>
      <w:r w:rsidRPr="008E36B5">
        <w:rPr>
          <w:rFonts w:eastAsia="Times New Roman" w:cs="Times New Roman"/>
          <w:color w:val="000000"/>
          <w:sz w:val="22"/>
          <w:szCs w:val="22"/>
          <w:lang w:val="ru-RU"/>
        </w:rPr>
        <w:t>/201</w:t>
      </w:r>
      <w:r w:rsidR="00057565">
        <w:rPr>
          <w:rFonts w:eastAsia="Times New Roman" w:cs="Times New Roman"/>
          <w:color w:val="000000"/>
          <w:sz w:val="22"/>
          <w:szCs w:val="22"/>
          <w:lang w:val="sr-Cyrl-CS"/>
        </w:rPr>
        <w:t>7</w:t>
      </w:r>
      <w:r w:rsidRPr="008E36B5">
        <w:rPr>
          <w:rFonts w:eastAsia="Times New Roman" w:cs="Times New Roman"/>
          <w:color w:val="000000"/>
          <w:sz w:val="22"/>
          <w:szCs w:val="22"/>
          <w:lang w:val="ru-RU"/>
        </w:rPr>
        <w:t xml:space="preserve">, наручиоца </w:t>
      </w:r>
      <w:r w:rsidR="00057565">
        <w:rPr>
          <w:sz w:val="22"/>
          <w:szCs w:val="22"/>
          <w:lang w:val="sr-Cyrl-CS"/>
        </w:rPr>
        <w:t>Општине</w:t>
      </w:r>
      <w:r w:rsidR="008C5E65" w:rsidRPr="008E36B5">
        <w:rPr>
          <w:sz w:val="22"/>
          <w:szCs w:val="22"/>
        </w:rPr>
        <w:t xml:space="preserve"> Уб</w:t>
      </w:r>
      <w:r w:rsidRPr="008E36B5">
        <w:rPr>
          <w:rFonts w:eastAsia="Times New Roman" w:cs="Times New Roman"/>
          <w:color w:val="000000"/>
          <w:sz w:val="22"/>
          <w:szCs w:val="22"/>
          <w:lang w:val="ru-RU"/>
        </w:rPr>
        <w:t xml:space="preserve">, </w:t>
      </w:r>
      <w:r w:rsidRPr="008E36B5">
        <w:rPr>
          <w:rFonts w:eastAsia="Times New Roman" w:cs="Times New Roman"/>
          <w:color w:val="000000"/>
          <w:sz w:val="22"/>
          <w:szCs w:val="22"/>
        </w:rPr>
        <w:t>располажемо са кадровским капацитетом, неопходним за извршење јавне набавке, захтеваним у конкурсној документацији за предметну јавну набавку, у складу са свим наведеним условима, и то:</w:t>
      </w:r>
    </w:p>
    <w:p w:rsidR="00E01978" w:rsidRDefault="00E01978" w:rsidP="003C6489">
      <w:pPr>
        <w:tabs>
          <w:tab w:val="left" w:pos="396"/>
        </w:tabs>
        <w:spacing w:before="200" w:after="400" w:line="240" w:lineRule="auto"/>
        <w:ind w:left="-720"/>
        <w:contextualSpacing/>
        <w:jc w:val="both"/>
        <w:rPr>
          <w:rFonts w:eastAsia="Times New Roman" w:cs="Times New Roman"/>
          <w:color w:val="000000"/>
          <w:sz w:val="20"/>
          <w:szCs w:val="20"/>
          <w:lang w:val="sr-Cyrl-CS"/>
        </w:rPr>
      </w:pPr>
    </w:p>
    <w:p w:rsidR="00580218" w:rsidRPr="00E01978" w:rsidRDefault="00580218" w:rsidP="003C6489">
      <w:pPr>
        <w:tabs>
          <w:tab w:val="left" w:pos="396"/>
        </w:tabs>
        <w:spacing w:before="200" w:after="400" w:line="240" w:lineRule="auto"/>
        <w:ind w:left="-720"/>
        <w:contextualSpacing/>
        <w:jc w:val="both"/>
        <w:rPr>
          <w:rFonts w:eastAsia="Times New Roman" w:cs="Times New Roman"/>
          <w:color w:val="000000"/>
          <w:sz w:val="20"/>
          <w:szCs w:val="20"/>
          <w:lang w:val="sr-Cyrl-CS"/>
        </w:rPr>
      </w:pPr>
    </w:p>
    <w:p w:rsidR="00F55D57" w:rsidRDefault="00F55D57" w:rsidP="003C6489">
      <w:pPr>
        <w:tabs>
          <w:tab w:val="left" w:pos="396"/>
        </w:tabs>
        <w:spacing w:before="200" w:after="400" w:line="240" w:lineRule="auto"/>
        <w:ind w:left="-720"/>
        <w:contextualSpacing/>
        <w:jc w:val="both"/>
        <w:rPr>
          <w:rFonts w:eastAsia="Arial Unicode MS" w:cs="Times New Roman"/>
          <w:b/>
          <w:bCs/>
          <w:sz w:val="20"/>
          <w:szCs w:val="20"/>
        </w:rPr>
      </w:pPr>
    </w:p>
    <w:tbl>
      <w:tblPr>
        <w:tblW w:w="9765" w:type="dxa"/>
        <w:tblInd w:w="-692" w:type="dxa"/>
        <w:tblLayout w:type="fixed"/>
        <w:tblCellMar>
          <w:top w:w="17" w:type="dxa"/>
          <w:left w:w="17" w:type="dxa"/>
          <w:right w:w="17" w:type="dxa"/>
        </w:tblCellMar>
        <w:tblLook w:val="0000"/>
      </w:tblPr>
      <w:tblGrid>
        <w:gridCol w:w="1259"/>
        <w:gridCol w:w="4395"/>
        <w:gridCol w:w="4111"/>
      </w:tblGrid>
      <w:tr w:rsidR="00E01978" w:rsidRPr="00E01978" w:rsidTr="00580218">
        <w:trPr>
          <w:trHeight w:val="402"/>
        </w:trPr>
        <w:tc>
          <w:tcPr>
            <w:tcW w:w="1259" w:type="dxa"/>
            <w:tcBorders>
              <w:top w:val="double" w:sz="2" w:space="0" w:color="000000"/>
              <w:left w:val="double" w:sz="1" w:space="0" w:color="000000"/>
              <w:bottom w:val="single" w:sz="4" w:space="0" w:color="000000"/>
            </w:tcBorders>
            <w:shd w:val="clear" w:color="auto" w:fill="auto"/>
            <w:vAlign w:val="center"/>
          </w:tcPr>
          <w:p w:rsidR="00E01978" w:rsidRPr="00E01978" w:rsidRDefault="00E01978" w:rsidP="00E01978">
            <w:pPr>
              <w:spacing w:before="96" w:after="96" w:line="240" w:lineRule="auto"/>
              <w:contextualSpacing/>
              <w:jc w:val="center"/>
              <w:rPr>
                <w:rFonts w:cs="Times New Roman"/>
                <w:b/>
                <w:bCs/>
              </w:rPr>
            </w:pPr>
            <w:r w:rsidRPr="00E01978">
              <w:rPr>
                <w:rFonts w:eastAsia="Arial Unicode MS" w:cs="Times New Roman"/>
                <w:b/>
                <w:bCs/>
              </w:rPr>
              <w:t>Р.</w:t>
            </w:r>
            <w:r w:rsidRPr="00E01978">
              <w:rPr>
                <w:rFonts w:eastAsia="Arial Unicode MS" w:cs="Times New Roman"/>
                <w:b/>
                <w:bCs/>
                <w:lang w:val="sr-Cyrl-CS"/>
              </w:rPr>
              <w:t>б</w:t>
            </w:r>
            <w:r w:rsidRPr="00E01978">
              <w:rPr>
                <w:rFonts w:eastAsia="Arial Unicode MS" w:cs="Times New Roman"/>
                <w:b/>
                <w:bCs/>
              </w:rPr>
              <w:t>р.</w:t>
            </w:r>
          </w:p>
        </w:tc>
        <w:tc>
          <w:tcPr>
            <w:tcW w:w="4395" w:type="dxa"/>
            <w:tcBorders>
              <w:top w:val="double" w:sz="2" w:space="0" w:color="000000"/>
              <w:left w:val="single" w:sz="4" w:space="0" w:color="000000"/>
              <w:bottom w:val="single" w:sz="4" w:space="0" w:color="000000"/>
            </w:tcBorders>
            <w:shd w:val="clear" w:color="auto" w:fill="auto"/>
            <w:vAlign w:val="center"/>
          </w:tcPr>
          <w:p w:rsidR="00E01978" w:rsidRPr="00E01978" w:rsidRDefault="00E01978" w:rsidP="00E01978">
            <w:pPr>
              <w:snapToGrid w:val="0"/>
              <w:spacing w:before="96" w:after="96" w:line="240" w:lineRule="auto"/>
              <w:contextualSpacing/>
              <w:jc w:val="center"/>
              <w:rPr>
                <w:rFonts w:cs="Times New Roman"/>
                <w:b/>
                <w:bCs/>
              </w:rPr>
            </w:pPr>
            <w:r w:rsidRPr="00E01978">
              <w:rPr>
                <w:rFonts w:cs="Times New Roman"/>
                <w:b/>
                <w:bCs/>
              </w:rPr>
              <w:t>Име и презиме</w:t>
            </w:r>
          </w:p>
        </w:tc>
        <w:tc>
          <w:tcPr>
            <w:tcW w:w="4111" w:type="dxa"/>
            <w:tcBorders>
              <w:top w:val="double" w:sz="2" w:space="0" w:color="000000"/>
              <w:left w:val="single" w:sz="4" w:space="0" w:color="000000"/>
              <w:bottom w:val="single" w:sz="4" w:space="0" w:color="000000"/>
              <w:right w:val="double" w:sz="2" w:space="0" w:color="000000"/>
            </w:tcBorders>
            <w:shd w:val="clear" w:color="auto" w:fill="auto"/>
            <w:vAlign w:val="center"/>
          </w:tcPr>
          <w:p w:rsidR="00E01978" w:rsidRPr="00E01978" w:rsidRDefault="00E01978" w:rsidP="00E01978">
            <w:pPr>
              <w:spacing w:before="96" w:after="96" w:line="240" w:lineRule="auto"/>
              <w:contextualSpacing/>
              <w:jc w:val="center"/>
              <w:rPr>
                <w:rFonts w:cs="Times New Roman"/>
                <w:b/>
                <w:bCs/>
                <w:lang w:val="sr-Cyrl-CS"/>
              </w:rPr>
            </w:pPr>
            <w:r w:rsidRPr="00E01978">
              <w:rPr>
                <w:rFonts w:cs="Times New Roman"/>
                <w:b/>
                <w:bCs/>
                <w:lang w:val="sr-Cyrl-CS"/>
              </w:rPr>
              <w:t>Основ ангажовања</w:t>
            </w:r>
          </w:p>
        </w:tc>
      </w:tr>
      <w:tr w:rsidR="00E01978" w:rsidTr="00580218">
        <w:trPr>
          <w:trHeight w:val="402"/>
        </w:trPr>
        <w:tc>
          <w:tcPr>
            <w:tcW w:w="1259" w:type="dxa"/>
            <w:tcBorders>
              <w:top w:val="single" w:sz="4" w:space="0" w:color="000000"/>
              <w:left w:val="double" w:sz="1" w:space="0" w:color="000000"/>
              <w:bottom w:val="single" w:sz="4"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rPr>
              <w:t>1</w:t>
            </w:r>
          </w:p>
        </w:tc>
        <w:tc>
          <w:tcPr>
            <w:tcW w:w="4395" w:type="dxa"/>
            <w:tcBorders>
              <w:top w:val="single" w:sz="4" w:space="0" w:color="000000"/>
              <w:left w:val="single" w:sz="4" w:space="0" w:color="000000"/>
              <w:bottom w:val="single" w:sz="4"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single" w:sz="4" w:space="0" w:color="000000"/>
              <w:right w:val="double" w:sz="2" w:space="0" w:color="000000"/>
            </w:tcBorders>
            <w:shd w:val="clear" w:color="auto" w:fill="auto"/>
            <w:vAlign w:val="bottom"/>
          </w:tcPr>
          <w:p w:rsidR="00E01978" w:rsidRDefault="00E01978" w:rsidP="003C6489">
            <w:pPr>
              <w:snapToGrid w:val="0"/>
              <w:spacing w:before="96" w:after="96" w:line="240" w:lineRule="auto"/>
              <w:contextualSpacing/>
              <w:rPr>
                <w:rFonts w:cs="Times New Roman"/>
                <w:sz w:val="16"/>
                <w:szCs w:val="16"/>
              </w:rPr>
            </w:pPr>
          </w:p>
        </w:tc>
      </w:tr>
      <w:tr w:rsidR="00E01978" w:rsidTr="00580218">
        <w:trPr>
          <w:trHeight w:val="402"/>
        </w:trPr>
        <w:tc>
          <w:tcPr>
            <w:tcW w:w="1259" w:type="dxa"/>
            <w:tcBorders>
              <w:top w:val="single" w:sz="4" w:space="0" w:color="000000"/>
              <w:left w:val="double" w:sz="1" w:space="0" w:color="000000"/>
              <w:bottom w:val="single" w:sz="4"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lang w:val="sr-Cyrl-CS"/>
              </w:rPr>
              <w:t>2.</w:t>
            </w:r>
          </w:p>
        </w:tc>
        <w:tc>
          <w:tcPr>
            <w:tcW w:w="4395" w:type="dxa"/>
            <w:tcBorders>
              <w:top w:val="single" w:sz="4" w:space="0" w:color="000000"/>
              <w:left w:val="single" w:sz="4" w:space="0" w:color="000000"/>
              <w:bottom w:val="single" w:sz="4"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single" w:sz="4" w:space="0" w:color="000000"/>
              <w:right w:val="double" w:sz="2" w:space="0" w:color="000000"/>
            </w:tcBorders>
            <w:shd w:val="clear" w:color="auto" w:fill="auto"/>
            <w:vAlign w:val="bottom"/>
          </w:tcPr>
          <w:p w:rsidR="00E01978" w:rsidRDefault="00E01978" w:rsidP="003C6489">
            <w:pPr>
              <w:spacing w:before="96" w:after="96" w:line="240" w:lineRule="auto"/>
              <w:contextualSpacing/>
              <w:rPr>
                <w:rFonts w:cs="Times New Roman"/>
                <w:sz w:val="16"/>
                <w:szCs w:val="16"/>
              </w:rPr>
            </w:pPr>
            <w:r>
              <w:rPr>
                <w:rFonts w:cs="Times New Roman"/>
                <w:sz w:val="16"/>
                <w:szCs w:val="16"/>
              </w:rPr>
              <w:t> </w:t>
            </w:r>
          </w:p>
        </w:tc>
      </w:tr>
      <w:tr w:rsidR="00E01978" w:rsidTr="00580218">
        <w:trPr>
          <w:trHeight w:val="402"/>
        </w:trPr>
        <w:tc>
          <w:tcPr>
            <w:tcW w:w="1259" w:type="dxa"/>
            <w:tcBorders>
              <w:top w:val="single" w:sz="4" w:space="0" w:color="000000"/>
              <w:left w:val="double" w:sz="1" w:space="0" w:color="000000"/>
              <w:bottom w:val="single" w:sz="4"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lang w:val="sr-Latn-CS"/>
              </w:rPr>
              <w:t>3</w:t>
            </w:r>
            <w:r w:rsidRPr="00E01978">
              <w:rPr>
                <w:rFonts w:eastAsia="Arial Unicode MS" w:cs="Times New Roman"/>
                <w:lang w:val="sr-Cyrl-CS"/>
              </w:rPr>
              <w:t>.</w:t>
            </w:r>
          </w:p>
        </w:tc>
        <w:tc>
          <w:tcPr>
            <w:tcW w:w="4395" w:type="dxa"/>
            <w:tcBorders>
              <w:top w:val="single" w:sz="4" w:space="0" w:color="000000"/>
              <w:left w:val="single" w:sz="4" w:space="0" w:color="000000"/>
              <w:bottom w:val="single" w:sz="4"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single" w:sz="4" w:space="0" w:color="000000"/>
              <w:right w:val="double" w:sz="2" w:space="0" w:color="000000"/>
            </w:tcBorders>
            <w:shd w:val="clear" w:color="auto" w:fill="auto"/>
            <w:vAlign w:val="bottom"/>
          </w:tcPr>
          <w:p w:rsidR="00E01978" w:rsidRDefault="00E01978" w:rsidP="003C6489">
            <w:pPr>
              <w:snapToGrid w:val="0"/>
              <w:spacing w:before="96" w:after="96" w:line="240" w:lineRule="auto"/>
              <w:contextualSpacing/>
              <w:rPr>
                <w:rFonts w:cs="Times New Roman"/>
                <w:sz w:val="16"/>
                <w:szCs w:val="16"/>
              </w:rPr>
            </w:pPr>
          </w:p>
        </w:tc>
      </w:tr>
      <w:tr w:rsidR="00E01978" w:rsidTr="00580218">
        <w:trPr>
          <w:trHeight w:val="402"/>
        </w:trPr>
        <w:tc>
          <w:tcPr>
            <w:tcW w:w="1259" w:type="dxa"/>
            <w:tcBorders>
              <w:top w:val="single" w:sz="4" w:space="0" w:color="000000"/>
              <w:left w:val="double" w:sz="1" w:space="0" w:color="000000"/>
              <w:bottom w:val="single" w:sz="4"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lang w:val="sr-Latn-CS"/>
              </w:rPr>
              <w:t>4</w:t>
            </w:r>
            <w:r w:rsidRPr="00E01978">
              <w:rPr>
                <w:rFonts w:eastAsia="Arial Unicode MS" w:cs="Times New Roman"/>
                <w:lang w:val="sr-Cyrl-CS"/>
              </w:rPr>
              <w:t>.</w:t>
            </w:r>
          </w:p>
        </w:tc>
        <w:tc>
          <w:tcPr>
            <w:tcW w:w="4395" w:type="dxa"/>
            <w:tcBorders>
              <w:top w:val="single" w:sz="4" w:space="0" w:color="000000"/>
              <w:left w:val="single" w:sz="4" w:space="0" w:color="000000"/>
              <w:bottom w:val="single" w:sz="4"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single" w:sz="4" w:space="0" w:color="000000"/>
              <w:right w:val="double" w:sz="2" w:space="0" w:color="000000"/>
            </w:tcBorders>
            <w:shd w:val="clear" w:color="auto" w:fill="auto"/>
            <w:vAlign w:val="bottom"/>
          </w:tcPr>
          <w:p w:rsidR="00E01978" w:rsidRDefault="00E01978" w:rsidP="003C6489">
            <w:pPr>
              <w:snapToGrid w:val="0"/>
              <w:spacing w:before="96" w:after="96" w:line="240" w:lineRule="auto"/>
              <w:contextualSpacing/>
              <w:rPr>
                <w:rFonts w:cs="Times New Roman"/>
                <w:sz w:val="16"/>
                <w:szCs w:val="16"/>
              </w:rPr>
            </w:pPr>
          </w:p>
        </w:tc>
      </w:tr>
      <w:tr w:rsidR="00E01978" w:rsidTr="00580218">
        <w:trPr>
          <w:trHeight w:val="402"/>
        </w:trPr>
        <w:tc>
          <w:tcPr>
            <w:tcW w:w="1259" w:type="dxa"/>
            <w:tcBorders>
              <w:top w:val="single" w:sz="4" w:space="0" w:color="000000"/>
              <w:left w:val="double" w:sz="1" w:space="0" w:color="000000"/>
              <w:bottom w:val="single" w:sz="4"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lang w:val="sr-Latn-CS"/>
              </w:rPr>
              <w:t>5</w:t>
            </w:r>
            <w:r w:rsidRPr="00E01978">
              <w:rPr>
                <w:rFonts w:eastAsia="Arial Unicode MS" w:cs="Times New Roman"/>
                <w:lang w:val="sr-Cyrl-CS"/>
              </w:rPr>
              <w:t>.</w:t>
            </w:r>
          </w:p>
        </w:tc>
        <w:tc>
          <w:tcPr>
            <w:tcW w:w="4395" w:type="dxa"/>
            <w:tcBorders>
              <w:top w:val="single" w:sz="4" w:space="0" w:color="000000"/>
              <w:left w:val="single" w:sz="4" w:space="0" w:color="000000"/>
              <w:bottom w:val="single" w:sz="4"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single" w:sz="4" w:space="0" w:color="000000"/>
              <w:right w:val="double" w:sz="2" w:space="0" w:color="000000"/>
            </w:tcBorders>
            <w:shd w:val="clear" w:color="auto" w:fill="auto"/>
            <w:vAlign w:val="bottom"/>
          </w:tcPr>
          <w:p w:rsidR="00E01978" w:rsidRDefault="00E01978" w:rsidP="003C6489">
            <w:pPr>
              <w:snapToGrid w:val="0"/>
              <w:spacing w:before="96" w:after="96" w:line="240" w:lineRule="auto"/>
              <w:contextualSpacing/>
              <w:rPr>
                <w:rFonts w:cs="Times New Roman"/>
                <w:sz w:val="16"/>
                <w:szCs w:val="16"/>
              </w:rPr>
            </w:pPr>
          </w:p>
        </w:tc>
      </w:tr>
      <w:tr w:rsidR="00E01978" w:rsidTr="00580218">
        <w:trPr>
          <w:trHeight w:val="402"/>
        </w:trPr>
        <w:tc>
          <w:tcPr>
            <w:tcW w:w="1259" w:type="dxa"/>
            <w:tcBorders>
              <w:top w:val="single" w:sz="4" w:space="0" w:color="000000"/>
              <w:left w:val="double" w:sz="2" w:space="0" w:color="000000"/>
              <w:bottom w:val="double" w:sz="2" w:space="0" w:color="000000"/>
            </w:tcBorders>
            <w:shd w:val="clear" w:color="auto" w:fill="auto"/>
            <w:vAlign w:val="center"/>
          </w:tcPr>
          <w:p w:rsidR="00E01978" w:rsidRPr="00E01978" w:rsidRDefault="00E01978" w:rsidP="003C6489">
            <w:pPr>
              <w:spacing w:before="96" w:after="96" w:line="240" w:lineRule="auto"/>
              <w:contextualSpacing/>
              <w:jc w:val="center"/>
              <w:rPr>
                <w:rFonts w:cs="Times New Roman"/>
                <w:lang w:val="sr-Cyrl-CS"/>
              </w:rPr>
            </w:pPr>
            <w:r w:rsidRPr="00E01978">
              <w:rPr>
                <w:rFonts w:eastAsia="Arial Unicode MS" w:cs="Times New Roman"/>
                <w:lang w:val="sr-Latn-CS"/>
              </w:rPr>
              <w:t>6</w:t>
            </w:r>
            <w:r w:rsidRPr="00E01978">
              <w:rPr>
                <w:rFonts w:eastAsia="Arial Unicode MS" w:cs="Times New Roman"/>
                <w:lang w:val="sr-Cyrl-CS"/>
              </w:rPr>
              <w:t>.</w:t>
            </w:r>
          </w:p>
        </w:tc>
        <w:tc>
          <w:tcPr>
            <w:tcW w:w="4395" w:type="dxa"/>
            <w:tcBorders>
              <w:top w:val="single" w:sz="4" w:space="0" w:color="000000"/>
              <w:left w:val="single" w:sz="4" w:space="0" w:color="000000"/>
              <w:bottom w:val="double" w:sz="2" w:space="0" w:color="000000"/>
            </w:tcBorders>
            <w:shd w:val="clear" w:color="auto" w:fill="auto"/>
          </w:tcPr>
          <w:p w:rsidR="00E01978" w:rsidRDefault="00E01978" w:rsidP="003C6489">
            <w:pPr>
              <w:snapToGrid w:val="0"/>
              <w:spacing w:before="96" w:after="96" w:line="240" w:lineRule="auto"/>
              <w:contextualSpacing/>
              <w:rPr>
                <w:rFonts w:cs="Times New Roman"/>
                <w:sz w:val="16"/>
                <w:szCs w:val="16"/>
                <w:lang w:val="sr-Cyrl-CS"/>
              </w:rPr>
            </w:pPr>
          </w:p>
        </w:tc>
        <w:tc>
          <w:tcPr>
            <w:tcW w:w="4111" w:type="dxa"/>
            <w:tcBorders>
              <w:top w:val="single" w:sz="4" w:space="0" w:color="000000"/>
              <w:left w:val="single" w:sz="4" w:space="0" w:color="000000"/>
              <w:bottom w:val="double" w:sz="2" w:space="0" w:color="000000"/>
              <w:right w:val="double" w:sz="2" w:space="0" w:color="000000"/>
            </w:tcBorders>
            <w:shd w:val="clear" w:color="auto" w:fill="auto"/>
            <w:vAlign w:val="bottom"/>
          </w:tcPr>
          <w:p w:rsidR="00E01978" w:rsidRDefault="00E01978" w:rsidP="003C6489">
            <w:pPr>
              <w:snapToGrid w:val="0"/>
              <w:spacing w:before="96" w:after="96" w:line="240" w:lineRule="auto"/>
              <w:contextualSpacing/>
              <w:rPr>
                <w:rFonts w:cs="Times New Roman"/>
                <w:sz w:val="16"/>
                <w:szCs w:val="16"/>
              </w:rPr>
            </w:pPr>
          </w:p>
        </w:tc>
      </w:tr>
    </w:tbl>
    <w:p w:rsidR="00014ACA" w:rsidRDefault="00014ACA" w:rsidP="003C6489">
      <w:pPr>
        <w:spacing w:line="240" w:lineRule="auto"/>
        <w:contextualSpacing/>
        <w:jc w:val="center"/>
      </w:pPr>
    </w:p>
    <w:p w:rsidR="008C5E65" w:rsidRDefault="008C5E65" w:rsidP="003C6489">
      <w:pPr>
        <w:spacing w:line="240" w:lineRule="auto"/>
        <w:contextualSpacing/>
        <w:jc w:val="center"/>
        <w:rPr>
          <w:lang w:val="sr-Cyrl-CS"/>
        </w:rPr>
      </w:pPr>
    </w:p>
    <w:p w:rsidR="00F55D57" w:rsidRPr="00145C2F" w:rsidRDefault="00F55D57" w:rsidP="00145C2F">
      <w:pPr>
        <w:spacing w:line="240" w:lineRule="auto"/>
        <w:contextualSpacing/>
        <w:rPr>
          <w:lang w:val="sr-Cyrl-CS"/>
        </w:rPr>
      </w:pPr>
    </w:p>
    <w:p w:rsidR="008C5E65" w:rsidRPr="008C5E65" w:rsidRDefault="008C5E65" w:rsidP="003C6489">
      <w:pPr>
        <w:spacing w:line="240" w:lineRule="auto"/>
        <w:contextualSpacing/>
        <w:jc w:val="center"/>
      </w:pPr>
    </w:p>
    <w:p w:rsidR="00014ACA" w:rsidRDefault="00014ACA" w:rsidP="003C6489">
      <w:pPr>
        <w:spacing w:line="240" w:lineRule="auto"/>
        <w:contextualSpacing/>
        <w:jc w:val="both"/>
        <w:rPr>
          <w:rFonts w:eastAsia="Times New Roman" w:cs="Times New Roman"/>
          <w:color w:val="000000"/>
          <w:sz w:val="22"/>
          <w:szCs w:val="22"/>
          <w:lang w:val="sr-Cyrl-CS"/>
        </w:rPr>
      </w:pPr>
      <w:r>
        <w:rPr>
          <w:sz w:val="22"/>
          <w:szCs w:val="22"/>
          <w:lang w:val="sr-Cyrl-CS"/>
        </w:rPr>
        <w:t>Датум________________                                                             Потпис овлашћеног лица понуђача</w:t>
      </w:r>
    </w:p>
    <w:p w:rsidR="00014ACA" w:rsidRDefault="00014ACA" w:rsidP="003C6489">
      <w:pPr>
        <w:spacing w:line="240" w:lineRule="auto"/>
        <w:contextualSpacing/>
        <w:rPr>
          <w:sz w:val="22"/>
          <w:szCs w:val="22"/>
        </w:rPr>
      </w:pPr>
      <w:r>
        <w:rPr>
          <w:rFonts w:eastAsia="Times New Roman" w:cs="Times New Roman"/>
          <w:color w:val="000000"/>
          <w:sz w:val="22"/>
          <w:szCs w:val="22"/>
          <w:lang w:val="sr-Cyrl-CS"/>
        </w:rPr>
        <w:t xml:space="preserve">                                                                                    М.П.                    ______________________</w:t>
      </w:r>
    </w:p>
    <w:p w:rsidR="008C5E65" w:rsidRDefault="008C5E65" w:rsidP="003C6489">
      <w:pPr>
        <w:spacing w:line="240" w:lineRule="auto"/>
        <w:contextualSpacing/>
        <w:rPr>
          <w:sz w:val="22"/>
          <w:szCs w:val="22"/>
        </w:rPr>
      </w:pPr>
    </w:p>
    <w:p w:rsidR="008C5E65" w:rsidRDefault="008C5E65" w:rsidP="003C6489">
      <w:pPr>
        <w:spacing w:line="240" w:lineRule="auto"/>
        <w:contextualSpacing/>
        <w:rPr>
          <w:sz w:val="22"/>
          <w:szCs w:val="22"/>
        </w:rPr>
      </w:pPr>
    </w:p>
    <w:p w:rsidR="00014ACA" w:rsidRPr="00145C2F" w:rsidRDefault="00145C2F" w:rsidP="003C6489">
      <w:pPr>
        <w:spacing w:line="240" w:lineRule="auto"/>
        <w:contextualSpacing/>
        <w:rPr>
          <w:b/>
          <w:sz w:val="22"/>
          <w:szCs w:val="22"/>
          <w:lang w:val="sr-Cyrl-CS"/>
        </w:rPr>
      </w:pPr>
      <w:r>
        <w:rPr>
          <w:sz w:val="22"/>
          <w:szCs w:val="22"/>
          <w:lang w:val="sr-Cyrl-CS"/>
        </w:rPr>
        <w:t xml:space="preserve">Уз овај образац иде основ ангажовања: уговор о раду, уговор о привременим и повременим пословима, уговор о закупу возила са возачем, уговор о пословно-техничкој сарадњи </w:t>
      </w:r>
      <w:r w:rsidR="00057565">
        <w:rPr>
          <w:sz w:val="22"/>
          <w:szCs w:val="22"/>
          <w:lang w:val="sr-Cyrl-CS"/>
        </w:rPr>
        <w:t>и сл. основ ангажовања најмање 2</w:t>
      </w:r>
      <w:r>
        <w:rPr>
          <w:sz w:val="22"/>
          <w:szCs w:val="22"/>
          <w:lang w:val="sr-Cyrl-CS"/>
        </w:rPr>
        <w:t xml:space="preserve"> возача камиона.</w:t>
      </w:r>
    </w:p>
    <w:p w:rsidR="008C5E65" w:rsidRDefault="008C5E65" w:rsidP="003C6489">
      <w:pPr>
        <w:spacing w:line="240" w:lineRule="auto"/>
        <w:contextualSpacing/>
        <w:rPr>
          <w:b/>
          <w:sz w:val="22"/>
          <w:szCs w:val="22"/>
          <w:lang w:val="sr-Cyrl-CS"/>
        </w:rPr>
      </w:pPr>
    </w:p>
    <w:p w:rsidR="008C5E65" w:rsidRDefault="008C5E65" w:rsidP="003C6489">
      <w:pPr>
        <w:spacing w:line="240" w:lineRule="auto"/>
        <w:contextualSpacing/>
        <w:rPr>
          <w:b/>
          <w:sz w:val="22"/>
          <w:szCs w:val="22"/>
          <w:lang w:val="sr-Cyrl-CS"/>
        </w:rPr>
      </w:pPr>
    </w:p>
    <w:p w:rsidR="008C5E65" w:rsidRDefault="008C5E65"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253623" w:rsidRDefault="00253623"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E01978" w:rsidRDefault="00E01978" w:rsidP="003C6489">
      <w:pPr>
        <w:spacing w:line="240" w:lineRule="auto"/>
        <w:contextualSpacing/>
        <w:rPr>
          <w:b/>
          <w:sz w:val="22"/>
          <w:szCs w:val="22"/>
          <w:lang w:val="sr-Cyrl-CS"/>
        </w:rPr>
      </w:pPr>
    </w:p>
    <w:p w:rsidR="008C5E65" w:rsidRDefault="008C5E65" w:rsidP="003C6489">
      <w:pPr>
        <w:spacing w:line="240" w:lineRule="auto"/>
        <w:contextualSpacing/>
        <w:rPr>
          <w:b/>
          <w:sz w:val="22"/>
          <w:szCs w:val="22"/>
          <w:lang w:val="sr-Cyrl-CS"/>
        </w:rPr>
      </w:pPr>
    </w:p>
    <w:p w:rsidR="00014ACA" w:rsidRDefault="00014ACA" w:rsidP="003C6489">
      <w:pPr>
        <w:spacing w:line="240" w:lineRule="auto"/>
        <w:contextualSpacing/>
        <w:rPr>
          <w:b/>
        </w:rPr>
      </w:pPr>
      <w:r>
        <w:rPr>
          <w:b/>
          <w:sz w:val="22"/>
          <w:szCs w:val="22"/>
          <w:lang w:val="sr-Cyrl-CS"/>
        </w:rPr>
        <w:t>ОБРАЗАЦ 1</w:t>
      </w:r>
      <w:r w:rsidR="00145C2F">
        <w:rPr>
          <w:b/>
          <w:sz w:val="22"/>
          <w:szCs w:val="22"/>
          <w:lang w:val="sr-Cyrl-CS"/>
        </w:rPr>
        <w:t>1</w:t>
      </w:r>
      <w:r>
        <w:rPr>
          <w:b/>
          <w:sz w:val="22"/>
          <w:szCs w:val="22"/>
        </w:rPr>
        <w:t>.</w:t>
      </w:r>
    </w:p>
    <w:p w:rsidR="008C5E65" w:rsidRDefault="008C5E65" w:rsidP="003C6489">
      <w:pPr>
        <w:spacing w:line="240" w:lineRule="auto"/>
        <w:contextualSpacing/>
        <w:jc w:val="center"/>
        <w:rPr>
          <w:b/>
        </w:rPr>
      </w:pPr>
    </w:p>
    <w:p w:rsidR="00014ACA" w:rsidRDefault="00014ACA" w:rsidP="00E01978">
      <w:pPr>
        <w:spacing w:line="240" w:lineRule="auto"/>
        <w:contextualSpacing/>
        <w:jc w:val="center"/>
        <w:rPr>
          <w:b/>
          <w:lang w:val="sr-Cyrl-CS"/>
        </w:rPr>
      </w:pPr>
      <w:r>
        <w:rPr>
          <w:b/>
        </w:rPr>
        <w:t xml:space="preserve">ИЗЈАВА О </w:t>
      </w:r>
      <w:r>
        <w:rPr>
          <w:b/>
          <w:lang w:val="sr-Cyrl-CS"/>
        </w:rPr>
        <w:t>Т</w:t>
      </w:r>
      <w:r>
        <w:rPr>
          <w:b/>
        </w:rPr>
        <w:t>ЕХНИЧКОМ КАПАЦИТЕТ</w:t>
      </w:r>
    </w:p>
    <w:p w:rsidR="00E01978" w:rsidRPr="00E01978" w:rsidRDefault="00E01978" w:rsidP="00E01978">
      <w:pPr>
        <w:spacing w:line="240" w:lineRule="auto"/>
        <w:contextualSpacing/>
        <w:jc w:val="center"/>
        <w:rPr>
          <w:b/>
          <w:sz w:val="22"/>
          <w:szCs w:val="22"/>
          <w:lang w:val="sr-Cyrl-CS"/>
        </w:rPr>
      </w:pPr>
    </w:p>
    <w:p w:rsidR="00014ACA" w:rsidRDefault="00014ACA" w:rsidP="003C6489">
      <w:pPr>
        <w:spacing w:line="240" w:lineRule="auto"/>
        <w:contextualSpacing/>
        <w:jc w:val="both"/>
      </w:pPr>
      <w:r>
        <w:rPr>
          <w:sz w:val="22"/>
          <w:szCs w:val="22"/>
          <w:lang w:val="sr-Cyrl-CS"/>
        </w:rPr>
        <w:t xml:space="preserve">         Под пуном материјалном </w:t>
      </w:r>
      <w:r>
        <w:rPr>
          <w:sz w:val="22"/>
          <w:szCs w:val="22"/>
        </w:rPr>
        <w:t>и</w:t>
      </w:r>
      <w:r>
        <w:rPr>
          <w:sz w:val="22"/>
          <w:szCs w:val="22"/>
          <w:lang w:val="sr-Cyrl-CS"/>
        </w:rPr>
        <w:t xml:space="preserve"> кривичном одговорношћу изјављујем да за реализацију предмета јавне набавке – </w:t>
      </w:r>
      <w:r w:rsidR="00145C2F" w:rsidRPr="00145C2F">
        <w:rPr>
          <w:rFonts w:eastAsia="Times New Roman" w:cs="Times New Roman"/>
          <w:color w:val="000000"/>
          <w:sz w:val="22"/>
          <w:szCs w:val="22"/>
          <w:lang w:val="sr-Cyrl-CS"/>
        </w:rPr>
        <w:t>Превоз каменог материјала за одржавање макадамских коловозних застора</w:t>
      </w:r>
      <w:r w:rsidRPr="00145C2F">
        <w:rPr>
          <w:sz w:val="22"/>
          <w:szCs w:val="22"/>
          <w:lang w:val="ru-RU"/>
        </w:rPr>
        <w:t xml:space="preserve"> ЈН</w:t>
      </w:r>
      <w:r w:rsidR="00145C2F">
        <w:rPr>
          <w:sz w:val="22"/>
          <w:szCs w:val="22"/>
          <w:lang w:val="ru-RU"/>
        </w:rPr>
        <w:t>ВВ</w:t>
      </w:r>
      <w:r w:rsidR="008C5E65" w:rsidRPr="00145C2F">
        <w:rPr>
          <w:sz w:val="22"/>
          <w:szCs w:val="22"/>
          <w:lang w:val="ru-RU"/>
        </w:rPr>
        <w:t xml:space="preserve"> </w:t>
      </w:r>
      <w:r w:rsidR="00057565">
        <w:rPr>
          <w:sz w:val="22"/>
          <w:szCs w:val="22"/>
          <w:lang w:val="ru-RU"/>
        </w:rPr>
        <w:t>1.2.9</w:t>
      </w:r>
      <w:r>
        <w:rPr>
          <w:sz w:val="22"/>
          <w:szCs w:val="22"/>
          <w:lang w:val="ru-RU"/>
        </w:rPr>
        <w:t>/201</w:t>
      </w:r>
      <w:r w:rsidR="00057565">
        <w:rPr>
          <w:sz w:val="22"/>
          <w:szCs w:val="22"/>
          <w:lang w:val="sr-Cyrl-CS"/>
        </w:rPr>
        <w:t>7</w:t>
      </w:r>
      <w:r>
        <w:rPr>
          <w:sz w:val="22"/>
          <w:szCs w:val="22"/>
          <w:lang w:val="ru-RU"/>
        </w:rPr>
        <w:t xml:space="preserve">, наручиоца </w:t>
      </w:r>
      <w:r w:rsidR="00057565">
        <w:rPr>
          <w:sz w:val="22"/>
          <w:szCs w:val="22"/>
          <w:lang w:val="sr-Cyrl-CS"/>
        </w:rPr>
        <w:t>Општине</w:t>
      </w:r>
      <w:r w:rsidR="008C5E65">
        <w:rPr>
          <w:sz w:val="22"/>
          <w:szCs w:val="22"/>
        </w:rPr>
        <w:t xml:space="preserve"> Уб</w:t>
      </w:r>
      <w:r>
        <w:rPr>
          <w:sz w:val="22"/>
          <w:szCs w:val="22"/>
          <w:lang w:val="ru-RU"/>
        </w:rPr>
        <w:t xml:space="preserve">, </w:t>
      </w:r>
      <w:r>
        <w:rPr>
          <w:sz w:val="22"/>
          <w:szCs w:val="22"/>
        </w:rPr>
        <w:t xml:space="preserve">располажемо са </w:t>
      </w:r>
      <w:r w:rsidR="00145C2F">
        <w:rPr>
          <w:sz w:val="22"/>
          <w:szCs w:val="22"/>
          <w:lang w:val="sr-Cyrl-CS"/>
        </w:rPr>
        <w:t xml:space="preserve"> теретним </w:t>
      </w:r>
      <w:r>
        <w:rPr>
          <w:sz w:val="22"/>
          <w:szCs w:val="22"/>
        </w:rPr>
        <w:t>в</w:t>
      </w:r>
      <w:r w:rsidR="00145C2F">
        <w:rPr>
          <w:sz w:val="22"/>
          <w:szCs w:val="22"/>
        </w:rPr>
        <w:t>озил</w:t>
      </w:r>
      <w:r w:rsidR="00057565">
        <w:rPr>
          <w:sz w:val="22"/>
          <w:szCs w:val="22"/>
          <w:lang w:val="sr-Cyrl-CS"/>
        </w:rPr>
        <w:t>има – камионима (најмање 2</w:t>
      </w:r>
      <w:r w:rsidR="00145C2F">
        <w:rPr>
          <w:sz w:val="22"/>
          <w:szCs w:val="22"/>
          <w:lang w:val="sr-Cyrl-CS"/>
        </w:rPr>
        <w:t xml:space="preserve"> по опису из техничких спецификација)</w:t>
      </w:r>
      <w:r>
        <w:rPr>
          <w:sz w:val="22"/>
          <w:szCs w:val="22"/>
        </w:rPr>
        <w:t>, који су неопходни за извршење предметног посла, и то:</w:t>
      </w:r>
    </w:p>
    <w:p w:rsidR="00014ACA" w:rsidRDefault="00014ACA" w:rsidP="003C6489">
      <w:pPr>
        <w:spacing w:line="240" w:lineRule="auto"/>
        <w:contextualSpacing/>
        <w:jc w:val="both"/>
      </w:pPr>
    </w:p>
    <w:p w:rsidR="00014ACA" w:rsidRPr="00E01978" w:rsidRDefault="00014ACA" w:rsidP="003C6489">
      <w:pPr>
        <w:spacing w:line="240" w:lineRule="auto"/>
        <w:contextualSpacing/>
        <w:jc w:val="both"/>
        <w:rPr>
          <w:sz w:val="22"/>
          <w:szCs w:val="22"/>
          <w:lang w:val="sr-Cyrl-CS"/>
        </w:rPr>
      </w:pPr>
      <w:r>
        <w:rPr>
          <w:sz w:val="22"/>
          <w:szCs w:val="22"/>
          <w:lang w:val="sr-Cyrl-CS"/>
        </w:rPr>
        <w:t>1.__</w:t>
      </w:r>
      <w:r w:rsidR="008C5E65">
        <w:rPr>
          <w:sz w:val="22"/>
          <w:szCs w:val="22"/>
          <w:lang w:val="sr-Cyrl-CS"/>
        </w:rPr>
        <w:t>_____________________________</w:t>
      </w:r>
      <w:r>
        <w:rPr>
          <w:sz w:val="22"/>
          <w:szCs w:val="22"/>
          <w:lang w:val="sr-Cyrl-CS"/>
        </w:rPr>
        <w:t>_______________</w:t>
      </w:r>
      <w:r>
        <w:rPr>
          <w:sz w:val="22"/>
          <w:szCs w:val="22"/>
        </w:rPr>
        <w:t>рег. ознака_____________</w:t>
      </w:r>
      <w:r w:rsidR="00E01978">
        <w:rPr>
          <w:sz w:val="22"/>
          <w:szCs w:val="22"/>
          <w:lang w:val="sr-Cyrl-CS"/>
        </w:rPr>
        <w:t>___,</w:t>
      </w:r>
    </w:p>
    <w:p w:rsidR="008C5E65" w:rsidRDefault="008C5E65" w:rsidP="003C6489">
      <w:pPr>
        <w:spacing w:line="240" w:lineRule="auto"/>
        <w:contextualSpacing/>
        <w:jc w:val="both"/>
        <w:rPr>
          <w:sz w:val="22"/>
          <w:szCs w:val="22"/>
        </w:rPr>
      </w:pPr>
    </w:p>
    <w:p w:rsidR="00014ACA" w:rsidRPr="00E01978" w:rsidRDefault="00014ACA" w:rsidP="003C6489">
      <w:pPr>
        <w:spacing w:line="240" w:lineRule="auto"/>
        <w:contextualSpacing/>
        <w:jc w:val="both"/>
        <w:rPr>
          <w:sz w:val="22"/>
          <w:szCs w:val="22"/>
          <w:lang w:val="sr-Cyrl-CS"/>
        </w:rPr>
      </w:pPr>
      <w:r>
        <w:rPr>
          <w:sz w:val="22"/>
          <w:szCs w:val="22"/>
        </w:rPr>
        <w:t>2</w:t>
      </w:r>
      <w:r>
        <w:rPr>
          <w:sz w:val="22"/>
          <w:szCs w:val="22"/>
          <w:lang w:val="sr-Cyrl-CS"/>
        </w:rPr>
        <w:t>.___</w:t>
      </w:r>
      <w:r w:rsidR="008C5E65">
        <w:rPr>
          <w:sz w:val="22"/>
          <w:szCs w:val="22"/>
          <w:lang w:val="sr-Cyrl-CS"/>
        </w:rPr>
        <w:t>_____________________________</w:t>
      </w:r>
      <w:r>
        <w:rPr>
          <w:sz w:val="22"/>
          <w:szCs w:val="22"/>
          <w:lang w:val="sr-Cyrl-CS"/>
        </w:rPr>
        <w:t>______________</w:t>
      </w:r>
      <w:r>
        <w:rPr>
          <w:sz w:val="22"/>
          <w:szCs w:val="22"/>
        </w:rPr>
        <w:t>рег. ознака______________</w:t>
      </w:r>
      <w:r w:rsidR="00E01978">
        <w:rPr>
          <w:sz w:val="22"/>
          <w:szCs w:val="22"/>
          <w:lang w:val="sr-Cyrl-CS"/>
        </w:rPr>
        <w:t>__,</w:t>
      </w:r>
    </w:p>
    <w:p w:rsidR="008C5E65" w:rsidRDefault="008C5E65" w:rsidP="003C6489">
      <w:pPr>
        <w:spacing w:line="240" w:lineRule="auto"/>
        <w:contextualSpacing/>
        <w:jc w:val="both"/>
        <w:rPr>
          <w:sz w:val="22"/>
          <w:szCs w:val="22"/>
        </w:rPr>
      </w:pPr>
    </w:p>
    <w:p w:rsidR="00014ACA" w:rsidRPr="00E01978" w:rsidRDefault="00014ACA" w:rsidP="003C6489">
      <w:pPr>
        <w:spacing w:line="240" w:lineRule="auto"/>
        <w:contextualSpacing/>
        <w:jc w:val="both"/>
        <w:rPr>
          <w:sz w:val="22"/>
          <w:szCs w:val="22"/>
          <w:lang w:val="sr-Cyrl-CS"/>
        </w:rPr>
      </w:pPr>
      <w:r>
        <w:rPr>
          <w:sz w:val="22"/>
          <w:szCs w:val="22"/>
        </w:rPr>
        <w:t>3</w:t>
      </w:r>
      <w:r>
        <w:rPr>
          <w:sz w:val="22"/>
          <w:szCs w:val="22"/>
          <w:lang w:val="sr-Cyrl-CS"/>
        </w:rPr>
        <w:t>.___</w:t>
      </w:r>
      <w:r w:rsidR="008C5E65">
        <w:rPr>
          <w:sz w:val="22"/>
          <w:szCs w:val="22"/>
          <w:lang w:val="sr-Cyrl-CS"/>
        </w:rPr>
        <w:t>_____________________________</w:t>
      </w:r>
      <w:r>
        <w:rPr>
          <w:sz w:val="22"/>
          <w:szCs w:val="22"/>
          <w:lang w:val="sr-Cyrl-CS"/>
        </w:rPr>
        <w:t>______________</w:t>
      </w:r>
      <w:r w:rsidR="00E01978">
        <w:rPr>
          <w:sz w:val="22"/>
          <w:szCs w:val="22"/>
        </w:rPr>
        <w:t>рег. ознака______________</w:t>
      </w:r>
      <w:r w:rsidR="00E01978">
        <w:rPr>
          <w:sz w:val="22"/>
          <w:szCs w:val="22"/>
          <w:lang w:val="sr-Cyrl-CS"/>
        </w:rPr>
        <w:t>__,</w:t>
      </w:r>
    </w:p>
    <w:p w:rsidR="008C5E65" w:rsidRDefault="008C5E65" w:rsidP="003C6489">
      <w:pPr>
        <w:spacing w:line="240" w:lineRule="auto"/>
        <w:contextualSpacing/>
        <w:jc w:val="both"/>
        <w:rPr>
          <w:sz w:val="22"/>
          <w:szCs w:val="22"/>
        </w:rPr>
      </w:pPr>
    </w:p>
    <w:p w:rsidR="00014ACA" w:rsidRDefault="00014ACA" w:rsidP="003C6489">
      <w:pPr>
        <w:spacing w:line="240" w:lineRule="auto"/>
        <w:contextualSpacing/>
        <w:jc w:val="both"/>
        <w:rPr>
          <w:sz w:val="22"/>
          <w:szCs w:val="22"/>
        </w:rPr>
      </w:pPr>
      <w:r>
        <w:rPr>
          <w:sz w:val="22"/>
          <w:szCs w:val="22"/>
        </w:rPr>
        <w:t>4</w:t>
      </w:r>
      <w:r>
        <w:rPr>
          <w:sz w:val="22"/>
          <w:szCs w:val="22"/>
          <w:lang w:val="sr-Cyrl-CS"/>
        </w:rPr>
        <w:t>.___</w:t>
      </w:r>
      <w:r w:rsidR="008C5E65">
        <w:rPr>
          <w:sz w:val="22"/>
          <w:szCs w:val="22"/>
          <w:lang w:val="sr-Cyrl-CS"/>
        </w:rPr>
        <w:t>_____________________________</w:t>
      </w:r>
      <w:r>
        <w:rPr>
          <w:sz w:val="22"/>
          <w:szCs w:val="22"/>
          <w:lang w:val="sr-Cyrl-CS"/>
        </w:rPr>
        <w:t>______________</w:t>
      </w:r>
      <w:r>
        <w:rPr>
          <w:sz w:val="22"/>
          <w:szCs w:val="22"/>
        </w:rPr>
        <w:t>рег. ознака___</w:t>
      </w:r>
      <w:r w:rsidR="00E01978">
        <w:rPr>
          <w:sz w:val="22"/>
          <w:szCs w:val="22"/>
          <w:lang w:val="sr-Cyrl-CS"/>
        </w:rPr>
        <w:t>_</w:t>
      </w:r>
      <w:r>
        <w:rPr>
          <w:sz w:val="22"/>
          <w:szCs w:val="22"/>
        </w:rPr>
        <w:t>____________</w:t>
      </w:r>
      <w:r>
        <w:rPr>
          <w:sz w:val="22"/>
          <w:szCs w:val="22"/>
          <w:lang w:val="sr-Cyrl-CS"/>
        </w:rPr>
        <w:t xml:space="preserve">, </w:t>
      </w:r>
    </w:p>
    <w:p w:rsidR="008C5E65" w:rsidRDefault="008C5E65" w:rsidP="003C6489">
      <w:pPr>
        <w:spacing w:line="240" w:lineRule="auto"/>
        <w:contextualSpacing/>
        <w:jc w:val="both"/>
        <w:rPr>
          <w:sz w:val="22"/>
          <w:szCs w:val="22"/>
          <w:lang w:val="sr-Cyrl-CS"/>
        </w:rPr>
      </w:pPr>
    </w:p>
    <w:p w:rsidR="00E01978" w:rsidRPr="00E01978" w:rsidRDefault="00E01978" w:rsidP="003C6489">
      <w:pPr>
        <w:spacing w:line="240" w:lineRule="auto"/>
        <w:contextualSpacing/>
        <w:jc w:val="both"/>
        <w:rPr>
          <w:sz w:val="22"/>
          <w:szCs w:val="22"/>
          <w:lang w:val="sr-Cyrl-CS"/>
        </w:rPr>
      </w:pPr>
    </w:p>
    <w:p w:rsidR="00014ACA" w:rsidRDefault="00014ACA" w:rsidP="003C6489">
      <w:pPr>
        <w:spacing w:line="240" w:lineRule="auto"/>
        <w:contextualSpacing/>
        <w:jc w:val="both"/>
        <w:rPr>
          <w:sz w:val="22"/>
          <w:szCs w:val="22"/>
          <w:lang w:val="sr-Cyrl-CS"/>
        </w:rPr>
      </w:pPr>
      <w:r>
        <w:rPr>
          <w:sz w:val="22"/>
          <w:szCs w:val="22"/>
          <w:lang w:val="sr-Cyrl-CS"/>
        </w:rPr>
        <w:t>и да ће</w:t>
      </w:r>
      <w:r w:rsidR="00145C2F">
        <w:rPr>
          <w:sz w:val="22"/>
          <w:szCs w:val="22"/>
          <w:lang w:val="sr-Cyrl-CS"/>
        </w:rPr>
        <w:t xml:space="preserve"> та</w:t>
      </w:r>
      <w:r>
        <w:rPr>
          <w:sz w:val="22"/>
          <w:szCs w:val="22"/>
          <w:lang w:val="sr-Cyrl-CS"/>
        </w:rPr>
        <w:t xml:space="preserve"> </w:t>
      </w:r>
      <w:r>
        <w:rPr>
          <w:sz w:val="22"/>
          <w:szCs w:val="22"/>
        </w:rPr>
        <w:t xml:space="preserve">возила, </w:t>
      </w:r>
      <w:r w:rsidR="00145C2F">
        <w:rPr>
          <w:sz w:val="22"/>
          <w:szCs w:val="22"/>
          <w:lang w:val="sr-Cyrl-CS"/>
        </w:rPr>
        <w:t xml:space="preserve">И ИСКЉУЧИВО ТА ВОЗИЛА </w:t>
      </w:r>
      <w:r>
        <w:rPr>
          <w:sz w:val="22"/>
          <w:szCs w:val="22"/>
          <w:lang w:val="sr-Cyrl-CS"/>
        </w:rPr>
        <w:t xml:space="preserve">бити на располагању за </w:t>
      </w:r>
      <w:r w:rsidR="00145C2F">
        <w:rPr>
          <w:sz w:val="22"/>
          <w:szCs w:val="22"/>
        </w:rPr>
        <w:t xml:space="preserve">све време вршења </w:t>
      </w:r>
      <w:r w:rsidR="00145C2F">
        <w:rPr>
          <w:sz w:val="22"/>
          <w:szCs w:val="22"/>
          <w:lang w:val="sr-Cyrl-CS"/>
        </w:rPr>
        <w:t>услуге превоза каменог материјала по овој јавној набавци</w:t>
      </w:r>
      <w:r>
        <w:rPr>
          <w:sz w:val="22"/>
          <w:szCs w:val="22"/>
          <w:lang w:val="sr-Cyrl-CS"/>
        </w:rPr>
        <w:t>.</w:t>
      </w:r>
    </w:p>
    <w:p w:rsidR="00014ACA" w:rsidRPr="00145C2F" w:rsidRDefault="00014ACA" w:rsidP="003C6489">
      <w:pPr>
        <w:autoSpaceDE w:val="0"/>
        <w:spacing w:line="240" w:lineRule="auto"/>
        <w:contextualSpacing/>
        <w:jc w:val="both"/>
        <w:rPr>
          <w:sz w:val="22"/>
          <w:szCs w:val="22"/>
          <w:lang w:val="sr-Cyrl-CS"/>
        </w:rPr>
      </w:pPr>
      <w:r>
        <w:rPr>
          <w:sz w:val="22"/>
          <w:szCs w:val="22"/>
          <w:lang w:val="sr-Cyrl-CS"/>
        </w:rPr>
        <w:t xml:space="preserve">Сва наведена </w:t>
      </w:r>
      <w:r w:rsidR="00145C2F">
        <w:rPr>
          <w:sz w:val="22"/>
          <w:szCs w:val="22"/>
        </w:rPr>
        <w:t>возила</w:t>
      </w:r>
      <w:r>
        <w:rPr>
          <w:sz w:val="22"/>
          <w:szCs w:val="22"/>
          <w:lang w:val="sr-Cyrl-CS"/>
        </w:rPr>
        <w:t xml:space="preserve"> </w:t>
      </w:r>
      <w:r w:rsidR="00145C2F">
        <w:rPr>
          <w:sz w:val="22"/>
          <w:szCs w:val="22"/>
        </w:rPr>
        <w:t xml:space="preserve">технички су у </w:t>
      </w:r>
      <w:r w:rsidR="00145C2F">
        <w:rPr>
          <w:sz w:val="22"/>
          <w:szCs w:val="22"/>
          <w:lang w:val="sr-Cyrl-CS"/>
        </w:rPr>
        <w:t>добром</w:t>
      </w:r>
      <w:r>
        <w:rPr>
          <w:sz w:val="22"/>
          <w:szCs w:val="22"/>
        </w:rPr>
        <w:t xml:space="preserve"> стању на</w:t>
      </w:r>
      <w:r w:rsidR="00145C2F">
        <w:rPr>
          <w:sz w:val="22"/>
          <w:szCs w:val="22"/>
        </w:rPr>
        <w:t>кон извршеног техничког пре</w:t>
      </w:r>
      <w:r w:rsidR="00145C2F">
        <w:rPr>
          <w:sz w:val="22"/>
          <w:szCs w:val="22"/>
          <w:lang w:val="sr-Cyrl-CS"/>
        </w:rPr>
        <w:t>гледа и уредно</w:t>
      </w:r>
      <w:r>
        <w:rPr>
          <w:sz w:val="22"/>
          <w:szCs w:val="22"/>
        </w:rPr>
        <w:t xml:space="preserve"> су уредно регистровани</w:t>
      </w:r>
      <w:r>
        <w:rPr>
          <w:sz w:val="22"/>
          <w:szCs w:val="22"/>
          <w:lang w:val="sr-Cyrl-CS"/>
        </w:rPr>
        <w:t xml:space="preserve">. </w:t>
      </w:r>
    </w:p>
    <w:p w:rsidR="00014ACA" w:rsidRDefault="00014ACA" w:rsidP="003C6489">
      <w:pPr>
        <w:spacing w:line="240" w:lineRule="auto"/>
        <w:contextualSpacing/>
        <w:jc w:val="both"/>
        <w:rPr>
          <w:sz w:val="22"/>
          <w:szCs w:val="22"/>
          <w:lang w:val="sr-Cyrl-CS"/>
        </w:rPr>
      </w:pPr>
    </w:p>
    <w:p w:rsidR="008C5E65" w:rsidRDefault="008C5E65" w:rsidP="003C6489">
      <w:pPr>
        <w:spacing w:line="240" w:lineRule="auto"/>
        <w:contextualSpacing/>
        <w:jc w:val="both"/>
        <w:rPr>
          <w:sz w:val="22"/>
          <w:szCs w:val="22"/>
          <w:lang w:val="sr-Cyrl-CS"/>
        </w:rPr>
      </w:pPr>
    </w:p>
    <w:p w:rsidR="008C5E65" w:rsidRDefault="008C5E65" w:rsidP="003C6489">
      <w:pPr>
        <w:spacing w:line="240" w:lineRule="auto"/>
        <w:contextualSpacing/>
        <w:jc w:val="both"/>
        <w:rPr>
          <w:sz w:val="22"/>
          <w:szCs w:val="22"/>
          <w:lang w:val="sr-Cyrl-CS"/>
        </w:rPr>
      </w:pPr>
    </w:p>
    <w:p w:rsidR="00014ACA" w:rsidRDefault="00014ACA" w:rsidP="003C6489">
      <w:pPr>
        <w:spacing w:line="240" w:lineRule="auto"/>
        <w:contextualSpacing/>
        <w:jc w:val="both"/>
        <w:rPr>
          <w:sz w:val="22"/>
          <w:szCs w:val="22"/>
          <w:lang w:val="sr-Cyrl-CS"/>
        </w:rPr>
      </w:pPr>
      <w:r>
        <w:rPr>
          <w:sz w:val="22"/>
          <w:szCs w:val="22"/>
          <w:lang w:val="sr-Cyrl-CS"/>
        </w:rPr>
        <w:t>Датум________________                                                                           Потпис овлашћеног лица</w:t>
      </w:r>
    </w:p>
    <w:p w:rsidR="00014ACA" w:rsidRDefault="00014ACA" w:rsidP="003C6489">
      <w:pPr>
        <w:spacing w:line="240" w:lineRule="auto"/>
        <w:contextualSpacing/>
        <w:jc w:val="both"/>
        <w:rPr>
          <w:b/>
          <w:sz w:val="22"/>
          <w:szCs w:val="22"/>
          <w:lang w:val="sr-Cyrl-CS"/>
        </w:rPr>
      </w:pPr>
      <w:r>
        <w:rPr>
          <w:sz w:val="22"/>
          <w:szCs w:val="22"/>
          <w:lang w:val="sr-Cyrl-CS"/>
        </w:rPr>
        <w:t xml:space="preserve">                                                                                                                      ______________________</w:t>
      </w:r>
    </w:p>
    <w:p w:rsidR="00014ACA" w:rsidRDefault="00014ACA" w:rsidP="003C6489">
      <w:pPr>
        <w:spacing w:line="240" w:lineRule="auto"/>
        <w:contextualSpacing/>
        <w:jc w:val="both"/>
        <w:rPr>
          <w:sz w:val="22"/>
          <w:szCs w:val="22"/>
        </w:rPr>
      </w:pPr>
      <w:r>
        <w:rPr>
          <w:sz w:val="22"/>
          <w:szCs w:val="22"/>
          <w:lang w:val="sr-Cyrl-CS"/>
        </w:rPr>
        <w:t xml:space="preserve">  М.П.</w:t>
      </w:r>
    </w:p>
    <w:p w:rsidR="008C5E65" w:rsidRDefault="008C5E65" w:rsidP="003C6489">
      <w:pPr>
        <w:spacing w:line="240" w:lineRule="auto"/>
        <w:contextualSpacing/>
        <w:jc w:val="both"/>
        <w:rPr>
          <w:sz w:val="22"/>
          <w:szCs w:val="22"/>
        </w:rPr>
      </w:pPr>
    </w:p>
    <w:p w:rsidR="008C5E65" w:rsidRDefault="008C5E65" w:rsidP="003C6489">
      <w:pPr>
        <w:spacing w:line="240" w:lineRule="auto"/>
        <w:contextualSpacing/>
        <w:jc w:val="both"/>
        <w:rPr>
          <w:sz w:val="22"/>
          <w:szCs w:val="22"/>
        </w:rPr>
      </w:pPr>
    </w:p>
    <w:p w:rsidR="00E01978" w:rsidRPr="00580218" w:rsidRDefault="00014ACA" w:rsidP="003C6489">
      <w:pPr>
        <w:spacing w:line="240" w:lineRule="auto"/>
        <w:contextualSpacing/>
        <w:jc w:val="both"/>
        <w:rPr>
          <w:b/>
          <w:sz w:val="22"/>
          <w:szCs w:val="22"/>
          <w:lang w:val="sr-Cyrl-CS"/>
        </w:rPr>
      </w:pPr>
      <w:r w:rsidRPr="00580218">
        <w:rPr>
          <w:b/>
          <w:sz w:val="22"/>
          <w:szCs w:val="22"/>
        </w:rPr>
        <w:t xml:space="preserve">Напомена: </w:t>
      </w:r>
    </w:p>
    <w:p w:rsidR="00E01978" w:rsidRDefault="00014ACA" w:rsidP="00E01978">
      <w:pPr>
        <w:spacing w:line="240" w:lineRule="auto"/>
        <w:jc w:val="both"/>
        <w:rPr>
          <w:sz w:val="22"/>
          <w:szCs w:val="22"/>
          <w:lang w:val="sr-Cyrl-CS"/>
        </w:rPr>
      </w:pPr>
      <w:r w:rsidRPr="00E01978">
        <w:rPr>
          <w:sz w:val="22"/>
          <w:szCs w:val="22"/>
        </w:rPr>
        <w:t>У</w:t>
      </w:r>
      <w:r w:rsidR="00E01978">
        <w:rPr>
          <w:sz w:val="22"/>
          <w:szCs w:val="22"/>
          <w:lang w:val="sr-Cyrl-CS"/>
        </w:rPr>
        <w:t>з овај образац прилажу се:</w:t>
      </w:r>
    </w:p>
    <w:p w:rsidR="00014ACA" w:rsidRPr="00497CF8" w:rsidRDefault="00145C2F" w:rsidP="00E01978">
      <w:pPr>
        <w:pStyle w:val="ListParagraph"/>
        <w:numPr>
          <w:ilvl w:val="3"/>
          <w:numId w:val="11"/>
        </w:numPr>
        <w:tabs>
          <w:tab w:val="clear" w:pos="1800"/>
          <w:tab w:val="num" w:pos="709"/>
        </w:tabs>
        <w:spacing w:line="240" w:lineRule="auto"/>
        <w:ind w:left="709" w:hanging="425"/>
        <w:jc w:val="both"/>
        <w:rPr>
          <w:lang w:val="sr-Cyrl-CS"/>
        </w:rPr>
      </w:pPr>
      <w:r w:rsidRPr="00E01978">
        <w:rPr>
          <w:sz w:val="22"/>
          <w:szCs w:val="22"/>
          <w:lang w:val="sr-Cyrl-CS"/>
        </w:rPr>
        <w:t>копије саобраћајних дозвола и полисе обавезног осигурања за</w:t>
      </w:r>
      <w:r w:rsidR="00497CF8">
        <w:rPr>
          <w:sz w:val="22"/>
          <w:szCs w:val="22"/>
          <w:lang w:val="sr-Cyrl-CS"/>
        </w:rPr>
        <w:t xml:space="preserve"> сва возила</w:t>
      </w:r>
      <w:r w:rsidR="0038276E">
        <w:rPr>
          <w:sz w:val="22"/>
          <w:szCs w:val="22"/>
          <w:lang w:val="sr-Cyrl-CS"/>
        </w:rPr>
        <w:t xml:space="preserve"> (најмање 2)</w:t>
      </w:r>
      <w:r w:rsidR="00497CF8">
        <w:rPr>
          <w:sz w:val="22"/>
          <w:szCs w:val="22"/>
          <w:lang w:val="sr-Cyrl-CS"/>
        </w:rPr>
        <w:t xml:space="preserve"> и</w:t>
      </w:r>
    </w:p>
    <w:p w:rsidR="00497CF8" w:rsidRPr="00E01978" w:rsidRDefault="00497CF8" w:rsidP="00E01978">
      <w:pPr>
        <w:pStyle w:val="ListParagraph"/>
        <w:numPr>
          <w:ilvl w:val="3"/>
          <w:numId w:val="11"/>
        </w:numPr>
        <w:tabs>
          <w:tab w:val="clear" w:pos="1800"/>
          <w:tab w:val="num" w:pos="709"/>
        </w:tabs>
        <w:spacing w:line="240" w:lineRule="auto"/>
        <w:ind w:left="709" w:hanging="425"/>
        <w:jc w:val="both"/>
        <w:rPr>
          <w:lang w:val="sr-Cyrl-CS"/>
        </w:rPr>
      </w:pPr>
      <w:r>
        <w:rPr>
          <w:sz w:val="22"/>
          <w:szCs w:val="22"/>
          <w:lang w:val="sr-Cyrl-CS"/>
        </w:rPr>
        <w:t>пописна инвентарска ли</w:t>
      </w:r>
      <w:r w:rsidR="00057565">
        <w:rPr>
          <w:sz w:val="22"/>
          <w:szCs w:val="22"/>
          <w:lang w:val="sr-Cyrl-CS"/>
        </w:rPr>
        <w:t>ста састављена на дан 31.12.2016</w:t>
      </w:r>
      <w:r>
        <w:rPr>
          <w:sz w:val="22"/>
          <w:szCs w:val="22"/>
          <w:lang w:val="sr-Cyrl-CS"/>
        </w:rPr>
        <w:t>.године – за камион у власништву понуђача или други доказ о поседовању возила (уговор о закупу, о лизингу, уговор о пословно-техничкој сарадњи, о закупу возила са возачем и сл.)</w:t>
      </w:r>
    </w:p>
    <w:p w:rsidR="00014ACA" w:rsidRDefault="00014ACA" w:rsidP="003C6489">
      <w:pPr>
        <w:spacing w:line="240" w:lineRule="auto"/>
        <w:contextualSpacing/>
        <w:jc w:val="both"/>
      </w:pPr>
    </w:p>
    <w:p w:rsidR="00F55D57" w:rsidRDefault="00F55D57" w:rsidP="003C6489">
      <w:pPr>
        <w:spacing w:line="240" w:lineRule="auto"/>
        <w:contextualSpacing/>
        <w:jc w:val="both"/>
        <w:rPr>
          <w:b/>
          <w:sz w:val="22"/>
          <w:szCs w:val="22"/>
          <w:lang w:val="sr-Cyrl-CS"/>
        </w:rPr>
      </w:pPr>
    </w:p>
    <w:p w:rsidR="00F55D57" w:rsidRDefault="00F55D57" w:rsidP="003C6489">
      <w:pPr>
        <w:spacing w:line="240" w:lineRule="auto"/>
        <w:contextualSpacing/>
        <w:jc w:val="both"/>
        <w:rPr>
          <w:b/>
          <w:sz w:val="22"/>
          <w:szCs w:val="22"/>
          <w:lang w:val="sr-Cyrl-CS"/>
        </w:rPr>
      </w:pPr>
    </w:p>
    <w:p w:rsidR="00145C2F" w:rsidRDefault="00145C2F" w:rsidP="003C6489">
      <w:pPr>
        <w:spacing w:line="240" w:lineRule="auto"/>
        <w:contextualSpacing/>
        <w:jc w:val="both"/>
        <w:rPr>
          <w:b/>
          <w:sz w:val="22"/>
          <w:szCs w:val="22"/>
          <w:lang w:val="sr-Cyrl-CS"/>
        </w:rPr>
      </w:pPr>
    </w:p>
    <w:p w:rsidR="00E01978" w:rsidRDefault="00E01978" w:rsidP="003C6489">
      <w:pPr>
        <w:spacing w:line="240" w:lineRule="auto"/>
        <w:contextualSpacing/>
        <w:jc w:val="both"/>
        <w:rPr>
          <w:b/>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057565" w:rsidRDefault="00057565" w:rsidP="003C6489">
      <w:pPr>
        <w:spacing w:line="240" w:lineRule="auto"/>
        <w:contextualSpacing/>
        <w:rPr>
          <w:rFonts w:eastAsia="Times New Roman" w:cs="Times New Roman"/>
          <w:b/>
          <w:color w:val="000000"/>
          <w:sz w:val="22"/>
          <w:szCs w:val="22"/>
          <w:lang w:val="sr-Cyrl-CS"/>
        </w:rPr>
      </w:pPr>
    </w:p>
    <w:p w:rsidR="0038276E" w:rsidRDefault="0038276E" w:rsidP="003C6489">
      <w:pPr>
        <w:spacing w:line="240" w:lineRule="auto"/>
        <w:contextualSpacing/>
        <w:rPr>
          <w:rFonts w:eastAsia="Times New Roman" w:cs="Times New Roman"/>
          <w:b/>
          <w:color w:val="000000"/>
          <w:sz w:val="22"/>
          <w:szCs w:val="22"/>
          <w:lang w:val="sr-Cyrl-CS"/>
        </w:rPr>
      </w:pPr>
    </w:p>
    <w:p w:rsidR="00253623" w:rsidRDefault="00253623" w:rsidP="003C6489">
      <w:pPr>
        <w:spacing w:line="240" w:lineRule="auto"/>
        <w:contextualSpacing/>
        <w:rPr>
          <w:rFonts w:eastAsia="Times New Roman" w:cs="Times New Roman"/>
          <w:b/>
          <w:color w:val="000000"/>
          <w:sz w:val="22"/>
          <w:szCs w:val="22"/>
          <w:lang w:val="sr-Cyrl-CS"/>
        </w:rPr>
      </w:pPr>
    </w:p>
    <w:p w:rsidR="00253623" w:rsidRDefault="00253623" w:rsidP="003C6489">
      <w:pPr>
        <w:spacing w:line="240" w:lineRule="auto"/>
        <w:contextualSpacing/>
        <w:rPr>
          <w:rFonts w:eastAsia="Times New Roman" w:cs="Times New Roman"/>
          <w:b/>
          <w:color w:val="000000"/>
          <w:sz w:val="22"/>
          <w:szCs w:val="22"/>
          <w:lang w:val="sr-Cyrl-CS"/>
        </w:rPr>
      </w:pPr>
    </w:p>
    <w:p w:rsidR="0038276E" w:rsidRDefault="0038276E" w:rsidP="003C6489">
      <w:pPr>
        <w:spacing w:line="240" w:lineRule="auto"/>
        <w:contextualSpacing/>
        <w:rPr>
          <w:rFonts w:eastAsia="Times New Roman" w:cs="Times New Roman"/>
          <w:b/>
          <w:color w:val="000000"/>
          <w:sz w:val="22"/>
          <w:szCs w:val="22"/>
          <w:lang w:val="sr-Cyrl-CS"/>
        </w:rPr>
      </w:pPr>
    </w:p>
    <w:p w:rsidR="0038276E" w:rsidRDefault="0038276E" w:rsidP="003C6489">
      <w:pPr>
        <w:spacing w:line="240" w:lineRule="auto"/>
        <w:contextualSpacing/>
        <w:rPr>
          <w:rFonts w:eastAsia="Times New Roman" w:cs="Times New Roman"/>
          <w:b/>
          <w:color w:val="000000"/>
          <w:sz w:val="22"/>
          <w:szCs w:val="22"/>
          <w:lang w:val="sr-Cyrl-CS"/>
        </w:rPr>
      </w:pPr>
    </w:p>
    <w:p w:rsidR="0038276E" w:rsidRDefault="0038276E" w:rsidP="003C6489">
      <w:pPr>
        <w:spacing w:line="240" w:lineRule="auto"/>
        <w:contextualSpacing/>
        <w:rPr>
          <w:rFonts w:eastAsia="Times New Roman" w:cs="Times New Roman"/>
          <w:b/>
          <w:color w:val="000000"/>
          <w:sz w:val="22"/>
          <w:szCs w:val="22"/>
          <w:lang w:val="sr-Cyrl-CS"/>
        </w:rPr>
      </w:pPr>
    </w:p>
    <w:p w:rsidR="00F55D57" w:rsidRPr="00E36C71" w:rsidRDefault="00E5323A" w:rsidP="003C6489">
      <w:pPr>
        <w:spacing w:line="240" w:lineRule="auto"/>
        <w:contextualSpacing/>
        <w:rPr>
          <w:rFonts w:eastAsia="Times New Roman" w:cs="Times New Roman"/>
          <w:b/>
          <w:color w:val="000000"/>
          <w:sz w:val="22"/>
          <w:szCs w:val="22"/>
          <w:lang w:val="sr-Cyrl-CS"/>
        </w:rPr>
      </w:pPr>
      <w:r>
        <w:rPr>
          <w:rFonts w:eastAsia="Times New Roman" w:cs="Times New Roman"/>
          <w:b/>
          <w:color w:val="000000"/>
          <w:sz w:val="22"/>
          <w:szCs w:val="22"/>
          <w:lang w:val="sr-Cyrl-CS"/>
        </w:rPr>
        <w:t>ОБРАЗАЦ 1</w:t>
      </w:r>
      <w:r w:rsidR="00145C2F">
        <w:rPr>
          <w:rFonts w:eastAsia="Times New Roman" w:cs="Times New Roman"/>
          <w:b/>
          <w:color w:val="000000"/>
          <w:sz w:val="22"/>
          <w:szCs w:val="22"/>
          <w:lang w:val="sr-Cyrl-CS"/>
        </w:rPr>
        <w:t>2</w:t>
      </w:r>
      <w:r>
        <w:rPr>
          <w:rFonts w:eastAsia="Times New Roman" w:cs="Times New Roman"/>
          <w:b/>
          <w:color w:val="000000"/>
          <w:sz w:val="22"/>
          <w:szCs w:val="22"/>
          <w:lang w:val="sr-Cyrl-CS"/>
        </w:rPr>
        <w:t xml:space="preserve">. </w:t>
      </w:r>
    </w:p>
    <w:p w:rsidR="00E5323A" w:rsidRDefault="00E5323A" w:rsidP="003C6489">
      <w:pPr>
        <w:spacing w:line="240" w:lineRule="auto"/>
        <w:contextualSpacing/>
        <w:jc w:val="center"/>
        <w:rPr>
          <w:b/>
          <w:bCs/>
          <w:sz w:val="22"/>
          <w:szCs w:val="22"/>
        </w:rPr>
      </w:pPr>
      <w:r>
        <w:rPr>
          <w:b/>
          <w:bCs/>
          <w:sz w:val="22"/>
          <w:szCs w:val="22"/>
          <w:lang w:val="sr-Cyrl-CS"/>
        </w:rPr>
        <w:t xml:space="preserve">У Г О В О Р </w:t>
      </w:r>
      <w:r w:rsidR="00C97500">
        <w:rPr>
          <w:b/>
          <w:bCs/>
          <w:sz w:val="22"/>
          <w:szCs w:val="22"/>
          <w:lang w:val="sr-Cyrl-CS"/>
        </w:rPr>
        <w:t xml:space="preserve"> - УСЛУГА ПРЕВОЗА</w:t>
      </w:r>
    </w:p>
    <w:p w:rsidR="00E5323A" w:rsidRDefault="00E5323A" w:rsidP="003C6489">
      <w:pPr>
        <w:spacing w:line="240" w:lineRule="auto"/>
        <w:contextualSpacing/>
        <w:jc w:val="center"/>
        <w:rPr>
          <w:b/>
          <w:bCs/>
          <w:sz w:val="22"/>
          <w:szCs w:val="22"/>
          <w:lang w:val="sr-Cyrl-CS"/>
        </w:rPr>
      </w:pPr>
      <w:r>
        <w:rPr>
          <w:b/>
          <w:bCs/>
          <w:sz w:val="22"/>
          <w:szCs w:val="22"/>
        </w:rPr>
        <w:t>(</w:t>
      </w:r>
      <w:r>
        <w:rPr>
          <w:b/>
          <w:bCs/>
          <w:sz w:val="22"/>
          <w:szCs w:val="22"/>
          <w:lang w:val="ru-RU"/>
        </w:rPr>
        <w:t>О К В И Р Н И    М О Д Е Л</w:t>
      </w:r>
      <w:r>
        <w:rPr>
          <w:b/>
          <w:bCs/>
          <w:sz w:val="22"/>
          <w:szCs w:val="22"/>
        </w:rPr>
        <w:t>)</w:t>
      </w:r>
    </w:p>
    <w:p w:rsidR="00145C2F" w:rsidRDefault="00145C2F" w:rsidP="003C6489">
      <w:pPr>
        <w:spacing w:line="240" w:lineRule="auto"/>
        <w:contextualSpacing/>
        <w:jc w:val="center"/>
        <w:rPr>
          <w:b/>
          <w:bCs/>
          <w:sz w:val="22"/>
          <w:szCs w:val="22"/>
          <w:lang w:val="sr-Cyrl-CS"/>
        </w:rPr>
      </w:pPr>
    </w:p>
    <w:p w:rsidR="00C97500" w:rsidRPr="00C97500" w:rsidRDefault="00C97500" w:rsidP="00C97500">
      <w:pPr>
        <w:jc w:val="both"/>
        <w:rPr>
          <w:lang w:val="sr-Cyrl-CS"/>
        </w:rPr>
      </w:pPr>
      <w:r>
        <w:rPr>
          <w:lang w:val="sr-Latn-CS"/>
        </w:rPr>
        <w:t>Закључен  између:</w:t>
      </w:r>
    </w:p>
    <w:p w:rsidR="0038276E" w:rsidRPr="00D06136" w:rsidRDefault="0038276E" w:rsidP="0038276E">
      <w:pPr>
        <w:widowControl/>
        <w:numPr>
          <w:ilvl w:val="0"/>
          <w:numId w:val="21"/>
        </w:numPr>
        <w:suppressAutoHyphens w:val="0"/>
        <w:spacing w:line="240" w:lineRule="auto"/>
        <w:jc w:val="both"/>
        <w:rPr>
          <w:rFonts w:cs="Times New Roman"/>
          <w:lang w:val="sr-Latn-CS"/>
        </w:rPr>
      </w:pPr>
      <w:r w:rsidRPr="00D06136">
        <w:rPr>
          <w:rStyle w:val="FontStyle78"/>
          <w:rFonts w:ascii="Times New Roman" w:hAnsi="Times New Roman" w:cs="Times New Roman"/>
          <w:sz w:val="22"/>
          <w:szCs w:val="22"/>
          <w:lang w:eastAsia="hr-HR"/>
        </w:rPr>
        <w:t>Општин</w:t>
      </w:r>
      <w:r w:rsidRPr="00D06136">
        <w:rPr>
          <w:rStyle w:val="FontStyle78"/>
          <w:rFonts w:ascii="Times New Roman" w:hAnsi="Times New Roman" w:cs="Times New Roman"/>
          <w:sz w:val="22"/>
          <w:szCs w:val="22"/>
          <w:lang w:val="sr-Cyrl-CS" w:eastAsia="hr-HR"/>
        </w:rPr>
        <w:t xml:space="preserve">е </w:t>
      </w:r>
      <w:r w:rsidRPr="00D06136">
        <w:rPr>
          <w:rStyle w:val="FontStyle78"/>
          <w:rFonts w:ascii="Times New Roman" w:hAnsi="Times New Roman" w:cs="Times New Roman"/>
          <w:sz w:val="22"/>
          <w:szCs w:val="22"/>
          <w:lang w:eastAsia="hr-HR"/>
        </w:rPr>
        <w:t>Уб,</w:t>
      </w:r>
      <w:r w:rsidRPr="00D06136">
        <w:rPr>
          <w:rFonts w:cs="Times New Roman"/>
          <w:b/>
          <w:sz w:val="22"/>
          <w:szCs w:val="22"/>
        </w:rPr>
        <w:t xml:space="preserve"> </w:t>
      </w:r>
      <w:r w:rsidRPr="00D06136">
        <w:rPr>
          <w:rFonts w:cs="Times New Roman"/>
          <w:sz w:val="22"/>
          <w:szCs w:val="22"/>
        </w:rPr>
        <w:t xml:space="preserve">ул. 3. октобра бр. 4, 14210 Уб, МБ: 07188927, ПИБ 105884538, т.р. бр. 840-100640-72, </w:t>
      </w:r>
      <w:r w:rsidRPr="00D06136">
        <w:rPr>
          <w:rStyle w:val="FontStyle78"/>
          <w:rFonts w:ascii="Times New Roman" w:hAnsi="Times New Roman" w:cs="Times New Roman"/>
          <w:sz w:val="22"/>
          <w:szCs w:val="22"/>
          <w:lang w:eastAsia="hr-HR"/>
        </w:rPr>
        <w:t xml:space="preserve">коју заступа </w:t>
      </w:r>
      <w:r w:rsidRPr="00D06136">
        <w:rPr>
          <w:rStyle w:val="FontStyle78"/>
          <w:rFonts w:ascii="Times New Roman" w:hAnsi="Times New Roman" w:cs="Times New Roman"/>
          <w:sz w:val="22"/>
          <w:szCs w:val="22"/>
          <w:lang w:val="sr-Cyrl-CS" w:eastAsia="hr-HR"/>
        </w:rPr>
        <w:t>Дарко Глишић</w:t>
      </w:r>
      <w:r w:rsidRPr="00D06136">
        <w:rPr>
          <w:rStyle w:val="FontStyle78"/>
          <w:rFonts w:ascii="Times New Roman" w:hAnsi="Times New Roman" w:cs="Times New Roman"/>
          <w:sz w:val="22"/>
          <w:szCs w:val="22"/>
          <w:lang w:eastAsia="hr-HR"/>
        </w:rPr>
        <w:t xml:space="preserve">, </w:t>
      </w:r>
      <w:r w:rsidRPr="00D06136">
        <w:rPr>
          <w:rStyle w:val="FontStyle78"/>
          <w:rFonts w:ascii="Times New Roman" w:hAnsi="Times New Roman" w:cs="Times New Roman"/>
          <w:sz w:val="22"/>
          <w:szCs w:val="22"/>
          <w:lang w:val="sr-Cyrl-CS" w:eastAsia="hr-HR"/>
        </w:rPr>
        <w:t xml:space="preserve">Председник општине </w:t>
      </w:r>
      <w:r w:rsidRPr="00D06136">
        <w:rPr>
          <w:rStyle w:val="FontStyle82"/>
          <w:rFonts w:ascii="Times New Roman" w:hAnsi="Times New Roman" w:cs="Times New Roman"/>
          <w:sz w:val="22"/>
          <w:szCs w:val="22"/>
          <w:lang w:eastAsia="hr-HR"/>
        </w:rPr>
        <w:t>(у даљем тексту: Н</w:t>
      </w:r>
      <w:r w:rsidRPr="00D06136">
        <w:rPr>
          <w:rStyle w:val="FontStyle78"/>
          <w:rFonts w:ascii="Times New Roman" w:hAnsi="Times New Roman" w:cs="Times New Roman"/>
          <w:sz w:val="22"/>
          <w:szCs w:val="22"/>
          <w:lang w:eastAsia="hr-HR"/>
        </w:rPr>
        <w:t>аручилац</w:t>
      </w:r>
      <w:r w:rsidRPr="00D06136">
        <w:rPr>
          <w:rFonts w:cs="Times New Roman"/>
          <w:lang w:val="sr-Latn-CS"/>
        </w:rPr>
        <w:t>, с једне стране и</w:t>
      </w:r>
    </w:p>
    <w:p w:rsidR="00C97500" w:rsidRPr="003235AD" w:rsidRDefault="00E36C71" w:rsidP="00C97500">
      <w:pPr>
        <w:widowControl/>
        <w:numPr>
          <w:ilvl w:val="0"/>
          <w:numId w:val="21"/>
        </w:numPr>
        <w:suppressAutoHyphens w:val="0"/>
        <w:spacing w:line="240" w:lineRule="auto"/>
        <w:jc w:val="both"/>
        <w:rPr>
          <w:lang w:val="sr-Latn-CS"/>
        </w:rPr>
      </w:pPr>
      <w:r>
        <w:rPr>
          <w:lang w:val="sr-Cyrl-CS"/>
        </w:rPr>
        <w:t>-</w:t>
      </w:r>
      <w:r w:rsidR="00C97500">
        <w:rPr>
          <w:lang w:val="sr-Latn-CS"/>
        </w:rPr>
        <w:t xml:space="preserve"> </w:t>
      </w:r>
      <w:r w:rsidR="00C97500">
        <w:rPr>
          <w:b/>
          <w:lang w:val="sr-Cyrl-CS"/>
        </w:rPr>
        <w:t>_________________________________</w:t>
      </w:r>
      <w:r w:rsidR="00C97500">
        <w:rPr>
          <w:lang w:val="sr-Cyrl-CS"/>
        </w:rPr>
        <w:t>, ул. ______________ бр.______, ____________, које заступа _________________________,</w:t>
      </w:r>
      <w:r w:rsidR="00C97500">
        <w:rPr>
          <w:lang w:val="sr-Latn-CS"/>
        </w:rPr>
        <w:t xml:space="preserve"> као извршиоца </w:t>
      </w:r>
      <w:r w:rsidR="00C97500">
        <w:rPr>
          <w:lang w:val="sr-Cyrl-CS"/>
        </w:rPr>
        <w:t>услуга</w:t>
      </w:r>
      <w:r w:rsidR="00C97500">
        <w:rPr>
          <w:lang w:val="sr-Latn-CS"/>
        </w:rPr>
        <w:t>, с друге стране.</w:t>
      </w:r>
    </w:p>
    <w:p w:rsidR="00E36C71" w:rsidRPr="00E36C71" w:rsidRDefault="00E36C71" w:rsidP="00E36C71">
      <w:pPr>
        <w:pStyle w:val="ListParagraph"/>
        <w:widowControl/>
        <w:numPr>
          <w:ilvl w:val="0"/>
          <w:numId w:val="20"/>
        </w:numPr>
        <w:suppressAutoHyphens w:val="0"/>
        <w:spacing w:line="240" w:lineRule="auto"/>
        <w:jc w:val="both"/>
        <w:rPr>
          <w:lang w:val="sr-Latn-CS"/>
        </w:rPr>
      </w:pPr>
      <w:r w:rsidRPr="00E36C71">
        <w:rPr>
          <w:b/>
          <w:lang w:val="sr-Cyrl-CS"/>
        </w:rPr>
        <w:t>_________________________________</w:t>
      </w:r>
      <w:r w:rsidRPr="00E36C71">
        <w:rPr>
          <w:lang w:val="sr-Cyrl-CS"/>
        </w:rPr>
        <w:t>, ул. ______________ бр.______, ____________, које заступа _________________________,</w:t>
      </w:r>
      <w:r w:rsidRPr="00E36C71">
        <w:rPr>
          <w:lang w:val="sr-Latn-CS"/>
        </w:rPr>
        <w:t xml:space="preserve"> као извршиоца </w:t>
      </w:r>
      <w:r w:rsidRPr="00E36C71">
        <w:rPr>
          <w:lang w:val="sr-Cyrl-CS"/>
        </w:rPr>
        <w:t>услуга</w:t>
      </w:r>
      <w:r w:rsidRPr="00E36C71">
        <w:rPr>
          <w:lang w:val="sr-Latn-CS"/>
        </w:rPr>
        <w:t>, с друге стране.</w:t>
      </w:r>
    </w:p>
    <w:p w:rsidR="00C97500" w:rsidRDefault="00C97500" w:rsidP="00C97500">
      <w:pPr>
        <w:ind w:left="720"/>
        <w:jc w:val="both"/>
        <w:rPr>
          <w:lang w:val="sr-Latn-CS"/>
        </w:rPr>
      </w:pPr>
    </w:p>
    <w:p w:rsidR="00C97500" w:rsidRPr="003235AD" w:rsidRDefault="00C97500" w:rsidP="00C97500">
      <w:pPr>
        <w:jc w:val="both"/>
        <w:rPr>
          <w:lang w:val="sr-Cyrl-CS"/>
        </w:rPr>
      </w:pPr>
      <w:r>
        <w:rPr>
          <w:lang w:val="sr-Latn-CS"/>
        </w:rPr>
        <w:t>Уговорне стране су се споразумеле:</w:t>
      </w:r>
    </w:p>
    <w:p w:rsidR="00C97500" w:rsidRDefault="00C97500" w:rsidP="00C97500">
      <w:pPr>
        <w:jc w:val="center"/>
        <w:rPr>
          <w:lang w:val="sr-Latn-CS"/>
        </w:rPr>
      </w:pPr>
      <w:r>
        <w:rPr>
          <w:lang w:val="sr-Latn-CS"/>
        </w:rPr>
        <w:t>Чл. 1</w:t>
      </w:r>
    </w:p>
    <w:p w:rsidR="00C97500" w:rsidRDefault="00C97500" w:rsidP="00C97500">
      <w:pPr>
        <w:ind w:left="360"/>
        <w:jc w:val="center"/>
        <w:rPr>
          <w:lang w:val="sr-Latn-CS"/>
        </w:rPr>
      </w:pPr>
    </w:p>
    <w:p w:rsidR="00C97500" w:rsidRDefault="00C97500" w:rsidP="00C97500">
      <w:pPr>
        <w:ind w:left="360"/>
        <w:jc w:val="both"/>
        <w:rPr>
          <w:lang w:val="sr-Cyrl-CS"/>
        </w:rPr>
      </w:pPr>
      <w:r>
        <w:rPr>
          <w:lang w:val="sr-Latn-CS"/>
        </w:rPr>
        <w:t xml:space="preserve">Предмет овог уговора је пружање услуга </w:t>
      </w:r>
      <w:r>
        <w:rPr>
          <w:lang w:val="sr-Cyrl-CS"/>
        </w:rPr>
        <w:t>превоза каменог материјала за одржавање макадамских коловозних застора</w:t>
      </w:r>
      <w:r>
        <w:rPr>
          <w:lang w:val="sr-Latn-CS"/>
        </w:rPr>
        <w:t xml:space="preserve"> на територији </w:t>
      </w:r>
      <w:r>
        <w:rPr>
          <w:lang w:val="sr-Cyrl-CS"/>
        </w:rPr>
        <w:t>о</w:t>
      </w:r>
      <w:r>
        <w:rPr>
          <w:lang w:val="sr-Latn-CS"/>
        </w:rPr>
        <w:t>пштине Уб за 20</w:t>
      </w:r>
      <w:r w:rsidR="0038276E">
        <w:rPr>
          <w:lang w:val="sr-Cyrl-CS"/>
        </w:rPr>
        <w:t>17</w:t>
      </w:r>
      <w:r>
        <w:rPr>
          <w:lang w:val="sr-Latn-CS"/>
        </w:rPr>
        <w:t xml:space="preserve">.г. </w:t>
      </w:r>
      <w:r>
        <w:rPr>
          <w:lang w:val="sr-Cyrl-CS"/>
        </w:rPr>
        <w:t>и то теретним возилима типа „кипер“ без полуприколице или приколице носивости од 13 до 16 тона,</w:t>
      </w:r>
      <w:r>
        <w:rPr>
          <w:lang w:val="sr-Latn-CS"/>
        </w:rPr>
        <w:t xml:space="preserve"> сваки пут по позиву</w:t>
      </w:r>
      <w:r>
        <w:rPr>
          <w:lang w:val="sr-Cyrl-CS"/>
        </w:rPr>
        <w:t xml:space="preserve"> и налогу</w:t>
      </w:r>
      <w:r>
        <w:rPr>
          <w:lang w:val="sr-Latn-CS"/>
        </w:rPr>
        <w:t xml:space="preserve"> наручиоца све у вези јавне набавке</w:t>
      </w:r>
      <w:r w:rsidR="0038276E">
        <w:rPr>
          <w:lang w:val="sr-Cyrl-CS"/>
        </w:rPr>
        <w:t xml:space="preserve"> мале вредности</w:t>
      </w:r>
      <w:r>
        <w:rPr>
          <w:lang w:val="sr-Latn-CS"/>
        </w:rPr>
        <w:t xml:space="preserve"> бр. </w:t>
      </w:r>
      <w:r w:rsidR="0038276E">
        <w:rPr>
          <w:lang w:val="sr-Cyrl-CS"/>
        </w:rPr>
        <w:t>1.2.9.</w:t>
      </w:r>
      <w:r>
        <w:rPr>
          <w:lang w:val="sr-Latn-CS"/>
        </w:rPr>
        <w:t xml:space="preserve"> за 20</w:t>
      </w:r>
      <w:r w:rsidR="0038276E">
        <w:rPr>
          <w:lang w:val="sr-Cyrl-CS"/>
        </w:rPr>
        <w:t>17</w:t>
      </w:r>
      <w:r>
        <w:rPr>
          <w:lang w:val="sr-Latn-CS"/>
        </w:rPr>
        <w:t>. годину и понуде извршиоца посла</w:t>
      </w:r>
      <w:r>
        <w:rPr>
          <w:lang w:val="sr-Cyrl-CS"/>
        </w:rPr>
        <w:t xml:space="preserve"> број</w:t>
      </w:r>
      <w:r>
        <w:rPr>
          <w:lang w:val="sr-Latn-CS"/>
        </w:rPr>
        <w:t xml:space="preserve"> </w:t>
      </w:r>
      <w:r>
        <w:rPr>
          <w:lang w:val="sr-Cyrl-CS"/>
        </w:rPr>
        <w:t xml:space="preserve"> _______________ </w:t>
      </w:r>
      <w:r>
        <w:rPr>
          <w:lang w:val="sr-Latn-CS"/>
        </w:rPr>
        <w:t xml:space="preserve">од </w:t>
      </w:r>
      <w:r>
        <w:rPr>
          <w:lang w:val="sr-Cyrl-CS"/>
        </w:rPr>
        <w:t>____________________.</w:t>
      </w:r>
      <w:r>
        <w:rPr>
          <w:lang w:val="sr-Latn-CS"/>
        </w:rPr>
        <w:t xml:space="preserve"> </w:t>
      </w:r>
    </w:p>
    <w:p w:rsidR="00E24C82" w:rsidRPr="00E24C82" w:rsidRDefault="00E24C82" w:rsidP="00C97500">
      <w:pPr>
        <w:ind w:left="360"/>
        <w:jc w:val="both"/>
        <w:rPr>
          <w:lang w:val="sr-Cyrl-CS"/>
        </w:rPr>
      </w:pPr>
    </w:p>
    <w:p w:rsidR="00C97500" w:rsidRDefault="00C97500" w:rsidP="00C97500">
      <w:pPr>
        <w:ind w:left="360"/>
        <w:jc w:val="center"/>
        <w:rPr>
          <w:lang w:val="sr-Latn-CS"/>
        </w:rPr>
      </w:pPr>
      <w:r>
        <w:rPr>
          <w:lang w:val="sr-Latn-CS"/>
        </w:rPr>
        <w:t>Чл. 2</w:t>
      </w:r>
    </w:p>
    <w:p w:rsidR="00C97500" w:rsidRDefault="00C97500" w:rsidP="00C97500">
      <w:pPr>
        <w:ind w:left="360"/>
        <w:jc w:val="center"/>
        <w:rPr>
          <w:lang w:val="sr-Latn-CS"/>
        </w:rPr>
      </w:pPr>
    </w:p>
    <w:p w:rsidR="00C97500" w:rsidRPr="00E24C82" w:rsidRDefault="00C97500" w:rsidP="00E24C82">
      <w:pPr>
        <w:ind w:left="360"/>
        <w:jc w:val="both"/>
        <w:rPr>
          <w:lang w:val="sr-Cyrl-CS"/>
        </w:rPr>
      </w:pPr>
      <w:r>
        <w:rPr>
          <w:lang w:val="sr-Cyrl-CS"/>
        </w:rPr>
        <w:t>Вредност услуга по овом уговору изно</w:t>
      </w:r>
      <w:r w:rsidR="00E24C82">
        <w:rPr>
          <w:lang w:val="sr-Cyrl-CS"/>
        </w:rPr>
        <w:t>си 833.000,00 динара (и словима: осамстотинатридесеттрихиљадединара) без ПДВ-а, односно 1</w:t>
      </w:r>
      <w:r w:rsidR="008E36B5">
        <w:rPr>
          <w:lang w:val="sr-Cyrl-CS"/>
        </w:rPr>
        <w:t>.000.00</w:t>
      </w:r>
      <w:r>
        <w:rPr>
          <w:lang w:val="sr-Cyrl-CS"/>
        </w:rPr>
        <w:t>0,00 динара са ПДВ-ом.</w:t>
      </w:r>
    </w:p>
    <w:p w:rsidR="00C97500" w:rsidRDefault="00C97500" w:rsidP="00C97500">
      <w:pPr>
        <w:ind w:left="360"/>
        <w:jc w:val="center"/>
        <w:rPr>
          <w:lang w:val="sr-Cyrl-CS"/>
        </w:rPr>
      </w:pPr>
      <w:r>
        <w:rPr>
          <w:lang w:val="sr-Cyrl-CS"/>
        </w:rPr>
        <w:t>Чл. 3</w:t>
      </w:r>
    </w:p>
    <w:p w:rsidR="00C97500" w:rsidRDefault="00C97500" w:rsidP="00C97500">
      <w:pPr>
        <w:ind w:left="360"/>
        <w:jc w:val="center"/>
        <w:rPr>
          <w:lang w:val="sr-Cyrl-CS"/>
        </w:rPr>
      </w:pPr>
    </w:p>
    <w:p w:rsidR="00C97500" w:rsidRDefault="00C97500" w:rsidP="00E24C82">
      <w:pPr>
        <w:ind w:left="360"/>
        <w:jc w:val="both"/>
        <w:rPr>
          <w:lang w:val="sr-Cyrl-CS"/>
        </w:rPr>
      </w:pPr>
      <w:r>
        <w:rPr>
          <w:lang w:val="sr-Cyrl-CS"/>
        </w:rPr>
        <w:t>Јединична цена превоза камена на подручју општине Уб износи _____________ динара по километру за једну тону превезеног каменог  материјала и иста се не може повећавати.</w:t>
      </w:r>
    </w:p>
    <w:p w:rsidR="00E24C82" w:rsidRPr="00EE4ADC" w:rsidRDefault="00E24C82" w:rsidP="00E24C82">
      <w:pPr>
        <w:ind w:left="360"/>
        <w:jc w:val="both"/>
        <w:rPr>
          <w:lang w:val="sr-Cyrl-CS"/>
        </w:rPr>
      </w:pPr>
    </w:p>
    <w:p w:rsidR="00C97500" w:rsidRPr="00643FB6" w:rsidRDefault="00C97500" w:rsidP="00C97500">
      <w:pPr>
        <w:ind w:left="360"/>
        <w:jc w:val="center"/>
        <w:rPr>
          <w:lang w:val="sr-Cyrl-CS"/>
        </w:rPr>
      </w:pPr>
      <w:r>
        <w:rPr>
          <w:lang w:val="sr-Latn-CS"/>
        </w:rPr>
        <w:t xml:space="preserve">Чл. </w:t>
      </w:r>
      <w:r>
        <w:rPr>
          <w:lang w:val="sr-Cyrl-CS"/>
        </w:rPr>
        <w:t>4</w:t>
      </w:r>
    </w:p>
    <w:p w:rsidR="00C97500" w:rsidRDefault="00C97500" w:rsidP="00C97500">
      <w:pPr>
        <w:ind w:left="360"/>
        <w:jc w:val="center"/>
        <w:rPr>
          <w:lang w:val="sr-Latn-CS"/>
        </w:rPr>
      </w:pPr>
    </w:p>
    <w:p w:rsidR="00C97500" w:rsidRPr="001008C4" w:rsidRDefault="00C97500" w:rsidP="00C97500">
      <w:pPr>
        <w:ind w:left="360"/>
        <w:jc w:val="both"/>
        <w:rPr>
          <w:lang w:val="sr-Cyrl-CS"/>
        </w:rPr>
      </w:pPr>
      <w:r>
        <w:rPr>
          <w:lang w:val="sr-Latn-CS"/>
        </w:rPr>
        <w:t>Извршилац услуге превоза ће сваки договорени посао завршити на најбољи могући начин, стручно и квалитетно, узимајући у обзир важеће прописе и стандарде за ову област</w:t>
      </w:r>
      <w:r>
        <w:rPr>
          <w:lang w:val="sr-Cyrl-CS"/>
        </w:rPr>
        <w:t>, као и да се ради о мешовитим коловозним засторима (делимично асвалт, делимично макадам и шљунак) и различитим конфигурацијама терена (равничарски и брдски).</w:t>
      </w:r>
    </w:p>
    <w:p w:rsidR="00C97500" w:rsidRDefault="00C97500" w:rsidP="00C97500">
      <w:pPr>
        <w:ind w:left="360"/>
        <w:jc w:val="both"/>
        <w:rPr>
          <w:lang w:val="sr-Cyrl-CS"/>
        </w:rPr>
      </w:pPr>
      <w:r>
        <w:rPr>
          <w:lang w:val="sr-Cyrl-CS"/>
        </w:rPr>
        <w:t>Извршилац ће поступати по појединачним налозима наручиоца који ће се односити на количину, локацију и рок превоза материјала. Истовар превезеног материјала се врши сукцесивним киповањем материјала директно на коловозни застор по налозима наручиоца ради поправке оштећења макадамског коловоза и киповањем материјала у кретању унапред ради пресипања оштећених макадамских коловоза.</w:t>
      </w:r>
    </w:p>
    <w:p w:rsidR="00C97500" w:rsidRDefault="00C97500" w:rsidP="00C97500">
      <w:pPr>
        <w:ind w:left="360"/>
        <w:jc w:val="both"/>
        <w:rPr>
          <w:lang w:val="sr-Cyrl-CS"/>
        </w:rPr>
      </w:pPr>
    </w:p>
    <w:p w:rsidR="00E24C82" w:rsidRDefault="00E24C82" w:rsidP="00C97500">
      <w:pPr>
        <w:ind w:left="360"/>
        <w:jc w:val="center"/>
        <w:rPr>
          <w:lang w:val="sr-Cyrl-CS"/>
        </w:rPr>
      </w:pPr>
    </w:p>
    <w:p w:rsidR="00C97500" w:rsidRPr="00643FB6" w:rsidRDefault="00C97500" w:rsidP="00C97500">
      <w:pPr>
        <w:ind w:left="360"/>
        <w:jc w:val="center"/>
        <w:rPr>
          <w:lang w:val="sr-Cyrl-CS"/>
        </w:rPr>
      </w:pPr>
      <w:r>
        <w:rPr>
          <w:lang w:val="sr-Latn-CS"/>
        </w:rPr>
        <w:t xml:space="preserve">Чл. </w:t>
      </w:r>
      <w:r>
        <w:rPr>
          <w:lang w:val="sr-Cyrl-CS"/>
        </w:rPr>
        <w:t>5</w:t>
      </w:r>
    </w:p>
    <w:p w:rsidR="00C97500" w:rsidRDefault="00C97500" w:rsidP="00C97500">
      <w:pPr>
        <w:ind w:left="360"/>
        <w:jc w:val="center"/>
        <w:rPr>
          <w:lang w:val="sr-Latn-CS"/>
        </w:rPr>
      </w:pPr>
    </w:p>
    <w:p w:rsidR="00C97500" w:rsidRPr="008126FC" w:rsidRDefault="00C97500" w:rsidP="00C97500">
      <w:pPr>
        <w:ind w:left="360"/>
        <w:jc w:val="both"/>
        <w:rPr>
          <w:lang w:val="sr-Cyrl-CS"/>
        </w:rPr>
      </w:pPr>
      <w:r>
        <w:rPr>
          <w:lang w:val="sr-Latn-CS"/>
        </w:rPr>
        <w:t>Рокове извршења повереног посла, извршилац и наручилац договориће непосредно пре сваког конкретног посла, а према стварном и планираном обиму  посла.</w:t>
      </w:r>
    </w:p>
    <w:p w:rsidR="00C97500" w:rsidRDefault="00C97500" w:rsidP="00C97500">
      <w:pPr>
        <w:ind w:left="360"/>
        <w:jc w:val="center"/>
        <w:rPr>
          <w:lang w:val="sr-Cyrl-CS"/>
        </w:rPr>
      </w:pPr>
    </w:p>
    <w:p w:rsidR="00C97500" w:rsidRDefault="00C97500" w:rsidP="00C97500">
      <w:pPr>
        <w:ind w:left="360"/>
        <w:jc w:val="center"/>
        <w:rPr>
          <w:lang w:val="sr-Cyrl-CS"/>
        </w:rPr>
      </w:pPr>
      <w:r>
        <w:rPr>
          <w:lang w:val="sr-Latn-CS"/>
        </w:rPr>
        <w:t xml:space="preserve">Чл. </w:t>
      </w:r>
      <w:r>
        <w:rPr>
          <w:lang w:val="sr-Cyrl-CS"/>
        </w:rPr>
        <w:t>6</w:t>
      </w:r>
    </w:p>
    <w:p w:rsidR="00C97500" w:rsidRPr="00BD61B7" w:rsidRDefault="00C97500" w:rsidP="00C97500">
      <w:pPr>
        <w:ind w:left="360"/>
        <w:jc w:val="center"/>
      </w:pPr>
    </w:p>
    <w:p w:rsidR="00C97500" w:rsidRPr="004A4565" w:rsidRDefault="00C97500" w:rsidP="00C97500">
      <w:pPr>
        <w:ind w:left="360"/>
        <w:jc w:val="both"/>
        <w:rPr>
          <w:lang w:val="sr-Cyrl-CS"/>
        </w:rPr>
      </w:pPr>
      <w:r>
        <w:rPr>
          <w:lang w:val="sr-Latn-CS"/>
        </w:rPr>
        <w:t>Наручилац је дужан да извршиоцу обезбеди потребне услове за несметан рад, као и да уговорену накнаду  за вршење посла исплати</w:t>
      </w:r>
      <w:r>
        <w:rPr>
          <w:lang w:val="sr-Cyrl-CS"/>
        </w:rPr>
        <w:t xml:space="preserve"> </w:t>
      </w:r>
      <w:r>
        <w:rPr>
          <w:lang w:val="sr-Latn-CS"/>
        </w:rPr>
        <w:t xml:space="preserve">у року од </w:t>
      </w:r>
      <w:r>
        <w:rPr>
          <w:lang w:val="sr-Cyrl-CS"/>
        </w:rPr>
        <w:t>45</w:t>
      </w:r>
      <w:r>
        <w:rPr>
          <w:lang w:val="sr-Latn-CS"/>
        </w:rPr>
        <w:t xml:space="preserve"> дана по испостављању</w:t>
      </w:r>
      <w:r>
        <w:rPr>
          <w:lang w:val="sr-Cyrl-CS"/>
        </w:rPr>
        <w:t xml:space="preserve"> оверене</w:t>
      </w:r>
      <w:r>
        <w:rPr>
          <w:lang w:val="sr-Latn-CS"/>
        </w:rPr>
        <w:t xml:space="preserve"> ситуације</w:t>
      </w:r>
      <w:r>
        <w:rPr>
          <w:lang w:val="sr-Cyrl-CS"/>
        </w:rPr>
        <w:t xml:space="preserve"> одн. рачуна</w:t>
      </w:r>
      <w:r>
        <w:rPr>
          <w:lang w:val="sr-Latn-CS"/>
        </w:rPr>
        <w:t xml:space="preserve"> од стране превозника.</w:t>
      </w:r>
    </w:p>
    <w:p w:rsidR="00C97500" w:rsidRPr="008126FC" w:rsidRDefault="00C97500" w:rsidP="00C97500">
      <w:pPr>
        <w:ind w:left="360"/>
        <w:jc w:val="both"/>
        <w:rPr>
          <w:lang w:val="sr-Cyrl-CS"/>
        </w:rPr>
      </w:pPr>
    </w:p>
    <w:p w:rsidR="00C97500" w:rsidRPr="00643FB6" w:rsidRDefault="00C97500" w:rsidP="00C97500">
      <w:pPr>
        <w:jc w:val="center"/>
        <w:rPr>
          <w:lang w:val="sr-Cyrl-CS"/>
        </w:rPr>
      </w:pPr>
      <w:r>
        <w:rPr>
          <w:lang w:val="sr-Cyrl-CS"/>
        </w:rPr>
        <w:t xml:space="preserve">       </w:t>
      </w:r>
      <w:r>
        <w:rPr>
          <w:lang w:val="sr-Latn-CS"/>
        </w:rPr>
        <w:t xml:space="preserve">Чл. </w:t>
      </w:r>
      <w:r>
        <w:rPr>
          <w:lang w:val="sr-Cyrl-CS"/>
        </w:rPr>
        <w:t>7</w:t>
      </w:r>
    </w:p>
    <w:p w:rsidR="00C97500" w:rsidRDefault="00C97500" w:rsidP="00C97500">
      <w:pPr>
        <w:ind w:left="360"/>
        <w:jc w:val="center"/>
        <w:rPr>
          <w:lang w:val="sr-Latn-CS"/>
        </w:rPr>
      </w:pPr>
    </w:p>
    <w:p w:rsidR="00C97500" w:rsidRDefault="00C97500" w:rsidP="00C97500">
      <w:pPr>
        <w:ind w:left="360"/>
        <w:jc w:val="both"/>
        <w:rPr>
          <w:lang w:val="sr-Cyrl-CS"/>
        </w:rPr>
      </w:pPr>
      <w:r>
        <w:rPr>
          <w:lang w:val="sr-Latn-CS"/>
        </w:rPr>
        <w:t xml:space="preserve">Уколико </w:t>
      </w:r>
      <w:r>
        <w:rPr>
          <w:lang w:val="sr-Cyrl-CS"/>
        </w:rPr>
        <w:t>извршилац</w:t>
      </w:r>
      <w:r>
        <w:rPr>
          <w:lang w:val="sr-Latn-CS"/>
        </w:rPr>
        <w:t xml:space="preserve"> не испуни свој</w:t>
      </w:r>
      <w:r>
        <w:rPr>
          <w:lang w:val="sr-Cyrl-CS"/>
        </w:rPr>
        <w:t>у</w:t>
      </w:r>
      <w:r>
        <w:rPr>
          <w:lang w:val="sr-Latn-CS"/>
        </w:rPr>
        <w:t xml:space="preserve"> обавез</w:t>
      </w:r>
      <w:r>
        <w:rPr>
          <w:lang w:val="sr-Cyrl-CS"/>
        </w:rPr>
        <w:t>у превоза у року и на квалитетан начин</w:t>
      </w:r>
      <w:r>
        <w:rPr>
          <w:lang w:val="sr-Latn-CS"/>
        </w:rPr>
        <w:t xml:space="preserve">, </w:t>
      </w:r>
      <w:r>
        <w:rPr>
          <w:lang w:val="sr-Cyrl-CS"/>
        </w:rPr>
        <w:t>наручилац</w:t>
      </w:r>
      <w:r>
        <w:rPr>
          <w:lang w:val="sr-Latn-CS"/>
        </w:rPr>
        <w:t xml:space="preserve"> може  раскинути овај уговор</w:t>
      </w:r>
      <w:r>
        <w:rPr>
          <w:lang w:val="sr-Cyrl-CS"/>
        </w:rPr>
        <w:t xml:space="preserve"> уз обавезу плаћања само нарученог и извршеног превоза преко оверених ситуација</w:t>
      </w:r>
      <w:r>
        <w:rPr>
          <w:lang w:val="sr-Latn-CS"/>
        </w:rPr>
        <w:t>.</w:t>
      </w:r>
    </w:p>
    <w:p w:rsidR="00C97500" w:rsidRPr="00C97500" w:rsidRDefault="00C97500" w:rsidP="00C97500">
      <w:pPr>
        <w:ind w:left="360"/>
        <w:jc w:val="both"/>
        <w:rPr>
          <w:lang w:val="sr-Cyrl-CS"/>
        </w:rPr>
      </w:pPr>
      <w:r w:rsidRPr="00C97500">
        <w:rPr>
          <w:lang w:val="sr-Cyrl-CS"/>
        </w:rPr>
        <w:t>При вршењу саме услуге превоза количина утовареног каменог материјала НЕ      СМЕ прећи дозвољену носивост камиона, под претњом последица неплаћања таквог материјала и раскида уговора о превозу!</w:t>
      </w:r>
    </w:p>
    <w:p w:rsidR="00C97500" w:rsidRPr="00C97500" w:rsidRDefault="00C97500" w:rsidP="00C97500">
      <w:pPr>
        <w:pStyle w:val="ListParagraph"/>
        <w:ind w:left="360"/>
        <w:jc w:val="both"/>
        <w:rPr>
          <w:lang w:val="sr-Cyrl-CS"/>
        </w:rPr>
      </w:pPr>
      <w:r w:rsidRPr="00C97500">
        <w:rPr>
          <w:lang w:val="sr-Cyrl-CS"/>
        </w:rPr>
        <w:t xml:space="preserve">При вршењу услуге превоза морају се ИСКЉУЧИВО користити возила којима је конкурисано у набавци, а возачи морају бити они који су наведени у набавци. Непоступање по овом упутству повлачи једнострани раскид уговора о јавној набавци и пријаву УЈН за добијање негативних референци таквог понуђача. </w:t>
      </w:r>
    </w:p>
    <w:p w:rsidR="00C97500" w:rsidRPr="00643FB6" w:rsidRDefault="00C97500" w:rsidP="00C97500">
      <w:pPr>
        <w:jc w:val="both"/>
        <w:rPr>
          <w:lang w:val="sr-Cyrl-CS"/>
        </w:rPr>
      </w:pPr>
    </w:p>
    <w:p w:rsidR="00C97500" w:rsidRPr="00643FB6" w:rsidRDefault="00C97500" w:rsidP="00C97500">
      <w:pPr>
        <w:ind w:left="360"/>
        <w:jc w:val="center"/>
        <w:rPr>
          <w:lang w:val="sr-Cyrl-CS"/>
        </w:rPr>
      </w:pPr>
      <w:r>
        <w:rPr>
          <w:lang w:val="sr-Latn-CS"/>
        </w:rPr>
        <w:t xml:space="preserve">Чл. </w:t>
      </w:r>
      <w:r>
        <w:rPr>
          <w:lang w:val="sr-Cyrl-CS"/>
        </w:rPr>
        <w:t>8</w:t>
      </w:r>
    </w:p>
    <w:p w:rsidR="00C97500" w:rsidRDefault="00C97500" w:rsidP="00C97500">
      <w:pPr>
        <w:ind w:left="360"/>
        <w:jc w:val="center"/>
        <w:rPr>
          <w:lang w:val="sr-Latn-CS"/>
        </w:rPr>
      </w:pPr>
    </w:p>
    <w:p w:rsidR="00C97500" w:rsidRDefault="00C97500" w:rsidP="00C97500">
      <w:pPr>
        <w:ind w:left="360"/>
        <w:jc w:val="both"/>
        <w:rPr>
          <w:lang w:val="sr-Latn-CS"/>
        </w:rPr>
      </w:pPr>
      <w:r>
        <w:rPr>
          <w:lang w:val="sr-Latn-CS"/>
        </w:rPr>
        <w:t xml:space="preserve">У случају спора по овом уговору, уговарачи ће исти решавати пре свега споразумно, а у немогућности таквог решења,  признају надлежност </w:t>
      </w:r>
      <w:r w:rsidR="00E24C82">
        <w:rPr>
          <w:lang w:val="sr-Cyrl-CS"/>
        </w:rPr>
        <w:t>Основног суда у Убу</w:t>
      </w:r>
      <w:r>
        <w:rPr>
          <w:lang w:val="sr-Latn-CS"/>
        </w:rPr>
        <w:t>.</w:t>
      </w:r>
    </w:p>
    <w:p w:rsidR="00C97500" w:rsidRDefault="00C97500" w:rsidP="00C97500">
      <w:pPr>
        <w:ind w:left="360"/>
        <w:jc w:val="both"/>
        <w:rPr>
          <w:lang w:val="sr-Latn-CS"/>
        </w:rPr>
      </w:pPr>
    </w:p>
    <w:p w:rsidR="00C97500" w:rsidRPr="00643FB6" w:rsidRDefault="00C97500" w:rsidP="00C97500">
      <w:pPr>
        <w:ind w:left="360"/>
        <w:jc w:val="center"/>
        <w:rPr>
          <w:lang w:val="sr-Cyrl-CS"/>
        </w:rPr>
      </w:pPr>
      <w:r>
        <w:rPr>
          <w:lang w:val="sr-Latn-CS"/>
        </w:rPr>
        <w:t xml:space="preserve">Чл. </w:t>
      </w:r>
      <w:r>
        <w:rPr>
          <w:lang w:val="sr-Cyrl-CS"/>
        </w:rPr>
        <w:t>9</w:t>
      </w:r>
    </w:p>
    <w:p w:rsidR="00C97500" w:rsidRDefault="00C97500" w:rsidP="00C97500">
      <w:pPr>
        <w:ind w:left="360"/>
        <w:jc w:val="center"/>
        <w:rPr>
          <w:lang w:val="sr-Latn-CS"/>
        </w:rPr>
      </w:pPr>
    </w:p>
    <w:p w:rsidR="00C97500" w:rsidRDefault="00C97500" w:rsidP="00C97500">
      <w:pPr>
        <w:ind w:left="360"/>
        <w:jc w:val="both"/>
        <w:rPr>
          <w:lang w:val="sr-Cyrl-CS"/>
        </w:rPr>
      </w:pPr>
      <w:r>
        <w:rPr>
          <w:lang w:val="sr-Latn-CS"/>
        </w:rPr>
        <w:t xml:space="preserve">Овај уговор је сачињен у </w:t>
      </w:r>
      <w:r>
        <w:rPr>
          <w:lang w:val="sr-Cyrl-CS"/>
        </w:rPr>
        <w:t>четири</w:t>
      </w:r>
      <w:r>
        <w:rPr>
          <w:lang w:val="sr-Latn-CS"/>
        </w:rPr>
        <w:t xml:space="preserve"> истоветна примерка, од којих свакој уговорној страни припада по </w:t>
      </w:r>
      <w:r>
        <w:rPr>
          <w:lang w:val="sr-Cyrl-CS"/>
        </w:rPr>
        <w:t>два</w:t>
      </w:r>
      <w:r>
        <w:rPr>
          <w:lang w:val="sr-Latn-CS"/>
        </w:rPr>
        <w:t>.</w:t>
      </w:r>
    </w:p>
    <w:p w:rsidR="00E24C82" w:rsidRPr="00E24C82" w:rsidRDefault="00E24C82" w:rsidP="00C97500">
      <w:pPr>
        <w:ind w:left="360"/>
        <w:jc w:val="both"/>
        <w:rPr>
          <w:lang w:val="sr-Cyrl-CS"/>
        </w:rPr>
      </w:pPr>
    </w:p>
    <w:p w:rsidR="00C97500" w:rsidRPr="00E24C82" w:rsidRDefault="00C97500" w:rsidP="00E24C82">
      <w:pPr>
        <w:ind w:left="360"/>
        <w:jc w:val="center"/>
        <w:rPr>
          <w:b/>
          <w:lang w:val="sr-Cyrl-CS"/>
        </w:rPr>
      </w:pPr>
      <w:r>
        <w:rPr>
          <w:b/>
          <w:lang w:val="sr-Latn-CS"/>
        </w:rPr>
        <w:t>У Г О В А Р А Ч И:</w:t>
      </w:r>
    </w:p>
    <w:p w:rsidR="00C97500" w:rsidRPr="00C97500" w:rsidRDefault="00C97500" w:rsidP="00C97500">
      <w:pPr>
        <w:rPr>
          <w:b/>
          <w:lang w:val="sr-Cyrl-CS"/>
        </w:rPr>
      </w:pPr>
    </w:p>
    <w:p w:rsidR="00C97500" w:rsidRPr="003235AD" w:rsidRDefault="00C97500" w:rsidP="00C97500">
      <w:pPr>
        <w:ind w:left="360"/>
        <w:jc w:val="both"/>
        <w:rPr>
          <w:b/>
          <w:lang w:val="sr-Cyrl-CS"/>
        </w:rPr>
      </w:pPr>
      <w:r>
        <w:rPr>
          <w:b/>
          <w:lang w:val="sr-Latn-CS"/>
        </w:rPr>
        <w:t xml:space="preserve"> </w:t>
      </w:r>
      <w:r>
        <w:rPr>
          <w:b/>
          <w:lang w:val="sr-Cyrl-CS"/>
        </w:rPr>
        <w:t>За</w:t>
      </w:r>
      <w:r>
        <w:rPr>
          <w:b/>
          <w:lang w:val="sr-Latn-CS"/>
        </w:rPr>
        <w:t xml:space="preserve">  НАРУЧИ</w:t>
      </w:r>
      <w:r>
        <w:rPr>
          <w:b/>
          <w:lang w:val="sr-Cyrl-CS"/>
        </w:rPr>
        <w:t>ОЦА</w:t>
      </w:r>
      <w:r>
        <w:rPr>
          <w:b/>
          <w:lang w:val="sr-Latn-CS"/>
        </w:rPr>
        <w:t xml:space="preserve">                                                    </w:t>
      </w:r>
      <w:r>
        <w:rPr>
          <w:b/>
          <w:lang w:val="sr-Cyrl-CS"/>
        </w:rPr>
        <w:t xml:space="preserve">           </w:t>
      </w:r>
      <w:r>
        <w:rPr>
          <w:b/>
          <w:lang w:val="sr-Latn-CS"/>
        </w:rPr>
        <w:t xml:space="preserve">   </w:t>
      </w:r>
      <w:r>
        <w:rPr>
          <w:b/>
          <w:lang w:val="sr-Cyrl-CS"/>
        </w:rPr>
        <w:t>За</w:t>
      </w:r>
      <w:r>
        <w:rPr>
          <w:b/>
          <w:lang w:val="sr-Latn-CS"/>
        </w:rPr>
        <w:t xml:space="preserve">  ИЗВРШИ</w:t>
      </w:r>
      <w:r>
        <w:rPr>
          <w:b/>
          <w:lang w:val="sr-Cyrl-CS"/>
        </w:rPr>
        <w:t>ОЦА</w:t>
      </w:r>
    </w:p>
    <w:p w:rsidR="00C97500" w:rsidRDefault="00C97500" w:rsidP="00C97500">
      <w:pPr>
        <w:ind w:left="360"/>
        <w:jc w:val="both"/>
        <w:rPr>
          <w:b/>
          <w:lang w:val="sr-Latn-CS"/>
        </w:rPr>
      </w:pPr>
    </w:p>
    <w:p w:rsidR="00C97500" w:rsidRPr="00370123" w:rsidRDefault="00C97500" w:rsidP="00C97500">
      <w:pPr>
        <w:tabs>
          <w:tab w:val="left" w:pos="6345"/>
          <w:tab w:val="left" w:pos="6615"/>
        </w:tabs>
        <w:ind w:left="360"/>
        <w:jc w:val="both"/>
        <w:rPr>
          <w:b/>
          <w:lang w:val="sr-Cyrl-CS"/>
        </w:rPr>
      </w:pPr>
      <w:r>
        <w:rPr>
          <w:b/>
          <w:lang w:val="sr-Latn-CS"/>
        </w:rPr>
        <w:t>_________________</w:t>
      </w:r>
      <w:r w:rsidR="00497CF8">
        <w:rPr>
          <w:b/>
          <w:lang w:val="sr-Cyrl-CS"/>
        </w:rPr>
        <w:t xml:space="preserve">                          М.П.</w:t>
      </w:r>
      <w:r>
        <w:rPr>
          <w:b/>
          <w:lang w:val="sr-Latn-CS"/>
        </w:rPr>
        <w:tab/>
      </w:r>
      <w:r>
        <w:rPr>
          <w:b/>
          <w:lang w:val="sr-Cyrl-CS"/>
        </w:rPr>
        <w:t xml:space="preserve"> _________________      </w:t>
      </w:r>
    </w:p>
    <w:p w:rsidR="00C97500" w:rsidRPr="00370123" w:rsidRDefault="00C97500" w:rsidP="00C97500">
      <w:pPr>
        <w:ind w:left="360"/>
        <w:jc w:val="both"/>
        <w:rPr>
          <w:lang w:val="sr-Cyrl-CS"/>
        </w:rPr>
      </w:pPr>
      <w:r>
        <w:rPr>
          <w:lang w:val="sr-Latn-CS"/>
        </w:rPr>
        <w:t xml:space="preserve">   </w:t>
      </w:r>
      <w:r w:rsidR="00E24C82">
        <w:rPr>
          <w:lang w:val="sr-Cyrl-CS"/>
        </w:rPr>
        <w:t>Дарко Глишић</w:t>
      </w:r>
      <w:r>
        <w:rPr>
          <w:lang w:val="sr-Latn-CS"/>
        </w:rPr>
        <w:t xml:space="preserve">                                                       </w:t>
      </w:r>
      <w:r>
        <w:rPr>
          <w:lang w:val="sr-Cyrl-CS"/>
        </w:rPr>
        <w:t xml:space="preserve">  </w:t>
      </w:r>
      <w:r>
        <w:rPr>
          <w:lang w:val="sr-Latn-CS"/>
        </w:rPr>
        <w:t xml:space="preserve">             </w:t>
      </w:r>
      <w:r>
        <w:rPr>
          <w:lang w:val="sr-Cyrl-CS"/>
        </w:rPr>
        <w:t xml:space="preserve">      </w:t>
      </w:r>
      <w:r>
        <w:rPr>
          <w:lang w:val="sr-Latn-CS"/>
        </w:rPr>
        <w:t xml:space="preserve"> </w:t>
      </w:r>
    </w:p>
    <w:p w:rsidR="00C97500" w:rsidRDefault="00C97500" w:rsidP="00C97500">
      <w:pPr>
        <w:ind w:left="360"/>
        <w:jc w:val="center"/>
        <w:rPr>
          <w:lang w:val="sr-Latn-CS"/>
        </w:rPr>
      </w:pPr>
    </w:p>
    <w:p w:rsidR="00497CF8" w:rsidRDefault="00497CF8" w:rsidP="00C97500">
      <w:pPr>
        <w:tabs>
          <w:tab w:val="left" w:pos="2580"/>
        </w:tabs>
        <w:spacing w:line="240" w:lineRule="auto"/>
        <w:contextualSpacing/>
        <w:rPr>
          <w:sz w:val="22"/>
          <w:szCs w:val="22"/>
          <w:lang w:val="sr-Cyrl-CS"/>
        </w:rPr>
      </w:pPr>
    </w:p>
    <w:p w:rsidR="00C97500" w:rsidRDefault="00C97500" w:rsidP="00C97500">
      <w:pPr>
        <w:tabs>
          <w:tab w:val="left" w:pos="2580"/>
        </w:tabs>
        <w:spacing w:line="240" w:lineRule="auto"/>
        <w:contextualSpacing/>
      </w:pPr>
      <w:r>
        <w:rPr>
          <w:sz w:val="22"/>
          <w:szCs w:val="22"/>
          <w:lang w:val="sr-Cyrl-CS"/>
        </w:rPr>
        <w:t>НАПОМЕНА: Уговор мора да се попуни, потпише и овери.</w:t>
      </w:r>
    </w:p>
    <w:p w:rsidR="00C97500" w:rsidRDefault="00C97500" w:rsidP="00C97500">
      <w:pPr>
        <w:ind w:left="360"/>
        <w:jc w:val="center"/>
        <w:rPr>
          <w:lang w:val="sr-Latn-CS"/>
        </w:rPr>
      </w:pPr>
    </w:p>
    <w:p w:rsidR="00C97500" w:rsidRDefault="00C97500" w:rsidP="00C97500">
      <w:pPr>
        <w:ind w:left="360"/>
        <w:jc w:val="both"/>
        <w:rPr>
          <w:lang w:val="sr-Latn-CS"/>
        </w:rPr>
      </w:pPr>
    </w:p>
    <w:p w:rsidR="00C97500" w:rsidRPr="003A4FA4" w:rsidRDefault="00C97500" w:rsidP="00C97500">
      <w:pPr>
        <w:ind w:left="360"/>
        <w:jc w:val="both"/>
        <w:rPr>
          <w:lang w:val="sr-Latn-CS"/>
        </w:rPr>
      </w:pPr>
    </w:p>
    <w:p w:rsidR="00C97500" w:rsidRDefault="00C97500" w:rsidP="00C97500"/>
    <w:p w:rsidR="00C97500" w:rsidRDefault="00C97500" w:rsidP="00C97500"/>
    <w:p w:rsidR="00C97500" w:rsidRDefault="00C97500" w:rsidP="00C97500"/>
    <w:p w:rsidR="00C97500" w:rsidRDefault="00C97500" w:rsidP="00C97500"/>
    <w:p w:rsidR="00C97500" w:rsidRDefault="00C97500" w:rsidP="00C97500"/>
    <w:p w:rsidR="00C97500" w:rsidRDefault="00C97500" w:rsidP="00C97500"/>
    <w:p w:rsidR="00145C2F" w:rsidRDefault="00145C2F" w:rsidP="003C6489">
      <w:pPr>
        <w:spacing w:line="240" w:lineRule="auto"/>
        <w:contextualSpacing/>
        <w:jc w:val="center"/>
        <w:rPr>
          <w:b/>
          <w:bCs/>
          <w:sz w:val="22"/>
          <w:szCs w:val="22"/>
          <w:lang w:val="sr-Cyrl-CS"/>
        </w:rPr>
      </w:pPr>
    </w:p>
    <w:p w:rsidR="00E5323A" w:rsidRDefault="00E5323A" w:rsidP="003C6489">
      <w:pPr>
        <w:tabs>
          <w:tab w:val="left" w:pos="2580"/>
        </w:tabs>
        <w:spacing w:line="240" w:lineRule="auto"/>
        <w:contextualSpacing/>
        <w:rPr>
          <w:sz w:val="22"/>
          <w:szCs w:val="22"/>
          <w:lang w:val="sr-Cyrl-CS"/>
        </w:rPr>
      </w:pPr>
    </w:p>
    <w:p w:rsidR="00F55D57" w:rsidRDefault="00F55D57" w:rsidP="003C6489">
      <w:pPr>
        <w:tabs>
          <w:tab w:val="left" w:pos="2580"/>
        </w:tabs>
        <w:spacing w:line="240" w:lineRule="auto"/>
        <w:contextualSpacing/>
        <w:rPr>
          <w:sz w:val="22"/>
          <w:szCs w:val="22"/>
          <w:lang w:val="sr-Cyrl-CS"/>
        </w:rPr>
      </w:pPr>
    </w:p>
    <w:p w:rsidR="00E5323A" w:rsidRDefault="00251C73" w:rsidP="003C6489">
      <w:pPr>
        <w:tabs>
          <w:tab w:val="left" w:pos="2580"/>
        </w:tabs>
        <w:spacing w:line="240" w:lineRule="auto"/>
        <w:contextualSpacing/>
        <w:rPr>
          <w:rFonts w:eastAsia="Times New Roman" w:cs="Times New Roman"/>
          <w:color w:val="000000"/>
          <w:sz w:val="22"/>
          <w:szCs w:val="22"/>
        </w:rPr>
      </w:pPr>
      <w:r>
        <w:rPr>
          <w:rFonts w:eastAsia="Times New Roman" w:cs="Times New Roman"/>
          <w:b/>
          <w:bCs/>
          <w:color w:val="000000"/>
          <w:sz w:val="22"/>
          <w:szCs w:val="22"/>
        </w:rPr>
        <w:t>ОБРАЗАЦ 1</w:t>
      </w:r>
      <w:r>
        <w:rPr>
          <w:rFonts w:eastAsia="Times New Roman" w:cs="Times New Roman"/>
          <w:b/>
          <w:bCs/>
          <w:color w:val="000000"/>
          <w:sz w:val="22"/>
          <w:szCs w:val="22"/>
          <w:lang w:val="sr-Cyrl-CS"/>
        </w:rPr>
        <w:t>3</w:t>
      </w:r>
      <w:r w:rsidR="00E5323A">
        <w:rPr>
          <w:rFonts w:eastAsia="Times New Roman" w:cs="Times New Roman"/>
          <w:b/>
          <w:bCs/>
          <w:color w:val="000000"/>
          <w:sz w:val="22"/>
          <w:szCs w:val="22"/>
        </w:rPr>
        <w:t xml:space="preserve">. </w:t>
      </w:r>
    </w:p>
    <w:p w:rsidR="00E5323A" w:rsidRDefault="00E5323A" w:rsidP="003C6489">
      <w:pPr>
        <w:spacing w:line="240" w:lineRule="auto"/>
        <w:contextualSpacing/>
        <w:rPr>
          <w:rFonts w:eastAsia="Times New Roman" w:cs="Times New Roman"/>
          <w:color w:val="000000"/>
          <w:sz w:val="22"/>
          <w:szCs w:val="22"/>
        </w:rPr>
      </w:pPr>
    </w:p>
    <w:p w:rsidR="00E5323A" w:rsidRDefault="00E5323A" w:rsidP="003C6489">
      <w:pPr>
        <w:autoSpaceDE w:val="0"/>
        <w:spacing w:line="240" w:lineRule="auto"/>
        <w:contextualSpacing/>
        <w:jc w:val="center"/>
        <w:rPr>
          <w:rFonts w:eastAsia="Times New Roman" w:cs="Times New Roman"/>
          <w:b/>
          <w:bCs/>
          <w:color w:val="000000"/>
          <w:sz w:val="22"/>
          <w:szCs w:val="22"/>
        </w:rPr>
      </w:pPr>
      <w:r>
        <w:rPr>
          <w:rFonts w:eastAsia="Times New Roman" w:cs="Times New Roman"/>
          <w:b/>
          <w:bCs/>
          <w:color w:val="000000"/>
          <w:sz w:val="22"/>
          <w:szCs w:val="22"/>
        </w:rPr>
        <w:t xml:space="preserve">ОБРАЗАЦ ТРОШКОВА ПРИПРЕМЕ ПОНУДЕ </w:t>
      </w:r>
    </w:p>
    <w:p w:rsidR="00F55D57" w:rsidRPr="00F55D57" w:rsidRDefault="00F55D57" w:rsidP="003C6489">
      <w:pPr>
        <w:autoSpaceDE w:val="0"/>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tbl>
      <w:tblPr>
        <w:tblW w:w="9580" w:type="dxa"/>
        <w:tblInd w:w="-536" w:type="dxa"/>
        <w:tblLayout w:type="fixed"/>
        <w:tblCellMar>
          <w:top w:w="55" w:type="dxa"/>
          <w:left w:w="55" w:type="dxa"/>
          <w:bottom w:w="55" w:type="dxa"/>
          <w:right w:w="55" w:type="dxa"/>
        </w:tblCellMar>
        <w:tblLook w:val="0000"/>
      </w:tblPr>
      <w:tblGrid>
        <w:gridCol w:w="1682"/>
        <w:gridCol w:w="4587"/>
        <w:gridCol w:w="3311"/>
      </w:tblGrid>
      <w:tr w:rsidR="00E5323A" w:rsidTr="000613F5">
        <w:tc>
          <w:tcPr>
            <w:tcW w:w="1682" w:type="dxa"/>
            <w:tcBorders>
              <w:top w:val="single" w:sz="1" w:space="0" w:color="000000"/>
              <w:left w:val="single" w:sz="1" w:space="0" w:color="000000"/>
              <w:bottom w:val="single" w:sz="1" w:space="0" w:color="000000"/>
            </w:tcBorders>
            <w:shd w:val="clear" w:color="auto" w:fill="auto"/>
          </w:tcPr>
          <w:p w:rsidR="00E5323A" w:rsidRDefault="00E5323A" w:rsidP="003C6489">
            <w:pPr>
              <w:pStyle w:val="TableContents"/>
              <w:spacing w:line="240" w:lineRule="auto"/>
              <w:contextualSpacing/>
              <w:jc w:val="center"/>
              <w:rPr>
                <w:b/>
                <w:bCs/>
              </w:rPr>
            </w:pPr>
            <w:r>
              <w:rPr>
                <w:b/>
                <w:bCs/>
              </w:rPr>
              <w:t>Редни број</w:t>
            </w:r>
          </w:p>
        </w:tc>
        <w:tc>
          <w:tcPr>
            <w:tcW w:w="4587" w:type="dxa"/>
            <w:tcBorders>
              <w:top w:val="single" w:sz="1" w:space="0" w:color="000000"/>
              <w:left w:val="single" w:sz="1" w:space="0" w:color="000000"/>
              <w:bottom w:val="single" w:sz="1" w:space="0" w:color="000000"/>
            </w:tcBorders>
            <w:shd w:val="clear" w:color="auto" w:fill="auto"/>
          </w:tcPr>
          <w:p w:rsidR="00E5323A" w:rsidRDefault="00E5323A" w:rsidP="003C6489">
            <w:pPr>
              <w:pStyle w:val="TableContents"/>
              <w:spacing w:line="240" w:lineRule="auto"/>
              <w:contextualSpacing/>
              <w:jc w:val="center"/>
              <w:rPr>
                <w:b/>
                <w:bCs/>
              </w:rPr>
            </w:pPr>
            <w:r>
              <w:rPr>
                <w:b/>
                <w:bCs/>
              </w:rPr>
              <w:t>Назив трошкова</w:t>
            </w:r>
          </w:p>
        </w:tc>
        <w:tc>
          <w:tcPr>
            <w:tcW w:w="3311" w:type="dxa"/>
            <w:tcBorders>
              <w:top w:val="single" w:sz="1" w:space="0" w:color="000000"/>
              <w:left w:val="single" w:sz="1" w:space="0" w:color="000000"/>
              <w:bottom w:val="single" w:sz="1" w:space="0" w:color="000000"/>
              <w:right w:val="single" w:sz="1" w:space="0" w:color="000000"/>
            </w:tcBorders>
            <w:shd w:val="clear" w:color="auto" w:fill="auto"/>
          </w:tcPr>
          <w:p w:rsidR="00E5323A" w:rsidRDefault="00E5323A" w:rsidP="003C6489">
            <w:pPr>
              <w:pStyle w:val="TableContents"/>
              <w:spacing w:line="240" w:lineRule="auto"/>
              <w:contextualSpacing/>
              <w:jc w:val="center"/>
            </w:pPr>
            <w:r>
              <w:rPr>
                <w:b/>
                <w:bCs/>
              </w:rPr>
              <w:t>Вредност</w:t>
            </w:r>
          </w:p>
        </w:tc>
      </w:tr>
      <w:tr w:rsidR="00E5323A" w:rsidTr="000613F5">
        <w:tc>
          <w:tcPr>
            <w:tcW w:w="1682"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4587"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3311" w:type="dxa"/>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napToGrid w:val="0"/>
              <w:spacing w:line="240" w:lineRule="auto"/>
              <w:contextualSpacing/>
              <w:jc w:val="center"/>
            </w:pPr>
          </w:p>
        </w:tc>
      </w:tr>
      <w:tr w:rsidR="00E5323A" w:rsidTr="000613F5">
        <w:tc>
          <w:tcPr>
            <w:tcW w:w="1682"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4587"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3311" w:type="dxa"/>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napToGrid w:val="0"/>
              <w:spacing w:line="240" w:lineRule="auto"/>
              <w:contextualSpacing/>
              <w:jc w:val="center"/>
            </w:pPr>
          </w:p>
        </w:tc>
      </w:tr>
      <w:tr w:rsidR="00E5323A" w:rsidTr="000613F5">
        <w:tc>
          <w:tcPr>
            <w:tcW w:w="1682"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4587"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3311" w:type="dxa"/>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napToGrid w:val="0"/>
              <w:spacing w:line="240" w:lineRule="auto"/>
              <w:contextualSpacing/>
              <w:jc w:val="center"/>
            </w:pPr>
          </w:p>
        </w:tc>
      </w:tr>
      <w:tr w:rsidR="00E5323A" w:rsidTr="000613F5">
        <w:tc>
          <w:tcPr>
            <w:tcW w:w="1682"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4587"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3311" w:type="dxa"/>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napToGrid w:val="0"/>
              <w:spacing w:line="240" w:lineRule="auto"/>
              <w:contextualSpacing/>
              <w:jc w:val="center"/>
            </w:pPr>
          </w:p>
        </w:tc>
      </w:tr>
      <w:tr w:rsidR="00E5323A" w:rsidTr="000613F5">
        <w:tc>
          <w:tcPr>
            <w:tcW w:w="1682"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4587" w:type="dxa"/>
            <w:tcBorders>
              <w:left w:val="single" w:sz="1" w:space="0" w:color="000000"/>
              <w:bottom w:val="single" w:sz="1" w:space="0" w:color="000000"/>
            </w:tcBorders>
            <w:shd w:val="clear" w:color="auto" w:fill="auto"/>
          </w:tcPr>
          <w:p w:rsidR="00E5323A" w:rsidRDefault="00E5323A" w:rsidP="003C6489">
            <w:pPr>
              <w:pStyle w:val="TableContents"/>
              <w:snapToGrid w:val="0"/>
              <w:spacing w:line="240" w:lineRule="auto"/>
              <w:contextualSpacing/>
              <w:jc w:val="center"/>
            </w:pPr>
          </w:p>
        </w:tc>
        <w:tc>
          <w:tcPr>
            <w:tcW w:w="3311" w:type="dxa"/>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napToGrid w:val="0"/>
              <w:spacing w:line="240" w:lineRule="auto"/>
              <w:contextualSpacing/>
              <w:jc w:val="center"/>
            </w:pPr>
          </w:p>
        </w:tc>
      </w:tr>
      <w:tr w:rsidR="00E5323A" w:rsidTr="000613F5">
        <w:tc>
          <w:tcPr>
            <w:tcW w:w="9580" w:type="dxa"/>
            <w:gridSpan w:val="3"/>
            <w:tcBorders>
              <w:left w:val="single" w:sz="1" w:space="0" w:color="000000"/>
              <w:bottom w:val="single" w:sz="1" w:space="0" w:color="000000"/>
              <w:right w:val="single" w:sz="1" w:space="0" w:color="000000"/>
            </w:tcBorders>
            <w:shd w:val="clear" w:color="auto" w:fill="auto"/>
          </w:tcPr>
          <w:p w:rsidR="00E5323A" w:rsidRDefault="00E5323A" w:rsidP="003C6489">
            <w:pPr>
              <w:pStyle w:val="TableContents"/>
              <w:spacing w:line="240" w:lineRule="auto"/>
              <w:contextualSpacing/>
              <w:jc w:val="center"/>
            </w:pPr>
            <w:r>
              <w:t>УКУПНО</w:t>
            </w:r>
          </w:p>
        </w:tc>
      </w:tr>
    </w:tbl>
    <w:p w:rsidR="00E5323A" w:rsidRDefault="00E5323A" w:rsidP="003C6489">
      <w:pPr>
        <w:spacing w:line="240" w:lineRule="auto"/>
        <w:contextualSpacing/>
        <w:jc w:val="center"/>
      </w:pPr>
    </w:p>
    <w:p w:rsidR="00E5323A" w:rsidRDefault="00E5323A" w:rsidP="003C6489">
      <w:pPr>
        <w:spacing w:line="240" w:lineRule="auto"/>
        <w:contextualSpacing/>
        <w:jc w:val="center"/>
        <w:rPr>
          <w:sz w:val="22"/>
          <w:szCs w:val="22"/>
        </w:rPr>
      </w:pPr>
    </w:p>
    <w:p w:rsidR="00F55D57" w:rsidRPr="00F55D57" w:rsidRDefault="00F55D57" w:rsidP="003C6489">
      <w:pPr>
        <w:spacing w:line="240" w:lineRule="auto"/>
        <w:contextualSpacing/>
        <w:jc w:val="center"/>
        <w:rPr>
          <w:sz w:val="22"/>
          <w:szCs w:val="22"/>
        </w:rPr>
      </w:pPr>
    </w:p>
    <w:p w:rsidR="00E5323A" w:rsidRDefault="00E5323A" w:rsidP="003C6489">
      <w:pPr>
        <w:spacing w:line="240" w:lineRule="auto"/>
        <w:contextualSpacing/>
        <w:jc w:val="both"/>
        <w:rPr>
          <w:rFonts w:eastAsia="Times New Roman" w:cs="Times New Roman"/>
          <w:color w:val="000000"/>
          <w:sz w:val="22"/>
          <w:szCs w:val="22"/>
        </w:rPr>
      </w:pPr>
      <w:r>
        <w:rPr>
          <w:rFonts w:eastAsia="Times New Roman" w:cs="Times New Roman"/>
          <w:color w:val="000000"/>
          <w:sz w:val="22"/>
          <w:szCs w:val="22"/>
        </w:rPr>
        <w:t xml:space="preserve">     Понуђач може у оквиру понуде доставити укупан износ и структуру трошкова припремања понуде. </w:t>
      </w:r>
    </w:p>
    <w:p w:rsidR="00E5323A" w:rsidRDefault="00E5323A" w:rsidP="003C6489">
      <w:pPr>
        <w:autoSpaceDE w:val="0"/>
        <w:spacing w:line="240" w:lineRule="auto"/>
        <w:contextualSpacing/>
        <w:jc w:val="both"/>
        <w:rPr>
          <w:sz w:val="22"/>
          <w:szCs w:val="22"/>
        </w:rPr>
      </w:pPr>
      <w:r>
        <w:rPr>
          <w:rFonts w:eastAsia="Times New Roman" w:cs="Times New Roman"/>
          <w:color w:val="000000"/>
          <w:sz w:val="22"/>
          <w:szCs w:val="22"/>
        </w:rPr>
        <w:t xml:space="preserve">     Трошкове припреме и подношења понуде сноси искључиво понуђач и не може тражити од наручиоца накнаду трошкова (члан 88. став 2. ЗЈН) </w:t>
      </w:r>
    </w:p>
    <w:p w:rsidR="00E5323A" w:rsidRDefault="00E5323A" w:rsidP="003C6489">
      <w:pPr>
        <w:spacing w:line="240" w:lineRule="auto"/>
        <w:contextualSpacing/>
        <w:jc w:val="center"/>
        <w:rPr>
          <w:sz w:val="22"/>
          <w:szCs w:val="22"/>
        </w:rPr>
      </w:pPr>
    </w:p>
    <w:p w:rsidR="005A3599" w:rsidRPr="005A3599" w:rsidRDefault="005A3599"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both"/>
        <w:rPr>
          <w:rFonts w:eastAsia="Times New Roman" w:cs="Times New Roman"/>
          <w:color w:val="000000"/>
          <w:sz w:val="22"/>
          <w:szCs w:val="22"/>
          <w:lang w:val="sr-Cyrl-CS"/>
        </w:rPr>
      </w:pPr>
      <w:r>
        <w:rPr>
          <w:sz w:val="22"/>
          <w:szCs w:val="22"/>
          <w:lang w:val="sr-Cyrl-CS"/>
        </w:rPr>
        <w:t xml:space="preserve">Датум________________                         </w:t>
      </w:r>
      <w:r w:rsidR="00251C73">
        <w:rPr>
          <w:sz w:val="22"/>
          <w:szCs w:val="22"/>
          <w:lang w:val="sr-Cyrl-CS"/>
        </w:rPr>
        <w:t xml:space="preserve">            </w:t>
      </w:r>
      <w:r>
        <w:rPr>
          <w:sz w:val="22"/>
          <w:szCs w:val="22"/>
          <w:lang w:val="sr-Cyrl-CS"/>
        </w:rPr>
        <w:t xml:space="preserve">  Потпис овлашћеног лица понуђача</w:t>
      </w:r>
    </w:p>
    <w:p w:rsidR="00E5323A" w:rsidRDefault="00251C73" w:rsidP="00251C73">
      <w:pPr>
        <w:spacing w:line="240" w:lineRule="auto"/>
        <w:contextualSpacing/>
        <w:jc w:val="center"/>
        <w:rPr>
          <w:b/>
          <w:lang w:val="sr-Cyrl-CS"/>
        </w:rPr>
      </w:pPr>
      <w:r>
        <w:rPr>
          <w:rFonts w:eastAsia="Times New Roman" w:cs="Times New Roman"/>
          <w:color w:val="000000"/>
          <w:sz w:val="22"/>
          <w:szCs w:val="22"/>
          <w:lang w:val="sr-Cyrl-CS"/>
        </w:rPr>
        <w:t xml:space="preserve">                                                </w:t>
      </w:r>
      <w:r w:rsidR="00E5323A">
        <w:rPr>
          <w:rFonts w:eastAsia="Times New Roman" w:cs="Times New Roman"/>
          <w:color w:val="000000"/>
          <w:sz w:val="22"/>
          <w:szCs w:val="22"/>
          <w:lang w:val="sr-Cyrl-CS"/>
        </w:rPr>
        <w:t>М.П.                ______________________</w:t>
      </w:r>
    </w:p>
    <w:p w:rsidR="00E5323A" w:rsidRDefault="00E5323A" w:rsidP="00251C73">
      <w:pPr>
        <w:spacing w:line="240" w:lineRule="auto"/>
        <w:contextualSpacing/>
        <w:jc w:val="right"/>
        <w:rPr>
          <w:b/>
          <w:lang w:val="sr-Cyrl-CS"/>
        </w:rPr>
      </w:pPr>
    </w:p>
    <w:p w:rsidR="00E5323A" w:rsidRDefault="00E5323A" w:rsidP="003C6489">
      <w:pPr>
        <w:spacing w:line="240" w:lineRule="auto"/>
        <w:contextualSpacing/>
        <w:jc w:val="both"/>
        <w:rPr>
          <w:b/>
          <w:sz w:val="22"/>
          <w:szCs w:val="22"/>
          <w:lang w:val="sr-Cyrl-CS"/>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lang w:val="sr-Cyrl-CS"/>
        </w:rPr>
      </w:pPr>
    </w:p>
    <w:p w:rsidR="00253623" w:rsidRPr="00253623" w:rsidRDefault="00253623" w:rsidP="003C6489">
      <w:pPr>
        <w:spacing w:line="240" w:lineRule="auto"/>
        <w:contextualSpacing/>
        <w:jc w:val="center"/>
        <w:rPr>
          <w:sz w:val="22"/>
          <w:szCs w:val="22"/>
          <w:lang w:val="sr-Cyrl-CS"/>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jc w:val="center"/>
        <w:rPr>
          <w:sz w:val="22"/>
          <w:szCs w:val="22"/>
        </w:rPr>
      </w:pPr>
    </w:p>
    <w:p w:rsidR="00E5323A" w:rsidRDefault="00E5323A" w:rsidP="003C6489">
      <w:pPr>
        <w:spacing w:line="240" w:lineRule="auto"/>
        <w:contextualSpacing/>
      </w:pPr>
    </w:p>
    <w:p w:rsidR="00E24C82" w:rsidRDefault="00E24C82" w:rsidP="003C6489">
      <w:pPr>
        <w:spacing w:line="240" w:lineRule="auto"/>
        <w:contextualSpacing/>
        <w:rPr>
          <w:rFonts w:eastAsia="Times New Roman" w:cs="Times New Roman"/>
          <w:b/>
          <w:bCs/>
          <w:color w:val="000000"/>
          <w:sz w:val="22"/>
          <w:szCs w:val="22"/>
          <w:lang w:val="sr-Cyrl-CS"/>
        </w:rPr>
      </w:pPr>
    </w:p>
    <w:p w:rsidR="00E24C82" w:rsidRDefault="00E24C82" w:rsidP="003C6489">
      <w:pPr>
        <w:spacing w:line="240" w:lineRule="auto"/>
        <w:contextualSpacing/>
        <w:rPr>
          <w:rFonts w:eastAsia="Times New Roman" w:cs="Times New Roman"/>
          <w:b/>
          <w:bCs/>
          <w:color w:val="000000"/>
          <w:sz w:val="22"/>
          <w:szCs w:val="22"/>
          <w:lang w:val="sr-Cyrl-CS"/>
        </w:rPr>
      </w:pPr>
    </w:p>
    <w:p w:rsidR="00E5323A" w:rsidRDefault="00251C73" w:rsidP="003C6489">
      <w:pPr>
        <w:spacing w:line="240" w:lineRule="auto"/>
        <w:contextualSpacing/>
        <w:rPr>
          <w:rFonts w:eastAsia="Times New Roman" w:cs="Times New Roman"/>
          <w:color w:val="000000"/>
          <w:sz w:val="22"/>
          <w:szCs w:val="22"/>
        </w:rPr>
      </w:pPr>
      <w:r>
        <w:rPr>
          <w:rFonts w:eastAsia="Times New Roman" w:cs="Times New Roman"/>
          <w:b/>
          <w:bCs/>
          <w:color w:val="000000"/>
          <w:sz w:val="22"/>
          <w:szCs w:val="22"/>
        </w:rPr>
        <w:t>ОБРАЗАЦ 1</w:t>
      </w:r>
      <w:r>
        <w:rPr>
          <w:rFonts w:eastAsia="Times New Roman" w:cs="Times New Roman"/>
          <w:b/>
          <w:bCs/>
          <w:color w:val="000000"/>
          <w:sz w:val="22"/>
          <w:szCs w:val="22"/>
          <w:lang w:val="sr-Cyrl-CS"/>
        </w:rPr>
        <w:t>4</w:t>
      </w:r>
      <w:r w:rsidR="00E5323A">
        <w:rPr>
          <w:rFonts w:eastAsia="Times New Roman" w:cs="Times New Roman"/>
          <w:b/>
          <w:bCs/>
          <w:color w:val="000000"/>
          <w:sz w:val="22"/>
          <w:szCs w:val="22"/>
        </w:rPr>
        <w:t xml:space="preserve">. </w:t>
      </w:r>
    </w:p>
    <w:p w:rsidR="00E5323A" w:rsidRDefault="00E5323A" w:rsidP="003C6489">
      <w:pPr>
        <w:spacing w:line="240" w:lineRule="auto"/>
        <w:contextualSpacing/>
        <w:rPr>
          <w:rFonts w:eastAsia="Times New Roman" w:cs="Times New Roman"/>
          <w:color w:val="000000"/>
          <w:sz w:val="22"/>
          <w:szCs w:val="22"/>
        </w:rPr>
      </w:pPr>
    </w:p>
    <w:p w:rsidR="00E24C82" w:rsidRDefault="00E24C82" w:rsidP="00E24C82">
      <w:pPr>
        <w:autoSpaceDE w:val="0"/>
        <w:spacing w:line="240" w:lineRule="auto"/>
        <w:contextualSpacing/>
        <w:jc w:val="center"/>
        <w:rPr>
          <w:rFonts w:eastAsia="Times New Roman" w:cs="Times New Roman"/>
          <w:b/>
          <w:bCs/>
          <w:color w:val="000000"/>
          <w:sz w:val="32"/>
          <w:szCs w:val="32"/>
        </w:rPr>
      </w:pPr>
      <w:r>
        <w:rPr>
          <w:rFonts w:eastAsia="Times New Roman" w:cs="Times New Roman"/>
          <w:b/>
          <w:bCs/>
          <w:color w:val="000000"/>
          <w:sz w:val="32"/>
          <w:szCs w:val="32"/>
        </w:rPr>
        <w:t>ИЗЈАВА  ПОНУЂАЧА</w:t>
      </w:r>
    </w:p>
    <w:p w:rsidR="00E24C82" w:rsidRDefault="00E24C82" w:rsidP="00E24C82">
      <w:pPr>
        <w:autoSpaceDE w:val="0"/>
        <w:spacing w:line="240" w:lineRule="auto"/>
        <w:contextualSpacing/>
        <w:jc w:val="center"/>
        <w:rPr>
          <w:rFonts w:eastAsia="Times New Roman" w:cs="Times New Roman"/>
          <w:b/>
          <w:bCs/>
          <w:color w:val="000000"/>
          <w:sz w:val="32"/>
          <w:szCs w:val="32"/>
        </w:rPr>
      </w:pPr>
    </w:p>
    <w:p w:rsidR="00E24C82" w:rsidRDefault="00E24C82" w:rsidP="00E24C82">
      <w:pPr>
        <w:autoSpaceDE w:val="0"/>
        <w:spacing w:line="240" w:lineRule="auto"/>
        <w:contextualSpacing/>
        <w:jc w:val="center"/>
        <w:rPr>
          <w:sz w:val="22"/>
          <w:szCs w:val="22"/>
        </w:rPr>
      </w:pPr>
      <w:r>
        <w:rPr>
          <w:rFonts w:eastAsia="Times New Roman" w:cs="TimesNewRomanPS-BoldItalicMT"/>
          <w:b/>
          <w:bCs/>
          <w:iCs/>
          <w:color w:val="000000"/>
          <w:sz w:val="26"/>
          <w:szCs w:val="26"/>
        </w:rPr>
        <w:t xml:space="preserve">у складу са чланом </w:t>
      </w:r>
      <w:r>
        <w:rPr>
          <w:rFonts w:eastAsia="Times New Roman" w:cs="TimesNewRomanPS-BoldItalicMT"/>
          <w:b/>
          <w:bCs/>
          <w:iCs/>
          <w:color w:val="000000"/>
          <w:sz w:val="26"/>
          <w:szCs w:val="26"/>
          <w:lang w:val="sr-Cyrl-CS"/>
        </w:rPr>
        <w:t>6</w:t>
      </w:r>
      <w:r>
        <w:rPr>
          <w:rFonts w:eastAsia="Times New Roman" w:cs="TimesNewRomanPS-BoldItalicMT"/>
          <w:b/>
          <w:bCs/>
          <w:iCs/>
          <w:color w:val="000000"/>
          <w:sz w:val="26"/>
          <w:szCs w:val="26"/>
        </w:rPr>
        <w:t xml:space="preserve">. став 1. тачке </w:t>
      </w:r>
      <w:r>
        <w:rPr>
          <w:rFonts w:eastAsia="Times New Roman" w:cs="TimesNewRomanPS-BoldItalicMT"/>
          <w:b/>
          <w:bCs/>
          <w:iCs/>
          <w:color w:val="000000"/>
          <w:sz w:val="26"/>
          <w:szCs w:val="26"/>
          <w:lang w:val="sr-Cyrl-CS"/>
        </w:rPr>
        <w:t>6)-(5)</w:t>
      </w:r>
      <w:r>
        <w:rPr>
          <w:rFonts w:eastAsia="Times New Roman" w:cs="TimesNewRomanPS-BoldItalicMT"/>
          <w:b/>
          <w:bCs/>
          <w:iCs/>
          <w:color w:val="000000"/>
          <w:sz w:val="26"/>
          <w:szCs w:val="26"/>
        </w:rPr>
        <w:t xml:space="preserve"> </w:t>
      </w:r>
      <w:r>
        <w:rPr>
          <w:rFonts w:eastAsia="Times New Roman" w:cs="Times New Roman"/>
          <w:b/>
          <w:bCs/>
          <w:color w:val="000000"/>
          <w:sz w:val="26"/>
          <w:szCs w:val="26"/>
          <w:lang w:val="ru-RU"/>
        </w:rPr>
        <w:t xml:space="preserve">Правилника о обавезним елементима конкурсне документације у поступцима јавних набавки и начину доказивања испуњености услова </w:t>
      </w:r>
      <w:r>
        <w:rPr>
          <w:rFonts w:eastAsia="Times New Roman" w:cs="TimesNewRomanPSMT"/>
          <w:b/>
          <w:bCs/>
          <w:color w:val="000000"/>
          <w:sz w:val="26"/>
          <w:szCs w:val="26"/>
        </w:rPr>
        <w:t xml:space="preserve">(,,Сл.гласник РС“, број </w:t>
      </w:r>
      <w:r>
        <w:rPr>
          <w:rFonts w:eastAsia="Times New Roman" w:cs="TimesNewRomanPSMT"/>
          <w:b/>
          <w:bCs/>
          <w:color w:val="000000"/>
          <w:sz w:val="26"/>
          <w:szCs w:val="26"/>
          <w:lang w:val="sr-Cyrl-CS"/>
        </w:rPr>
        <w:t>86</w:t>
      </w:r>
      <w:r>
        <w:rPr>
          <w:rFonts w:eastAsia="Times New Roman" w:cs="TimesNewRomanPSMT"/>
          <w:b/>
          <w:bCs/>
          <w:color w:val="000000"/>
          <w:sz w:val="26"/>
          <w:szCs w:val="26"/>
        </w:rPr>
        <w:t>/1</w:t>
      </w:r>
      <w:r>
        <w:rPr>
          <w:rFonts w:eastAsia="Times New Roman" w:cs="TimesNewRomanPSMT"/>
          <w:b/>
          <w:bCs/>
          <w:color w:val="000000"/>
          <w:sz w:val="26"/>
          <w:szCs w:val="26"/>
          <w:lang w:val="sr-Cyrl-CS"/>
        </w:rPr>
        <w:t>5</w:t>
      </w:r>
      <w:r>
        <w:rPr>
          <w:rFonts w:eastAsia="Times New Roman" w:cs="TimesNewRomanPSMT"/>
          <w:b/>
          <w:bCs/>
          <w:color w:val="000000"/>
          <w:sz w:val="26"/>
          <w:szCs w:val="26"/>
        </w:rPr>
        <w:t>)</w:t>
      </w:r>
    </w:p>
    <w:p w:rsidR="00E24C82" w:rsidRDefault="00E24C82" w:rsidP="00E24C82">
      <w:pPr>
        <w:spacing w:line="240" w:lineRule="auto"/>
        <w:contextualSpacing/>
        <w:jc w:val="center"/>
        <w:rPr>
          <w:sz w:val="22"/>
          <w:szCs w:val="22"/>
        </w:rPr>
      </w:pPr>
    </w:p>
    <w:p w:rsidR="00E24C82" w:rsidRDefault="00E24C82" w:rsidP="00E24C82">
      <w:pPr>
        <w:autoSpaceDE w:val="0"/>
        <w:spacing w:line="240" w:lineRule="auto"/>
        <w:contextualSpacing/>
        <w:jc w:val="both"/>
        <w:rPr>
          <w:bCs/>
          <w:iCs/>
          <w:sz w:val="22"/>
          <w:szCs w:val="22"/>
        </w:rPr>
      </w:pPr>
    </w:p>
    <w:p w:rsidR="00E24C82" w:rsidRDefault="00E24C82" w:rsidP="00E24C82">
      <w:pPr>
        <w:autoSpaceDE w:val="0"/>
        <w:spacing w:line="240" w:lineRule="auto"/>
        <w:contextualSpacing/>
        <w:jc w:val="both"/>
        <w:rPr>
          <w:bCs/>
          <w:iCs/>
          <w:sz w:val="22"/>
          <w:szCs w:val="22"/>
        </w:rPr>
      </w:pPr>
    </w:p>
    <w:p w:rsidR="00E24C82" w:rsidRPr="00253623" w:rsidRDefault="00E24C82" w:rsidP="00E24C82">
      <w:pPr>
        <w:tabs>
          <w:tab w:val="left" w:pos="2580"/>
        </w:tabs>
        <w:spacing w:line="240" w:lineRule="auto"/>
        <w:contextualSpacing/>
        <w:jc w:val="both"/>
        <w:rPr>
          <w:rFonts w:cs="Times New Roman"/>
          <w:sz w:val="22"/>
          <w:szCs w:val="22"/>
        </w:rPr>
      </w:pPr>
      <w:r>
        <w:rPr>
          <w:bCs/>
          <w:iCs/>
          <w:sz w:val="22"/>
          <w:szCs w:val="22"/>
        </w:rPr>
        <w:t xml:space="preserve">       </w:t>
      </w:r>
      <w:r w:rsidRPr="00253623">
        <w:rPr>
          <w:bCs/>
          <w:iCs/>
          <w:sz w:val="22"/>
          <w:szCs w:val="22"/>
        </w:rPr>
        <w:t>Под материјалном и кривичном одговорношћу изјављујем</w:t>
      </w:r>
      <w:r w:rsidRPr="00253623">
        <w:rPr>
          <w:bCs/>
          <w:iCs/>
          <w:sz w:val="22"/>
          <w:szCs w:val="22"/>
          <w:lang w:val="sr-Cyrl-CS"/>
        </w:rPr>
        <w:t xml:space="preserve"> </w:t>
      </w:r>
      <w:r w:rsidRPr="00253623">
        <w:rPr>
          <w:sz w:val="22"/>
          <w:szCs w:val="22"/>
          <w:lang w:val="ru-RU"/>
        </w:rPr>
        <w:t xml:space="preserve">да </w:t>
      </w:r>
      <w:r w:rsidRPr="00253623">
        <w:rPr>
          <w:sz w:val="22"/>
          <w:szCs w:val="22"/>
        </w:rPr>
        <w:t>сам</w:t>
      </w:r>
      <w:r w:rsidRPr="00253623">
        <w:rPr>
          <w:sz w:val="22"/>
          <w:szCs w:val="22"/>
          <w:lang w:val="ru-RU"/>
        </w:rPr>
        <w:t xml:space="preserve"> при састављању понуде </w:t>
      </w:r>
      <w:r w:rsidRPr="00253623">
        <w:rPr>
          <w:sz w:val="22"/>
          <w:szCs w:val="22"/>
        </w:rPr>
        <w:t>у поступку јавне набавке</w:t>
      </w:r>
      <w:r w:rsidRPr="00253623">
        <w:rPr>
          <w:sz w:val="22"/>
          <w:szCs w:val="22"/>
          <w:lang w:val="sr-Cyrl-CS"/>
        </w:rPr>
        <w:t xml:space="preserve"> –</w:t>
      </w:r>
      <w:r w:rsidRPr="00253623">
        <w:rPr>
          <w:sz w:val="22"/>
          <w:szCs w:val="22"/>
        </w:rPr>
        <w:t xml:space="preserve"> </w:t>
      </w:r>
      <w:r w:rsidRPr="00253623">
        <w:rPr>
          <w:lang w:val="sr-Cyrl-CS"/>
        </w:rPr>
        <w:t>превоз</w:t>
      </w:r>
      <w:r w:rsidRPr="00253623">
        <w:rPr>
          <w:lang w:val="sr-Latn-CS"/>
        </w:rPr>
        <w:t xml:space="preserve"> камен</w:t>
      </w:r>
      <w:r w:rsidRPr="00253623">
        <w:rPr>
          <w:lang w:val="sr-Cyrl-CS"/>
        </w:rPr>
        <w:t xml:space="preserve">ог материјала за одржавање макадамских коловозних застора </w:t>
      </w:r>
      <w:r w:rsidRPr="00253623">
        <w:rPr>
          <w:sz w:val="22"/>
          <w:szCs w:val="22"/>
        </w:rPr>
        <w:t>бр. ЈН</w:t>
      </w:r>
      <w:r w:rsidRPr="00253623">
        <w:rPr>
          <w:sz w:val="22"/>
          <w:szCs w:val="22"/>
          <w:lang w:val="sr-Cyrl-CS"/>
        </w:rPr>
        <w:t>МВ</w:t>
      </w:r>
      <w:r w:rsidRPr="00253623">
        <w:rPr>
          <w:sz w:val="22"/>
          <w:szCs w:val="22"/>
        </w:rPr>
        <w:t xml:space="preserve"> </w:t>
      </w:r>
      <w:r w:rsidRPr="00253623">
        <w:rPr>
          <w:sz w:val="22"/>
          <w:szCs w:val="22"/>
          <w:lang w:val="sr-Cyrl-CS"/>
        </w:rPr>
        <w:t>1.2.9.</w:t>
      </w:r>
      <w:r w:rsidRPr="00253623">
        <w:rPr>
          <w:sz w:val="22"/>
          <w:szCs w:val="22"/>
        </w:rPr>
        <w:t>/201</w:t>
      </w:r>
      <w:r w:rsidRPr="00253623">
        <w:rPr>
          <w:sz w:val="22"/>
          <w:szCs w:val="22"/>
          <w:lang w:val="sr-Cyrl-CS"/>
        </w:rPr>
        <w:t>6</w:t>
      </w:r>
      <w:r w:rsidRPr="00253623">
        <w:rPr>
          <w:rFonts w:cs="Times New Roman"/>
          <w:sz w:val="22"/>
          <w:szCs w:val="22"/>
        </w:rPr>
        <w:t xml:space="preserve">, </w:t>
      </w:r>
      <w:r w:rsidRPr="00253623">
        <w:rPr>
          <w:rFonts w:cs="Times New Roman"/>
          <w:sz w:val="22"/>
          <w:szCs w:val="22"/>
          <w:lang w:val="sr-Cyrl-CS"/>
        </w:rPr>
        <w:t>поштовао све</w:t>
      </w:r>
      <w:r w:rsidRPr="00253623">
        <w:rPr>
          <w:rFonts w:cs="Times New Roman"/>
          <w:sz w:val="22"/>
          <w:szCs w:val="22"/>
          <w:lang w:val="ru-RU"/>
        </w:rPr>
        <w:t xml:space="preserve"> </w:t>
      </w:r>
      <w:r w:rsidRPr="00253623">
        <w:rPr>
          <w:rFonts w:cs="Times New Roman"/>
          <w:sz w:val="22"/>
          <w:szCs w:val="22"/>
          <w:shd w:val="clear" w:color="auto" w:fill="FFFFFF"/>
        </w:rPr>
        <w:t>важећ</w:t>
      </w:r>
      <w:r w:rsidRPr="00253623">
        <w:rPr>
          <w:rFonts w:cs="Times New Roman"/>
          <w:sz w:val="22"/>
          <w:szCs w:val="22"/>
          <w:shd w:val="clear" w:color="auto" w:fill="FFFFFF"/>
          <w:lang w:val="sr-Cyrl-CS"/>
        </w:rPr>
        <w:t>е</w:t>
      </w:r>
      <w:r w:rsidRPr="00253623">
        <w:rPr>
          <w:rFonts w:cs="Times New Roman"/>
          <w:sz w:val="22"/>
          <w:szCs w:val="22"/>
          <w:shd w:val="clear" w:color="auto" w:fill="FFFFFF"/>
        </w:rPr>
        <w:t xml:space="preserve"> пропис</w:t>
      </w:r>
      <w:r w:rsidRPr="00253623">
        <w:rPr>
          <w:rFonts w:cs="Times New Roman"/>
          <w:sz w:val="22"/>
          <w:szCs w:val="22"/>
          <w:shd w:val="clear" w:color="auto" w:fill="FFFFFF"/>
          <w:lang w:val="sr-Cyrl-CS"/>
        </w:rPr>
        <w:t>е</w:t>
      </w:r>
      <w:r w:rsidRPr="00253623">
        <w:rPr>
          <w:rFonts w:cs="Times New Roman"/>
          <w:sz w:val="22"/>
          <w:szCs w:val="22"/>
          <w:shd w:val="clear" w:color="auto" w:fill="FFFFFF"/>
        </w:rPr>
        <w:t xml:space="preserve"> о заштити на раду, запошљавању и условима рада, заштити животне средине, као и да</w:t>
      </w:r>
      <w:r w:rsidRPr="00253623">
        <w:rPr>
          <w:rFonts w:cs="Times New Roman"/>
          <w:sz w:val="22"/>
          <w:szCs w:val="22"/>
          <w:shd w:val="clear" w:color="auto" w:fill="FFFFFF"/>
          <w:lang w:val="sr-Cyrl-CS"/>
        </w:rPr>
        <w:t xml:space="preserve"> овај</w:t>
      </w:r>
      <w:r w:rsidRPr="00253623">
        <w:rPr>
          <w:rFonts w:cs="Times New Roman"/>
          <w:sz w:val="22"/>
          <w:szCs w:val="22"/>
          <w:shd w:val="clear" w:color="auto" w:fill="FFFFFF"/>
        </w:rPr>
        <w:t xml:space="preserve"> понуђач нема забрану обављања делатности која је на снази у време подношења понуде;</w:t>
      </w:r>
    </w:p>
    <w:p w:rsidR="00E24C82" w:rsidRDefault="00E24C82" w:rsidP="00E24C82">
      <w:pPr>
        <w:spacing w:line="240" w:lineRule="auto"/>
        <w:contextualSpacing/>
        <w:jc w:val="both"/>
        <w:rPr>
          <w:sz w:val="22"/>
          <w:szCs w:val="22"/>
        </w:rPr>
      </w:pPr>
    </w:p>
    <w:p w:rsidR="00E24C82" w:rsidRDefault="00E24C82" w:rsidP="00E24C82">
      <w:pPr>
        <w:spacing w:line="240" w:lineRule="auto"/>
        <w:contextualSpacing/>
        <w:jc w:val="both"/>
        <w:rPr>
          <w:sz w:val="22"/>
          <w:szCs w:val="22"/>
        </w:rPr>
      </w:pPr>
    </w:p>
    <w:p w:rsidR="00E24C82" w:rsidRDefault="00E24C82" w:rsidP="00E24C82">
      <w:pPr>
        <w:spacing w:line="240" w:lineRule="auto"/>
        <w:contextualSpacing/>
        <w:jc w:val="both"/>
        <w:rPr>
          <w:sz w:val="22"/>
          <w:szCs w:val="22"/>
        </w:rPr>
      </w:pPr>
    </w:p>
    <w:p w:rsidR="00E24C82" w:rsidRDefault="00E24C82" w:rsidP="00E24C82">
      <w:pPr>
        <w:spacing w:line="240" w:lineRule="auto"/>
        <w:contextualSpacing/>
        <w:jc w:val="center"/>
        <w:rPr>
          <w:sz w:val="22"/>
          <w:szCs w:val="22"/>
        </w:rPr>
      </w:pPr>
    </w:p>
    <w:p w:rsidR="00E24C82" w:rsidRDefault="00E24C82" w:rsidP="00E24C82">
      <w:pPr>
        <w:spacing w:line="240" w:lineRule="auto"/>
        <w:contextualSpacing/>
        <w:jc w:val="center"/>
        <w:rPr>
          <w:sz w:val="22"/>
          <w:szCs w:val="22"/>
        </w:rPr>
      </w:pPr>
    </w:p>
    <w:p w:rsidR="00E24C82" w:rsidRDefault="00E24C82" w:rsidP="00E24C82">
      <w:pPr>
        <w:spacing w:line="240" w:lineRule="auto"/>
        <w:contextualSpacing/>
        <w:jc w:val="both"/>
        <w:rPr>
          <w:sz w:val="22"/>
          <w:szCs w:val="22"/>
          <w:lang w:val="sr-Cyrl-CS"/>
        </w:rPr>
      </w:pPr>
      <w:r>
        <w:rPr>
          <w:sz w:val="22"/>
          <w:szCs w:val="22"/>
          <w:lang w:val="sr-Cyrl-CS"/>
        </w:rPr>
        <w:t>Датум________________                                      Потпис овлашћеног лица понуђача</w:t>
      </w:r>
    </w:p>
    <w:p w:rsidR="00E24C82" w:rsidRDefault="00E24C82" w:rsidP="00E24C82">
      <w:pPr>
        <w:spacing w:line="240" w:lineRule="auto"/>
        <w:contextualSpacing/>
        <w:rPr>
          <w:rFonts w:eastAsia="Times New Roman" w:cs="Times New Roman"/>
          <w:color w:val="000000"/>
          <w:sz w:val="22"/>
          <w:szCs w:val="22"/>
          <w:lang w:val="sr-Cyrl-CS"/>
        </w:rPr>
      </w:pPr>
      <w:r>
        <w:rPr>
          <w:rFonts w:eastAsia="Times New Roman" w:cs="Times New Roman"/>
          <w:color w:val="000000"/>
          <w:sz w:val="22"/>
          <w:szCs w:val="22"/>
          <w:lang w:val="sr-Cyrl-CS"/>
        </w:rPr>
        <w:t xml:space="preserve"> </w:t>
      </w:r>
    </w:p>
    <w:p w:rsidR="00E24C82" w:rsidRDefault="00E24C82" w:rsidP="00E24C82">
      <w:pPr>
        <w:spacing w:line="240" w:lineRule="auto"/>
        <w:contextualSpacing/>
      </w:pPr>
      <w:r>
        <w:rPr>
          <w:rFonts w:eastAsia="Times New Roman" w:cs="Times New Roman"/>
          <w:color w:val="000000"/>
          <w:sz w:val="22"/>
          <w:szCs w:val="22"/>
          <w:lang w:val="sr-Cyrl-CS"/>
        </w:rPr>
        <w:t xml:space="preserve">                                                                          М.П.                ______________________</w:t>
      </w:r>
    </w:p>
    <w:p w:rsidR="00E24C82" w:rsidRDefault="00E24C82" w:rsidP="00E24C82">
      <w:pPr>
        <w:spacing w:line="240" w:lineRule="auto"/>
        <w:contextualSpacing/>
        <w:jc w:val="right"/>
      </w:pPr>
    </w:p>
    <w:p w:rsidR="00E24C82" w:rsidRDefault="00E24C82" w:rsidP="00E24C82">
      <w:pPr>
        <w:spacing w:line="240" w:lineRule="auto"/>
        <w:contextualSpacing/>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C649BB" w:rsidRDefault="00C649BB" w:rsidP="003C6489">
      <w:pPr>
        <w:spacing w:line="240" w:lineRule="auto"/>
        <w:contextualSpacing/>
        <w:jc w:val="center"/>
        <w:rPr>
          <w:sz w:val="22"/>
          <w:szCs w:val="22"/>
          <w:lang w:val="sr-Cyrl-CS"/>
        </w:rPr>
      </w:pPr>
    </w:p>
    <w:p w:rsidR="00F44A8C" w:rsidRDefault="00F44A8C"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253623" w:rsidRDefault="00253623" w:rsidP="00C54CA8">
      <w:pPr>
        <w:spacing w:line="200" w:lineRule="exact"/>
        <w:rPr>
          <w:lang w:val="sr-Cyrl-CS"/>
        </w:rPr>
      </w:pPr>
    </w:p>
    <w:p w:rsidR="00253623" w:rsidRDefault="00253623" w:rsidP="00C54CA8">
      <w:pPr>
        <w:spacing w:line="200" w:lineRule="exact"/>
        <w:rPr>
          <w:lang w:val="sr-Cyrl-CS"/>
        </w:rPr>
      </w:pPr>
    </w:p>
    <w:p w:rsidR="00E24C82" w:rsidRDefault="00E24C82" w:rsidP="00C54CA8">
      <w:pPr>
        <w:spacing w:line="200" w:lineRule="exact"/>
        <w:rPr>
          <w:lang w:val="sr-Cyrl-CS"/>
        </w:rPr>
      </w:pPr>
    </w:p>
    <w:p w:rsidR="00E24C82" w:rsidRDefault="00E24C82" w:rsidP="00C54CA8">
      <w:pPr>
        <w:spacing w:line="200" w:lineRule="exact"/>
        <w:rPr>
          <w:lang w:val="sr-Cyrl-CS"/>
        </w:rPr>
      </w:pPr>
    </w:p>
    <w:p w:rsidR="00E24C82" w:rsidRDefault="00E24C82" w:rsidP="00E24C82">
      <w:pPr>
        <w:spacing w:line="240" w:lineRule="auto"/>
        <w:contextualSpacing/>
        <w:rPr>
          <w:rFonts w:eastAsia="Times New Roman" w:cs="Times New Roman"/>
          <w:b/>
          <w:bCs/>
          <w:color w:val="000000"/>
          <w:sz w:val="22"/>
          <w:szCs w:val="22"/>
          <w:lang w:val="sr-Cyrl-CS"/>
        </w:rPr>
      </w:pPr>
      <w:r>
        <w:rPr>
          <w:rFonts w:eastAsia="Times New Roman" w:cs="Times New Roman"/>
          <w:b/>
          <w:bCs/>
          <w:color w:val="000000"/>
          <w:sz w:val="22"/>
          <w:szCs w:val="22"/>
        </w:rPr>
        <w:t>ОБРАЗАЦ 1</w:t>
      </w:r>
      <w:r>
        <w:rPr>
          <w:rFonts w:eastAsia="Times New Roman" w:cs="Times New Roman"/>
          <w:b/>
          <w:bCs/>
          <w:color w:val="000000"/>
          <w:sz w:val="22"/>
          <w:szCs w:val="22"/>
          <w:lang w:val="sr-Cyrl-CS"/>
        </w:rPr>
        <w:t>5</w:t>
      </w:r>
      <w:r>
        <w:rPr>
          <w:rFonts w:eastAsia="Times New Roman" w:cs="Times New Roman"/>
          <w:b/>
          <w:bCs/>
          <w:color w:val="000000"/>
          <w:sz w:val="22"/>
          <w:szCs w:val="22"/>
        </w:rPr>
        <w:t xml:space="preserve">. </w:t>
      </w:r>
    </w:p>
    <w:p w:rsidR="00E24C82" w:rsidRDefault="00E24C82" w:rsidP="00E24C82">
      <w:pPr>
        <w:spacing w:line="240" w:lineRule="auto"/>
        <w:contextualSpacing/>
        <w:rPr>
          <w:rFonts w:eastAsia="Times New Roman" w:cs="Times New Roman"/>
          <w:b/>
          <w:bCs/>
          <w:color w:val="000000"/>
          <w:sz w:val="22"/>
          <w:szCs w:val="22"/>
          <w:lang w:val="sr-Cyrl-CS"/>
        </w:rPr>
      </w:pPr>
    </w:p>
    <w:p w:rsidR="00E24C82" w:rsidRDefault="00E24C82" w:rsidP="00E24C82">
      <w:pPr>
        <w:spacing w:line="240" w:lineRule="auto"/>
        <w:contextualSpacing/>
        <w:rPr>
          <w:rFonts w:eastAsia="Times New Roman" w:cs="Times New Roman"/>
          <w:b/>
          <w:bCs/>
          <w:color w:val="000000"/>
          <w:sz w:val="22"/>
          <w:szCs w:val="22"/>
          <w:lang w:val="sr-Cyrl-CS"/>
        </w:rPr>
      </w:pPr>
    </w:p>
    <w:p w:rsidR="00E24C82" w:rsidRPr="006F045F" w:rsidRDefault="00E24C82" w:rsidP="00E24C82">
      <w:pPr>
        <w:spacing w:line="240" w:lineRule="auto"/>
        <w:contextualSpacing/>
        <w:rPr>
          <w:rFonts w:eastAsia="Times New Roman" w:cs="Times New Roman"/>
          <w:color w:val="000000"/>
          <w:sz w:val="22"/>
          <w:szCs w:val="22"/>
          <w:lang w:val="sr-Cyrl-CS"/>
        </w:rPr>
      </w:pPr>
    </w:p>
    <w:p w:rsidR="00E24C82" w:rsidRDefault="00E24C82" w:rsidP="00E24C82">
      <w:pPr>
        <w:jc w:val="center"/>
        <w:rPr>
          <w:rFonts w:cs="Times New Roman"/>
          <w:b/>
          <w:bCs/>
          <w:sz w:val="22"/>
          <w:szCs w:val="22"/>
        </w:rPr>
      </w:pPr>
      <w:r>
        <w:rPr>
          <w:sz w:val="22"/>
          <w:szCs w:val="22"/>
          <w:lang w:val="sr-Cyrl-CS"/>
        </w:rPr>
        <w:t xml:space="preserve">        </w:t>
      </w:r>
      <w:r>
        <w:rPr>
          <w:rFonts w:cs="Times New Roman"/>
          <w:b/>
          <w:bCs/>
          <w:sz w:val="22"/>
          <w:szCs w:val="22"/>
          <w:lang w:val="sr-Cyrl-CS"/>
        </w:rPr>
        <w:t xml:space="preserve">ИЗЈАВА </w:t>
      </w:r>
      <w:r>
        <w:rPr>
          <w:rFonts w:cs="Times New Roman"/>
          <w:b/>
          <w:bCs/>
          <w:sz w:val="22"/>
          <w:szCs w:val="22"/>
        </w:rPr>
        <w:t>ПОНУЂАЧА</w:t>
      </w:r>
    </w:p>
    <w:p w:rsidR="00E24C82" w:rsidRDefault="00E24C82" w:rsidP="00E24C82">
      <w:pPr>
        <w:jc w:val="center"/>
        <w:rPr>
          <w:rFonts w:cs="Times New Roman"/>
          <w:b/>
          <w:bCs/>
          <w:sz w:val="22"/>
          <w:szCs w:val="22"/>
        </w:rPr>
      </w:pPr>
      <w:r>
        <w:rPr>
          <w:rFonts w:cs="Times New Roman"/>
          <w:b/>
          <w:bCs/>
          <w:sz w:val="22"/>
          <w:szCs w:val="22"/>
        </w:rPr>
        <w:t>О ИСПУЊАВАЊУ УСЛОВА ИЗ ЧЛ. 75. И 76. ЗАКОНА У ПОСТУПКУ ЈАВНЕ</w:t>
      </w:r>
    </w:p>
    <w:p w:rsidR="00E24C82" w:rsidRDefault="00E24C82" w:rsidP="00E24C82">
      <w:pPr>
        <w:jc w:val="center"/>
        <w:rPr>
          <w:rFonts w:cs="Times New Roman"/>
          <w:b/>
          <w:bCs/>
          <w:sz w:val="22"/>
          <w:szCs w:val="22"/>
        </w:rPr>
      </w:pPr>
      <w:r>
        <w:rPr>
          <w:rFonts w:cs="Times New Roman"/>
          <w:b/>
          <w:bCs/>
          <w:sz w:val="22"/>
          <w:szCs w:val="22"/>
        </w:rPr>
        <w:t>НАБАВКЕ МАЛЕ ВРЕДНОСТИ</w:t>
      </w:r>
    </w:p>
    <w:p w:rsidR="00E24C82" w:rsidRDefault="00E24C82" w:rsidP="00E24C82">
      <w:pPr>
        <w:jc w:val="center"/>
        <w:rPr>
          <w:rFonts w:cs="Times New Roman"/>
          <w:b/>
          <w:bCs/>
          <w:sz w:val="22"/>
          <w:szCs w:val="22"/>
        </w:rPr>
      </w:pPr>
    </w:p>
    <w:p w:rsidR="00E24C82" w:rsidRDefault="00E24C82" w:rsidP="00E24C82">
      <w:pPr>
        <w:jc w:val="both"/>
        <w:rPr>
          <w:rFonts w:cs="Times New Roman"/>
          <w:b/>
          <w:sz w:val="22"/>
          <w:szCs w:val="22"/>
        </w:rPr>
      </w:pPr>
      <w:r>
        <w:rPr>
          <w:rFonts w:cs="Times New Roman"/>
          <w:sz w:val="22"/>
          <w:szCs w:val="22"/>
        </w:rPr>
        <w:t xml:space="preserve">У складу са чланом 77. став 4. Закона, под пуном материјалном и кривичном одговорношћу, </w:t>
      </w:r>
      <w:r>
        <w:rPr>
          <w:rFonts w:cs="Times New Roman"/>
          <w:sz w:val="22"/>
          <w:szCs w:val="22"/>
          <w:lang w:val="sr-Cyrl-CS"/>
        </w:rPr>
        <w:t xml:space="preserve">као заступник понуђача, </w:t>
      </w:r>
      <w:r>
        <w:rPr>
          <w:rFonts w:cs="Times New Roman"/>
          <w:sz w:val="22"/>
          <w:szCs w:val="22"/>
        </w:rPr>
        <w:t>дајем следећу</w:t>
      </w:r>
    </w:p>
    <w:p w:rsidR="00E24C82" w:rsidRDefault="00E24C82" w:rsidP="00E24C82">
      <w:pPr>
        <w:jc w:val="center"/>
        <w:rPr>
          <w:rFonts w:cs="Times New Roman"/>
          <w:sz w:val="22"/>
          <w:szCs w:val="22"/>
          <w:lang w:val="sr-Cyrl-CS"/>
        </w:rPr>
      </w:pPr>
      <w:r>
        <w:rPr>
          <w:rFonts w:cs="Times New Roman"/>
          <w:b/>
          <w:sz w:val="22"/>
          <w:szCs w:val="22"/>
        </w:rPr>
        <w:t>И З Ј А В У</w:t>
      </w:r>
    </w:p>
    <w:p w:rsidR="00E24C82" w:rsidRDefault="00E24C82" w:rsidP="00E24C82">
      <w:pPr>
        <w:jc w:val="both"/>
        <w:rPr>
          <w:rFonts w:cs="Times New Roman"/>
          <w:iCs/>
          <w:sz w:val="22"/>
          <w:szCs w:val="22"/>
          <w:lang w:val="sr-Cyrl-CS"/>
        </w:rPr>
      </w:pPr>
      <w:r>
        <w:rPr>
          <w:rFonts w:cs="Times New Roman"/>
          <w:sz w:val="22"/>
          <w:szCs w:val="22"/>
          <w:lang w:val="sr-Cyrl-CS"/>
        </w:rPr>
        <w:t>П</w:t>
      </w:r>
      <w:r>
        <w:rPr>
          <w:rFonts w:cs="Times New Roman"/>
          <w:sz w:val="22"/>
          <w:szCs w:val="22"/>
        </w:rPr>
        <w:t xml:space="preserve">онуђач </w:t>
      </w:r>
      <w:r>
        <w:rPr>
          <w:rFonts w:cs="Times New Roman"/>
          <w:i/>
          <w:sz w:val="22"/>
          <w:szCs w:val="22"/>
        </w:rPr>
        <w:t xml:space="preserve"> _____________________________________________</w:t>
      </w:r>
      <w:r>
        <w:rPr>
          <w:rFonts w:cs="Times New Roman"/>
          <w:i/>
          <w:iCs/>
          <w:sz w:val="22"/>
          <w:szCs w:val="22"/>
        </w:rPr>
        <w:t>[</w:t>
      </w:r>
      <w:r>
        <w:rPr>
          <w:rFonts w:cs="Times New Roman"/>
          <w:i/>
          <w:sz w:val="22"/>
          <w:szCs w:val="22"/>
        </w:rPr>
        <w:t>навести назив понуђача</w:t>
      </w:r>
      <w:r>
        <w:rPr>
          <w:rFonts w:cs="Times New Roman"/>
          <w:i/>
          <w:iCs/>
          <w:sz w:val="22"/>
          <w:szCs w:val="22"/>
        </w:rPr>
        <w:t>]</w:t>
      </w:r>
      <w:r>
        <w:rPr>
          <w:rFonts w:cs="Times New Roman"/>
          <w:i/>
          <w:sz w:val="22"/>
          <w:szCs w:val="22"/>
          <w:lang w:val="sr-Cyrl-CS"/>
        </w:rPr>
        <w:t xml:space="preserve"> </w:t>
      </w:r>
      <w:r>
        <w:rPr>
          <w:rFonts w:cs="Times New Roman"/>
          <w:sz w:val="22"/>
          <w:szCs w:val="22"/>
        </w:rPr>
        <w:t>у поступку јавне набавке__________________________________________________________________</w:t>
      </w:r>
      <w:r>
        <w:rPr>
          <w:rFonts w:cs="Times New Roman"/>
          <w:i/>
          <w:iCs/>
          <w:sz w:val="22"/>
          <w:szCs w:val="22"/>
        </w:rPr>
        <w:t>[</w:t>
      </w:r>
      <w:r>
        <w:rPr>
          <w:rFonts w:cs="Times New Roman"/>
          <w:i/>
          <w:sz w:val="22"/>
          <w:szCs w:val="22"/>
        </w:rPr>
        <w:t>навести предмет јавне набавке</w:t>
      </w:r>
      <w:r>
        <w:rPr>
          <w:rFonts w:cs="Times New Roman"/>
          <w:i/>
          <w:iCs/>
          <w:sz w:val="22"/>
          <w:szCs w:val="22"/>
        </w:rPr>
        <w:t>]</w:t>
      </w:r>
      <w:r>
        <w:rPr>
          <w:rFonts w:cs="Times New Roman"/>
          <w:i/>
          <w:sz w:val="22"/>
          <w:szCs w:val="22"/>
          <w:lang w:val="sr-Cyrl-CS"/>
        </w:rPr>
        <w:t xml:space="preserve"> </w:t>
      </w:r>
      <w:r>
        <w:rPr>
          <w:rFonts w:cs="Times New Roman"/>
          <w:sz w:val="22"/>
          <w:szCs w:val="22"/>
          <w:lang w:val="sr-Cyrl-CS"/>
        </w:rPr>
        <w:t>б</w:t>
      </w:r>
      <w:r>
        <w:rPr>
          <w:rFonts w:cs="Times New Roman"/>
          <w:sz w:val="22"/>
          <w:szCs w:val="22"/>
        </w:rPr>
        <w:t>рој____________</w:t>
      </w:r>
      <w:r>
        <w:rPr>
          <w:rFonts w:cs="Times New Roman"/>
          <w:i/>
          <w:iCs/>
          <w:sz w:val="22"/>
          <w:szCs w:val="22"/>
        </w:rPr>
        <w:t>[навести редни број јавне набавкe]</w:t>
      </w:r>
      <w:r>
        <w:rPr>
          <w:rFonts w:cs="Times New Roman"/>
          <w:sz w:val="22"/>
          <w:szCs w:val="22"/>
        </w:rPr>
        <w:t>, испуњава све услове из чл. 75. и 76. Закона, односно услове дефинисане конкурсном документацијом</w:t>
      </w:r>
      <w:r>
        <w:rPr>
          <w:rFonts w:cs="Times New Roman"/>
          <w:sz w:val="22"/>
          <w:szCs w:val="22"/>
          <w:lang w:val="ru-RU"/>
        </w:rPr>
        <w:t xml:space="preserve"> </w:t>
      </w:r>
      <w:r>
        <w:rPr>
          <w:rFonts w:cs="Times New Roman"/>
          <w:sz w:val="22"/>
          <w:szCs w:val="22"/>
        </w:rPr>
        <w:t>за предметну јавну набавку</w:t>
      </w:r>
      <w:r>
        <w:rPr>
          <w:rFonts w:cs="Times New Roman"/>
          <w:sz w:val="22"/>
          <w:szCs w:val="22"/>
          <w:lang w:val="sr-Cyrl-CS"/>
        </w:rPr>
        <w:t>,</w:t>
      </w:r>
      <w:r>
        <w:rPr>
          <w:rFonts w:cs="Times New Roman"/>
          <w:sz w:val="22"/>
          <w:szCs w:val="22"/>
        </w:rPr>
        <w:t xml:space="preserve"> и то:</w:t>
      </w:r>
    </w:p>
    <w:p w:rsidR="00E24C82" w:rsidRDefault="00E24C82" w:rsidP="00E24C82">
      <w:pPr>
        <w:pStyle w:val="ListParagraph"/>
        <w:numPr>
          <w:ilvl w:val="0"/>
          <w:numId w:val="14"/>
        </w:numPr>
        <w:spacing w:after="200"/>
        <w:contextualSpacing w:val="0"/>
        <w:jc w:val="both"/>
        <w:rPr>
          <w:rFonts w:cs="Times New Roman"/>
          <w:iCs/>
          <w:sz w:val="22"/>
          <w:szCs w:val="22"/>
          <w:lang w:val="sr-Cyrl-CS"/>
        </w:rPr>
      </w:pPr>
      <w:r>
        <w:rPr>
          <w:rFonts w:cs="Times New Roman"/>
          <w:iCs/>
          <w:sz w:val="22"/>
          <w:szCs w:val="22"/>
          <w:lang w:val="sr-Cyrl-CS"/>
        </w:rPr>
        <w:t>Понуђач је р</w:t>
      </w:r>
      <w:r>
        <w:rPr>
          <w:rFonts w:cs="Times New Roman"/>
          <w:iCs/>
          <w:sz w:val="22"/>
          <w:szCs w:val="22"/>
        </w:rPr>
        <w:t>егистрован код надлежног органа, односно уписан у одговарајући регистар;</w:t>
      </w:r>
    </w:p>
    <w:p w:rsidR="00E24C82" w:rsidRDefault="00E24C82" w:rsidP="00E24C82">
      <w:pPr>
        <w:pStyle w:val="ListParagraph"/>
        <w:numPr>
          <w:ilvl w:val="0"/>
          <w:numId w:val="14"/>
        </w:numPr>
        <w:spacing w:after="200"/>
        <w:contextualSpacing w:val="0"/>
        <w:jc w:val="both"/>
        <w:rPr>
          <w:rFonts w:cs="Times New Roman"/>
          <w:bCs/>
          <w:iCs/>
          <w:sz w:val="22"/>
          <w:szCs w:val="22"/>
          <w:lang w:val="sr-Cyrl-CS"/>
        </w:rPr>
      </w:pPr>
      <w:r>
        <w:rPr>
          <w:rFonts w:cs="Times New Roman"/>
          <w:iCs/>
          <w:sz w:val="22"/>
          <w:szCs w:val="22"/>
          <w:lang w:val="sr-Cyrl-CS"/>
        </w:rPr>
        <w:t xml:space="preserve">Понуђач и његов </w:t>
      </w:r>
      <w:r>
        <w:rPr>
          <w:rFonts w:cs="Times New Roman"/>
          <w:iCs/>
          <w:sz w:val="22"/>
          <w:szCs w:val="22"/>
        </w:rPr>
        <w:t xml:space="preserve">законски </w:t>
      </w:r>
      <w:r>
        <w:rPr>
          <w:rFonts w:cs="Times New Roman"/>
          <w:sz w:val="22"/>
          <w:szCs w:val="22"/>
        </w:rPr>
        <w:t>заступник нис</w:t>
      </w:r>
      <w:r>
        <w:rPr>
          <w:rFonts w:cs="Times New Roman"/>
          <w:sz w:val="22"/>
          <w:szCs w:val="22"/>
          <w:lang w:val="sr-Cyrl-CS"/>
        </w:rPr>
        <w:t>у</w:t>
      </w:r>
      <w:r>
        <w:rPr>
          <w:rFonts w:cs="Times New Roman"/>
          <w:sz w:val="22"/>
          <w:szCs w:val="22"/>
        </w:rPr>
        <w:t xml:space="preserve"> осуђивани за неко од кривичних дела као члан организоване криминалне групе, нису осуђивани за кривична дела против привреде, кривична дела против животне средине, кривично дело примања или давања мита, </w:t>
      </w:r>
      <w:r>
        <w:rPr>
          <w:rFonts w:cs="Times New Roman"/>
          <w:sz w:val="22"/>
          <w:szCs w:val="22"/>
          <w:lang w:val="sr-Cyrl-CS"/>
        </w:rPr>
        <w:t>к</w:t>
      </w:r>
      <w:r>
        <w:rPr>
          <w:rFonts w:cs="Times New Roman"/>
          <w:sz w:val="22"/>
          <w:szCs w:val="22"/>
        </w:rPr>
        <w:t>ривично дело преваре;</w:t>
      </w:r>
    </w:p>
    <w:p w:rsidR="00E24C82" w:rsidRDefault="00E24C82" w:rsidP="00E24C82">
      <w:pPr>
        <w:pStyle w:val="ListParagraph"/>
        <w:numPr>
          <w:ilvl w:val="0"/>
          <w:numId w:val="14"/>
        </w:numPr>
        <w:spacing w:after="200"/>
        <w:contextualSpacing w:val="0"/>
        <w:jc w:val="both"/>
        <w:rPr>
          <w:rFonts w:cs="Times New Roman"/>
          <w:bCs/>
          <w:iCs/>
          <w:sz w:val="22"/>
          <w:szCs w:val="22"/>
          <w:lang w:val="sr-Cyrl-CS"/>
        </w:rPr>
      </w:pPr>
      <w:r>
        <w:rPr>
          <w:rFonts w:cs="Times New Roman"/>
          <w:bCs/>
          <w:iCs/>
          <w:sz w:val="22"/>
          <w:szCs w:val="22"/>
          <w:lang w:val="sr-Cyrl-CS"/>
        </w:rPr>
        <w:t>(брисан)</w:t>
      </w:r>
    </w:p>
    <w:p w:rsidR="00E24C82" w:rsidRDefault="00E24C82" w:rsidP="00E24C82">
      <w:pPr>
        <w:pStyle w:val="ListParagraph"/>
        <w:numPr>
          <w:ilvl w:val="0"/>
          <w:numId w:val="14"/>
        </w:numPr>
        <w:spacing w:after="200"/>
        <w:contextualSpacing w:val="0"/>
        <w:jc w:val="both"/>
        <w:rPr>
          <w:rFonts w:eastAsia="Times New Roman" w:cs="Times New Roman"/>
          <w:color w:val="000000"/>
          <w:sz w:val="22"/>
          <w:szCs w:val="22"/>
        </w:rPr>
      </w:pPr>
      <w:r>
        <w:rPr>
          <w:rFonts w:cs="Times New Roman"/>
          <w:bCs/>
          <w:iCs/>
          <w:sz w:val="22"/>
          <w:szCs w:val="22"/>
          <w:lang w:val="sr-Cyrl-CS"/>
        </w:rPr>
        <w:t>Понуђач је и</w:t>
      </w:r>
      <w:r>
        <w:rPr>
          <w:rFonts w:cs="Times New Roman"/>
          <w:bCs/>
          <w:iCs/>
          <w:sz w:val="22"/>
          <w:szCs w:val="22"/>
        </w:rPr>
        <w:t xml:space="preserve">змирио </w:t>
      </w:r>
      <w:r>
        <w:rPr>
          <w:rFonts w:cs="Times New Roman"/>
          <w:sz w:val="22"/>
          <w:szCs w:val="22"/>
        </w:rPr>
        <w:t>доспеле порезе, доприносе и друге јавне дажбине у складу са прописима Републике Србије (</w:t>
      </w:r>
      <w:r>
        <w:rPr>
          <w:rFonts w:cs="Times New Roman"/>
          <w:i/>
          <w:sz w:val="22"/>
          <w:szCs w:val="22"/>
        </w:rPr>
        <w:t>или стране државе када има седиште на њеној територији);</w:t>
      </w:r>
    </w:p>
    <w:p w:rsidR="00E24C82" w:rsidRDefault="00E24C82" w:rsidP="00E24C82">
      <w:pPr>
        <w:autoSpaceDE w:val="0"/>
        <w:jc w:val="both"/>
        <w:rPr>
          <w:rFonts w:cs="Times New Roman"/>
          <w:sz w:val="22"/>
          <w:szCs w:val="22"/>
        </w:rPr>
      </w:pPr>
    </w:p>
    <w:p w:rsidR="00E24C82" w:rsidRDefault="00E24C82" w:rsidP="00E24C82">
      <w:pPr>
        <w:rPr>
          <w:rFonts w:cs="Times New Roman"/>
          <w:sz w:val="22"/>
          <w:szCs w:val="22"/>
        </w:rPr>
      </w:pPr>
      <w:r>
        <w:rPr>
          <w:rFonts w:cs="Times New Roman"/>
          <w:sz w:val="22"/>
          <w:szCs w:val="22"/>
        </w:rPr>
        <w:t>Место:_____________                                                                                                 Понуђач:</w:t>
      </w:r>
    </w:p>
    <w:p w:rsidR="00E24C82" w:rsidRDefault="00E24C82" w:rsidP="00E24C82">
      <w:pPr>
        <w:rPr>
          <w:rFonts w:cs="Times New Roman"/>
          <w:b/>
          <w:bCs/>
          <w:i/>
          <w:sz w:val="22"/>
          <w:szCs w:val="22"/>
        </w:rPr>
      </w:pPr>
      <w:r>
        <w:rPr>
          <w:rFonts w:cs="Times New Roman"/>
          <w:sz w:val="22"/>
          <w:szCs w:val="22"/>
        </w:rPr>
        <w:t xml:space="preserve">Датум:_____________                                                                     М.П.     _____________________                                                        </w:t>
      </w:r>
    </w:p>
    <w:p w:rsidR="00E24C82" w:rsidRDefault="00E24C82" w:rsidP="00E24C82">
      <w:pPr>
        <w:pStyle w:val="BodyText2"/>
        <w:spacing w:line="100" w:lineRule="atLeast"/>
        <w:jc w:val="both"/>
        <w:rPr>
          <w:rFonts w:cs="Times New Roman"/>
          <w:b/>
          <w:bCs/>
          <w:i/>
          <w:sz w:val="22"/>
          <w:szCs w:val="22"/>
        </w:rPr>
      </w:pPr>
    </w:p>
    <w:p w:rsidR="00E24C82" w:rsidRDefault="00E24C82" w:rsidP="00E24C82">
      <w:pPr>
        <w:pStyle w:val="ListParagraph"/>
        <w:ind w:left="0"/>
        <w:jc w:val="both"/>
        <w:rPr>
          <w:lang w:val="sr-Cyrl-CS"/>
        </w:rPr>
      </w:pPr>
      <w:r>
        <w:rPr>
          <w:rFonts w:cs="Times New Roman"/>
          <w:b/>
          <w:bCs/>
          <w:i/>
          <w:sz w:val="22"/>
          <w:szCs w:val="22"/>
        </w:rPr>
        <w:t>Напомена:</w:t>
      </w:r>
      <w:r>
        <w:rPr>
          <w:rFonts w:cs="Times New Roman"/>
          <w:bCs/>
          <w:i/>
          <w:sz w:val="22"/>
          <w:szCs w:val="22"/>
        </w:rPr>
        <w:t xml:space="preserve"> </w:t>
      </w:r>
      <w:r>
        <w:rPr>
          <w:rFonts w:cs="Times New Roman"/>
          <w:b/>
          <w:bCs/>
          <w:i/>
          <w:iCs/>
          <w:sz w:val="22"/>
          <w:szCs w:val="22"/>
          <w:u w:val="single"/>
        </w:rPr>
        <w:t>Уколико понуду подноси група понуђача,</w:t>
      </w:r>
      <w:r>
        <w:rPr>
          <w:rFonts w:cs="Times New Roman"/>
          <w:bCs/>
          <w:i/>
          <w:iCs/>
          <w:sz w:val="22"/>
          <w:szCs w:val="22"/>
        </w:rPr>
        <w:t xml:space="preserve"> Изјава мора бити потписана од стране овлашћеног лица сваког понуђача из групе понуђача и оверена печатом. </w:t>
      </w:r>
    </w:p>
    <w:p w:rsidR="00E24C82" w:rsidRDefault="00E24C82" w:rsidP="00E24C82">
      <w:pPr>
        <w:spacing w:line="240" w:lineRule="auto"/>
        <w:contextualSpacing/>
        <w:jc w:val="center"/>
        <w:rPr>
          <w:sz w:val="22"/>
          <w:szCs w:val="22"/>
          <w:lang w:val="sr-Cyrl-CS"/>
        </w:rPr>
      </w:pPr>
    </w:p>
    <w:p w:rsidR="00E24C82" w:rsidRPr="00E24C82" w:rsidRDefault="00E24C82" w:rsidP="00C54CA8">
      <w:pPr>
        <w:spacing w:line="200" w:lineRule="exact"/>
        <w:rPr>
          <w:lang w:val="sr-Cyrl-CS"/>
        </w:rPr>
      </w:pPr>
    </w:p>
    <w:sectPr w:rsidR="00E24C82" w:rsidRPr="00E24C82" w:rsidSect="00986161">
      <w:headerReference w:type="default" r:id="rId13"/>
      <w:footerReference w:type="default" r:id="rId14"/>
      <w:pgSz w:w="11906" w:h="16838" w:code="9"/>
      <w:pgMar w:top="1417" w:right="1134"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B8E" w:rsidRDefault="002E1B8E" w:rsidP="00C54CA8">
      <w:pPr>
        <w:spacing w:line="240" w:lineRule="auto"/>
      </w:pPr>
      <w:r>
        <w:separator/>
      </w:r>
    </w:p>
  </w:endnote>
  <w:endnote w:type="continuationSeparator" w:id="1">
    <w:p w:rsidR="002E1B8E" w:rsidRDefault="002E1B8E" w:rsidP="00C54C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icrosoft YaHei">
    <w:altName w:val="Arial Unicode MS"/>
    <w:charset w:val="86"/>
    <w:family w:val="swiss"/>
    <w:pitch w:val="variable"/>
    <w:sig w:usb0="00000000"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TimesNewRomanPS-BoldItalicMT">
    <w:altName w:val="Times New Roman"/>
    <w:charset w:val="00"/>
    <w:family w:val="auto"/>
    <w:pitch w:val="default"/>
    <w:sig w:usb0="00000000" w:usb1="00000000" w:usb2="00000000" w:usb3="00000000" w:csb0="00000000" w:csb1="00000000"/>
  </w:font>
  <w:font w:name="TimesNewRomanPSMT">
    <w:altName w:val="Times New Roman"/>
    <w:charset w:val="00"/>
    <w:family w:val="auto"/>
    <w:pitch w:val="default"/>
    <w:sig w:usb0="00000000" w:usb1="00000000" w:usb2="00000000" w:usb3="00000000" w:csb0="00000000" w:csb1="00000000"/>
  </w:font>
  <w:font w:name="TimesNewRomanPS-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460565"/>
      <w:docPartObj>
        <w:docPartGallery w:val="Page Numbers (Bottom of Page)"/>
        <w:docPartUnique/>
      </w:docPartObj>
    </w:sdtPr>
    <w:sdtEndPr>
      <w:rPr>
        <w:sz w:val="20"/>
        <w:szCs w:val="20"/>
      </w:rPr>
    </w:sdtEndPr>
    <w:sdtContent>
      <w:p w:rsidR="003D47E8" w:rsidRDefault="000A4242" w:rsidP="00C40EFA">
        <w:pPr>
          <w:pStyle w:val="Footer"/>
          <w:jc w:val="center"/>
        </w:pPr>
        <w:r w:rsidRPr="000A4242">
          <w:rPr>
            <w:noProof/>
            <w:lang w:val="sr-Latn-CS" w:eastAsia="sr-Latn-CS"/>
          </w:rPr>
          <w:pict>
            <v:rect id="Rectangle 650" o:spid="_x0000_s4097" style="position:absolute;left:0;text-align:left;margin-left:0;margin-top:0;width:44.55pt;height:15.1pt;rotation:180;flip:x;z-index:251660288;visibility:visible;mso-position-horizontal:center;mso-position-horizontal-relative:right-margin-area;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3D47E8" w:rsidRDefault="000A4242">
                    <w:pPr>
                      <w:pBdr>
                        <w:top w:val="single" w:sz="4" w:space="1" w:color="7F7F7F" w:themeColor="background1" w:themeShade="7F"/>
                      </w:pBdr>
                      <w:jc w:val="center"/>
                      <w:rPr>
                        <w:color w:val="C0504D" w:themeColor="accent2"/>
                      </w:rPr>
                    </w:pPr>
                    <w:r w:rsidRPr="000A4242">
                      <w:fldChar w:fldCharType="begin"/>
                    </w:r>
                    <w:r w:rsidR="003D47E8">
                      <w:instrText xml:space="preserve"> PAGE   \* MERGEFORMAT </w:instrText>
                    </w:r>
                    <w:r w:rsidRPr="000A4242">
                      <w:fldChar w:fldCharType="separate"/>
                    </w:r>
                    <w:r w:rsidR="00EA5030" w:rsidRPr="00EA5030">
                      <w:rPr>
                        <w:noProof/>
                        <w:color w:val="C0504D" w:themeColor="accent2"/>
                      </w:rPr>
                      <w:t>31</w:t>
                    </w:r>
                    <w:r>
                      <w:rPr>
                        <w:noProof/>
                        <w:color w:val="C0504D" w:themeColor="accent2"/>
                      </w:rPr>
                      <w:fldChar w:fldCharType="end"/>
                    </w:r>
                  </w:p>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B8E" w:rsidRDefault="002E1B8E" w:rsidP="00C54CA8">
      <w:pPr>
        <w:spacing w:line="240" w:lineRule="auto"/>
      </w:pPr>
      <w:r>
        <w:separator/>
      </w:r>
    </w:p>
  </w:footnote>
  <w:footnote w:type="continuationSeparator" w:id="1">
    <w:p w:rsidR="002E1B8E" w:rsidRDefault="002E1B8E" w:rsidP="00C54C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E8" w:rsidRPr="00E24C82" w:rsidRDefault="003D47E8" w:rsidP="003D47E8">
    <w:pPr>
      <w:spacing w:line="240" w:lineRule="auto"/>
      <w:contextualSpacing/>
      <w:jc w:val="center"/>
      <w:rPr>
        <w:bCs/>
        <w:sz w:val="22"/>
        <w:szCs w:val="22"/>
        <w:lang w:val="sr-Cyrl-CS"/>
      </w:rPr>
    </w:pPr>
    <w:r w:rsidRPr="00E24C82">
      <w:rPr>
        <w:sz w:val="22"/>
        <w:szCs w:val="22"/>
        <w:lang w:val="sr-Cyrl-CS"/>
      </w:rPr>
      <w:t>ЈН бр. 1.2.9. -</w:t>
    </w:r>
    <w:r w:rsidRPr="00E24C82">
      <w:rPr>
        <w:b/>
        <w:bCs/>
        <w:sz w:val="22"/>
        <w:szCs w:val="22"/>
        <w:lang w:val="sr-Cyrl-CS"/>
      </w:rPr>
      <w:t xml:space="preserve"> </w:t>
    </w:r>
    <w:r w:rsidRPr="00E24C82">
      <w:rPr>
        <w:bCs/>
        <w:sz w:val="22"/>
        <w:szCs w:val="22"/>
        <w:lang w:val="sr-Cyrl-CS"/>
      </w:rPr>
      <w:t>Превоз каменог материјала за одржавање макадамских коловозних застора</w:t>
    </w:r>
  </w:p>
  <w:p w:rsidR="003D47E8" w:rsidRPr="003D47E8" w:rsidRDefault="003D47E8" w:rsidP="003D47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decimal"/>
      <w:lvlText w:val=".%4"/>
      <w:lvlJc w:val="left"/>
      <w:pPr>
        <w:tabs>
          <w:tab w:val="num" w:pos="0"/>
        </w:tabs>
        <w:ind w:left="288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003"/>
    <w:multiLevelType w:val="singleLevel"/>
    <w:tmpl w:val="00000003"/>
    <w:name w:val="WW8Num3"/>
    <w:lvl w:ilvl="0">
      <w:start w:val="1"/>
      <w:numFmt w:val="decimal"/>
      <w:lvlText w:val="%1)"/>
      <w:lvlJc w:val="left"/>
      <w:pPr>
        <w:tabs>
          <w:tab w:val="num" w:pos="0"/>
        </w:tabs>
        <w:ind w:left="108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260"/>
        </w:tabs>
        <w:ind w:left="1260" w:hanging="360"/>
      </w:pPr>
      <w:rPr>
        <w:rFonts w:ascii="Symbol" w:hAnsi="Symbol" w:cs="Times New Roman"/>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bullet"/>
      <w:lvlText w:val=""/>
      <w:lvlJc w:val="left"/>
      <w:pPr>
        <w:tabs>
          <w:tab w:val="num" w:pos="0"/>
        </w:tabs>
        <w:ind w:left="0" w:hanging="360"/>
      </w:pPr>
      <w:rPr>
        <w:rFonts w:ascii="Symbol" w:hAnsi="Symbol" w:cs="Symbol"/>
      </w:rPr>
    </w:lvl>
    <w:lvl w:ilvl="1">
      <w:start w:val="1"/>
      <w:numFmt w:val="bullet"/>
      <w:lvlText w:val="◦"/>
      <w:lvlJc w:val="left"/>
      <w:pPr>
        <w:tabs>
          <w:tab w:val="num" w:pos="360"/>
        </w:tabs>
        <w:ind w:left="360" w:hanging="360"/>
      </w:pPr>
      <w:rPr>
        <w:rFonts w:ascii="OpenSymbol" w:hAnsi="OpenSymbol" w:cs="OpenSymbol"/>
      </w:rPr>
    </w:lvl>
    <w:lvl w:ilvl="2">
      <w:start w:val="1"/>
      <w:numFmt w:val="bullet"/>
      <w:lvlText w:val="▪"/>
      <w:lvlJc w:val="left"/>
      <w:pPr>
        <w:tabs>
          <w:tab w:val="num" w:pos="720"/>
        </w:tabs>
        <w:ind w:left="720" w:hanging="360"/>
      </w:pPr>
      <w:rPr>
        <w:rFonts w:ascii="OpenSymbol" w:hAnsi="OpenSymbol" w:cs="OpenSymbol"/>
      </w:rPr>
    </w:lvl>
    <w:lvl w:ilvl="3">
      <w:start w:val="1"/>
      <w:numFmt w:val="bullet"/>
      <w:lvlText w:val=""/>
      <w:lvlJc w:val="left"/>
      <w:pPr>
        <w:tabs>
          <w:tab w:val="num" w:pos="1080"/>
        </w:tabs>
        <w:ind w:left="1080" w:hanging="360"/>
      </w:pPr>
      <w:rPr>
        <w:rFonts w:ascii="Symbol" w:hAnsi="Symbol" w:cs="Symbol"/>
      </w:rPr>
    </w:lvl>
    <w:lvl w:ilvl="4">
      <w:start w:val="1"/>
      <w:numFmt w:val="bullet"/>
      <w:lvlText w:val="◦"/>
      <w:lvlJc w:val="left"/>
      <w:pPr>
        <w:tabs>
          <w:tab w:val="num" w:pos="1440"/>
        </w:tabs>
        <w:ind w:left="1440" w:hanging="360"/>
      </w:pPr>
      <w:rPr>
        <w:rFonts w:ascii="OpenSymbol" w:hAnsi="OpenSymbol" w:cs="OpenSymbol"/>
      </w:rPr>
    </w:lvl>
    <w:lvl w:ilvl="5">
      <w:start w:val="1"/>
      <w:numFmt w:val="bullet"/>
      <w:lvlText w:val="▪"/>
      <w:lvlJc w:val="left"/>
      <w:pPr>
        <w:tabs>
          <w:tab w:val="num" w:pos="1800"/>
        </w:tabs>
        <w:ind w:left="1800" w:hanging="360"/>
      </w:pPr>
      <w:rPr>
        <w:rFonts w:ascii="OpenSymbol" w:hAnsi="OpenSymbol" w:cs="OpenSymbol"/>
      </w:rPr>
    </w:lvl>
    <w:lvl w:ilvl="6">
      <w:start w:val="1"/>
      <w:numFmt w:val="bullet"/>
      <w:lvlText w:val=""/>
      <w:lvlJc w:val="left"/>
      <w:pPr>
        <w:tabs>
          <w:tab w:val="num" w:pos="2160"/>
        </w:tabs>
        <w:ind w:left="2160" w:hanging="360"/>
      </w:pPr>
      <w:rPr>
        <w:rFonts w:ascii="Symbol" w:hAnsi="Symbol" w:cs="Symbol"/>
      </w:rPr>
    </w:lvl>
    <w:lvl w:ilvl="7">
      <w:start w:val="1"/>
      <w:numFmt w:val="bullet"/>
      <w:lvlText w:val="◦"/>
      <w:lvlJc w:val="left"/>
      <w:pPr>
        <w:tabs>
          <w:tab w:val="num" w:pos="2520"/>
        </w:tabs>
        <w:ind w:left="2520" w:hanging="360"/>
      </w:pPr>
      <w:rPr>
        <w:rFonts w:ascii="OpenSymbol" w:hAnsi="OpenSymbol" w:cs="OpenSymbol"/>
      </w:rPr>
    </w:lvl>
    <w:lvl w:ilvl="8">
      <w:start w:val="1"/>
      <w:numFmt w:val="bullet"/>
      <w:lvlText w:val="▪"/>
      <w:lvlJc w:val="left"/>
      <w:pPr>
        <w:tabs>
          <w:tab w:val="num" w:pos="2880"/>
        </w:tabs>
        <w:ind w:left="2880" w:hanging="360"/>
      </w:pPr>
      <w:rPr>
        <w:rFonts w:ascii="OpenSymbol" w:hAnsi="OpenSymbol" w:cs="OpenSymbol"/>
      </w:rPr>
    </w:lvl>
  </w:abstractNum>
  <w:abstractNum w:abstractNumId="12">
    <w:nsid w:val="0000000D"/>
    <w:multiLevelType w:val="multilevel"/>
    <w:tmpl w:val="0000000D"/>
    <w:name w:val="WW8Num13"/>
    <w:lvl w:ilvl="0">
      <w:start w:val="1"/>
      <w:numFmt w:val="bullet"/>
      <w:lvlText w:val=""/>
      <w:lvlJc w:val="left"/>
      <w:pPr>
        <w:tabs>
          <w:tab w:val="num" w:pos="0"/>
        </w:tabs>
        <w:ind w:left="0" w:hanging="360"/>
      </w:pPr>
      <w:rPr>
        <w:rFonts w:ascii="Symbol" w:hAnsi="Symbol" w:cs="OpenSymbol"/>
      </w:rPr>
    </w:lvl>
    <w:lvl w:ilvl="1">
      <w:start w:val="1"/>
      <w:numFmt w:val="bullet"/>
      <w:lvlText w:val="◦"/>
      <w:lvlJc w:val="left"/>
      <w:pPr>
        <w:tabs>
          <w:tab w:val="num" w:pos="360"/>
        </w:tabs>
        <w:ind w:left="360" w:hanging="360"/>
      </w:pPr>
      <w:rPr>
        <w:rFonts w:ascii="OpenSymbol" w:hAnsi="OpenSymbol" w:cs="OpenSymbol"/>
      </w:rPr>
    </w:lvl>
    <w:lvl w:ilvl="2">
      <w:start w:val="1"/>
      <w:numFmt w:val="bullet"/>
      <w:lvlText w:val="▪"/>
      <w:lvlJc w:val="left"/>
      <w:pPr>
        <w:tabs>
          <w:tab w:val="num" w:pos="720"/>
        </w:tabs>
        <w:ind w:left="720" w:hanging="360"/>
      </w:pPr>
      <w:rPr>
        <w:rFonts w:ascii="OpenSymbol" w:hAnsi="OpenSymbol" w:cs="OpenSymbol"/>
      </w:rPr>
    </w:lvl>
    <w:lvl w:ilvl="3">
      <w:start w:val="1"/>
      <w:numFmt w:val="bullet"/>
      <w:lvlText w:val=""/>
      <w:lvlJc w:val="left"/>
      <w:pPr>
        <w:tabs>
          <w:tab w:val="num" w:pos="1080"/>
        </w:tabs>
        <w:ind w:left="1080" w:hanging="360"/>
      </w:pPr>
      <w:rPr>
        <w:rFonts w:ascii="Symbol" w:hAnsi="Symbol" w:cs="OpenSymbol"/>
      </w:rPr>
    </w:lvl>
    <w:lvl w:ilvl="4">
      <w:start w:val="1"/>
      <w:numFmt w:val="bullet"/>
      <w:lvlText w:val="◦"/>
      <w:lvlJc w:val="left"/>
      <w:pPr>
        <w:tabs>
          <w:tab w:val="num" w:pos="1440"/>
        </w:tabs>
        <w:ind w:left="1440" w:hanging="360"/>
      </w:pPr>
      <w:rPr>
        <w:rFonts w:ascii="OpenSymbol" w:hAnsi="OpenSymbol" w:cs="OpenSymbol"/>
      </w:rPr>
    </w:lvl>
    <w:lvl w:ilvl="5">
      <w:start w:val="1"/>
      <w:numFmt w:val="bullet"/>
      <w:lvlText w:val="▪"/>
      <w:lvlJc w:val="left"/>
      <w:pPr>
        <w:tabs>
          <w:tab w:val="num" w:pos="1800"/>
        </w:tabs>
        <w:ind w:left="1800" w:hanging="360"/>
      </w:pPr>
      <w:rPr>
        <w:rFonts w:ascii="OpenSymbol" w:hAnsi="OpenSymbol" w:cs="OpenSymbol"/>
      </w:rPr>
    </w:lvl>
    <w:lvl w:ilvl="6">
      <w:start w:val="1"/>
      <w:numFmt w:val="bullet"/>
      <w:lvlText w:val=""/>
      <w:lvlJc w:val="left"/>
      <w:pPr>
        <w:tabs>
          <w:tab w:val="num" w:pos="2160"/>
        </w:tabs>
        <w:ind w:left="2160" w:hanging="360"/>
      </w:pPr>
      <w:rPr>
        <w:rFonts w:ascii="Symbol" w:hAnsi="Symbol" w:cs="OpenSymbol"/>
      </w:rPr>
    </w:lvl>
    <w:lvl w:ilvl="7">
      <w:start w:val="1"/>
      <w:numFmt w:val="bullet"/>
      <w:lvlText w:val="◦"/>
      <w:lvlJc w:val="left"/>
      <w:pPr>
        <w:tabs>
          <w:tab w:val="num" w:pos="2520"/>
        </w:tabs>
        <w:ind w:left="2520" w:hanging="360"/>
      </w:pPr>
      <w:rPr>
        <w:rFonts w:ascii="OpenSymbol" w:hAnsi="OpenSymbol" w:cs="OpenSymbol"/>
      </w:rPr>
    </w:lvl>
    <w:lvl w:ilvl="8">
      <w:start w:val="1"/>
      <w:numFmt w:val="bullet"/>
      <w:lvlText w:val="▪"/>
      <w:lvlJc w:val="left"/>
      <w:pPr>
        <w:tabs>
          <w:tab w:val="num" w:pos="2880"/>
        </w:tabs>
        <w:ind w:left="2880" w:hanging="360"/>
      </w:pPr>
      <w:rPr>
        <w:rFonts w:ascii="OpenSymbol" w:hAnsi="OpenSymbol" w:cs="OpenSymbol"/>
      </w:rPr>
    </w:lvl>
  </w:abstractNum>
  <w:abstractNum w:abstractNumId="13">
    <w:nsid w:val="0000000E"/>
    <w:multiLevelType w:val="multilevel"/>
    <w:tmpl w:val="0000000E"/>
    <w:name w:val="WW8Num14"/>
    <w:lvl w:ilvl="0">
      <w:start w:val="1"/>
      <w:numFmt w:val="bullet"/>
      <w:lvlText w:val=""/>
      <w:lvlJc w:val="left"/>
      <w:pPr>
        <w:tabs>
          <w:tab w:val="num" w:pos="0"/>
        </w:tabs>
        <w:ind w:left="0" w:hanging="360"/>
      </w:pPr>
      <w:rPr>
        <w:rFonts w:ascii="Symbol" w:hAnsi="Symbol" w:cs="OpenSymbol"/>
      </w:rPr>
    </w:lvl>
    <w:lvl w:ilvl="1">
      <w:start w:val="1"/>
      <w:numFmt w:val="bullet"/>
      <w:lvlText w:val="◦"/>
      <w:lvlJc w:val="left"/>
      <w:pPr>
        <w:tabs>
          <w:tab w:val="num" w:pos="360"/>
        </w:tabs>
        <w:ind w:left="360" w:hanging="360"/>
      </w:pPr>
      <w:rPr>
        <w:rFonts w:ascii="OpenSymbol" w:hAnsi="OpenSymbol" w:cs="OpenSymbol"/>
      </w:rPr>
    </w:lvl>
    <w:lvl w:ilvl="2">
      <w:start w:val="1"/>
      <w:numFmt w:val="bullet"/>
      <w:lvlText w:val="▪"/>
      <w:lvlJc w:val="left"/>
      <w:pPr>
        <w:tabs>
          <w:tab w:val="num" w:pos="720"/>
        </w:tabs>
        <w:ind w:left="720" w:hanging="360"/>
      </w:pPr>
      <w:rPr>
        <w:rFonts w:ascii="OpenSymbol" w:hAnsi="OpenSymbol" w:cs="OpenSymbol"/>
      </w:rPr>
    </w:lvl>
    <w:lvl w:ilvl="3">
      <w:start w:val="1"/>
      <w:numFmt w:val="bullet"/>
      <w:lvlText w:val=""/>
      <w:lvlJc w:val="left"/>
      <w:pPr>
        <w:tabs>
          <w:tab w:val="num" w:pos="1080"/>
        </w:tabs>
        <w:ind w:left="1080" w:hanging="360"/>
      </w:pPr>
      <w:rPr>
        <w:rFonts w:ascii="Symbol" w:hAnsi="Symbol" w:cs="OpenSymbol"/>
      </w:rPr>
    </w:lvl>
    <w:lvl w:ilvl="4">
      <w:start w:val="1"/>
      <w:numFmt w:val="bullet"/>
      <w:lvlText w:val="◦"/>
      <w:lvlJc w:val="left"/>
      <w:pPr>
        <w:tabs>
          <w:tab w:val="num" w:pos="1440"/>
        </w:tabs>
        <w:ind w:left="1440" w:hanging="360"/>
      </w:pPr>
      <w:rPr>
        <w:rFonts w:ascii="OpenSymbol" w:hAnsi="OpenSymbol" w:cs="OpenSymbol"/>
      </w:rPr>
    </w:lvl>
    <w:lvl w:ilvl="5">
      <w:start w:val="1"/>
      <w:numFmt w:val="bullet"/>
      <w:lvlText w:val="▪"/>
      <w:lvlJc w:val="left"/>
      <w:pPr>
        <w:tabs>
          <w:tab w:val="num" w:pos="1800"/>
        </w:tabs>
        <w:ind w:left="1800" w:hanging="360"/>
      </w:pPr>
      <w:rPr>
        <w:rFonts w:ascii="OpenSymbol" w:hAnsi="OpenSymbol" w:cs="OpenSymbol"/>
      </w:rPr>
    </w:lvl>
    <w:lvl w:ilvl="6">
      <w:start w:val="1"/>
      <w:numFmt w:val="bullet"/>
      <w:lvlText w:val=""/>
      <w:lvlJc w:val="left"/>
      <w:pPr>
        <w:tabs>
          <w:tab w:val="num" w:pos="2160"/>
        </w:tabs>
        <w:ind w:left="2160" w:hanging="360"/>
      </w:pPr>
      <w:rPr>
        <w:rFonts w:ascii="Symbol" w:hAnsi="Symbol" w:cs="OpenSymbol"/>
      </w:rPr>
    </w:lvl>
    <w:lvl w:ilvl="7">
      <w:start w:val="1"/>
      <w:numFmt w:val="bullet"/>
      <w:lvlText w:val="◦"/>
      <w:lvlJc w:val="left"/>
      <w:pPr>
        <w:tabs>
          <w:tab w:val="num" w:pos="2520"/>
        </w:tabs>
        <w:ind w:left="2520" w:hanging="360"/>
      </w:pPr>
      <w:rPr>
        <w:rFonts w:ascii="OpenSymbol" w:hAnsi="OpenSymbol" w:cs="OpenSymbol"/>
      </w:rPr>
    </w:lvl>
    <w:lvl w:ilvl="8">
      <w:start w:val="1"/>
      <w:numFmt w:val="bullet"/>
      <w:lvlText w:val="▪"/>
      <w:lvlJc w:val="left"/>
      <w:pPr>
        <w:tabs>
          <w:tab w:val="num" w:pos="2880"/>
        </w:tabs>
        <w:ind w:left="2880" w:hanging="360"/>
      </w:pPr>
      <w:rPr>
        <w:rFonts w:ascii="OpenSymbol" w:hAnsi="OpenSymbol" w:cs="OpenSymbol"/>
      </w:rPr>
    </w:lvl>
  </w:abstractNum>
  <w:abstractNum w:abstractNumId="14">
    <w:nsid w:val="0000000F"/>
    <w:multiLevelType w:val="multilevel"/>
    <w:tmpl w:val="0000000F"/>
    <w:name w:val="WW8Num15"/>
    <w:lvl w:ilvl="0">
      <w:start w:val="1"/>
      <w:numFmt w:val="bullet"/>
      <w:lvlText w:val=""/>
      <w:lvlJc w:val="left"/>
      <w:pPr>
        <w:tabs>
          <w:tab w:val="num" w:pos="502"/>
        </w:tabs>
        <w:ind w:left="502" w:hanging="360"/>
      </w:pPr>
      <w:rPr>
        <w:rFonts w:ascii="Symbol" w:hAnsi="Symbol" w:cs="OpenSymbol"/>
      </w:rPr>
    </w:lvl>
    <w:lvl w:ilvl="1">
      <w:start w:val="1"/>
      <w:numFmt w:val="bullet"/>
      <w:lvlText w:val=""/>
      <w:lvlJc w:val="left"/>
      <w:pPr>
        <w:tabs>
          <w:tab w:val="num" w:pos="862"/>
        </w:tabs>
        <w:ind w:left="862" w:hanging="360"/>
      </w:pPr>
      <w:rPr>
        <w:rFonts w:ascii="Symbol" w:hAnsi="Symbol" w:cs="OpenSymbol"/>
      </w:rPr>
    </w:lvl>
    <w:lvl w:ilvl="2">
      <w:start w:val="1"/>
      <w:numFmt w:val="bullet"/>
      <w:lvlText w:val=""/>
      <w:lvlJc w:val="left"/>
      <w:pPr>
        <w:tabs>
          <w:tab w:val="num" w:pos="1222"/>
        </w:tabs>
        <w:ind w:left="1222" w:hanging="360"/>
      </w:pPr>
      <w:rPr>
        <w:rFonts w:ascii="Symbol" w:hAnsi="Symbol" w:cs="OpenSymbol"/>
      </w:rPr>
    </w:lvl>
    <w:lvl w:ilvl="3">
      <w:start w:val="1"/>
      <w:numFmt w:val="bullet"/>
      <w:lvlText w:val=""/>
      <w:lvlJc w:val="left"/>
      <w:pPr>
        <w:tabs>
          <w:tab w:val="num" w:pos="1582"/>
        </w:tabs>
        <w:ind w:left="1582" w:hanging="360"/>
      </w:pPr>
      <w:rPr>
        <w:rFonts w:ascii="Symbol" w:hAnsi="Symbol" w:cs="OpenSymbol"/>
      </w:rPr>
    </w:lvl>
    <w:lvl w:ilvl="4">
      <w:start w:val="1"/>
      <w:numFmt w:val="bullet"/>
      <w:lvlText w:val=""/>
      <w:lvlJc w:val="left"/>
      <w:pPr>
        <w:tabs>
          <w:tab w:val="num" w:pos="1942"/>
        </w:tabs>
        <w:ind w:left="1942" w:hanging="360"/>
      </w:pPr>
      <w:rPr>
        <w:rFonts w:ascii="Symbol" w:hAnsi="Symbol" w:cs="OpenSymbol"/>
      </w:rPr>
    </w:lvl>
    <w:lvl w:ilvl="5">
      <w:start w:val="1"/>
      <w:numFmt w:val="bullet"/>
      <w:lvlText w:val=""/>
      <w:lvlJc w:val="left"/>
      <w:pPr>
        <w:tabs>
          <w:tab w:val="num" w:pos="2302"/>
        </w:tabs>
        <w:ind w:left="2302" w:hanging="360"/>
      </w:pPr>
      <w:rPr>
        <w:rFonts w:ascii="Symbol" w:hAnsi="Symbol" w:cs="OpenSymbol"/>
      </w:rPr>
    </w:lvl>
    <w:lvl w:ilvl="6">
      <w:start w:val="1"/>
      <w:numFmt w:val="bullet"/>
      <w:lvlText w:val=""/>
      <w:lvlJc w:val="left"/>
      <w:pPr>
        <w:tabs>
          <w:tab w:val="num" w:pos="2662"/>
        </w:tabs>
        <w:ind w:left="2662" w:hanging="360"/>
      </w:pPr>
      <w:rPr>
        <w:rFonts w:ascii="Symbol" w:hAnsi="Symbol" w:cs="OpenSymbol"/>
      </w:rPr>
    </w:lvl>
    <w:lvl w:ilvl="7">
      <w:start w:val="1"/>
      <w:numFmt w:val="bullet"/>
      <w:lvlText w:val=""/>
      <w:lvlJc w:val="left"/>
      <w:pPr>
        <w:tabs>
          <w:tab w:val="num" w:pos="3022"/>
        </w:tabs>
        <w:ind w:left="3022" w:hanging="360"/>
      </w:pPr>
      <w:rPr>
        <w:rFonts w:ascii="Symbol" w:hAnsi="Symbol" w:cs="OpenSymbol"/>
      </w:rPr>
    </w:lvl>
    <w:lvl w:ilvl="8">
      <w:start w:val="1"/>
      <w:numFmt w:val="bullet"/>
      <w:lvlText w:val=""/>
      <w:lvlJc w:val="left"/>
      <w:pPr>
        <w:tabs>
          <w:tab w:val="num" w:pos="3382"/>
        </w:tabs>
        <w:ind w:left="3382" w:hanging="360"/>
      </w:pPr>
      <w:rPr>
        <w:rFonts w:ascii="Symbol" w:hAnsi="Symbol" w:cs="OpenSymbol"/>
      </w:rPr>
    </w:lvl>
  </w:abstractNum>
  <w:abstractNum w:abstractNumId="15">
    <w:nsid w:val="1E0A0B62"/>
    <w:multiLevelType w:val="hybridMultilevel"/>
    <w:tmpl w:val="9CA0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777AC"/>
    <w:multiLevelType w:val="hybridMultilevel"/>
    <w:tmpl w:val="7EAAA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890632B"/>
    <w:multiLevelType w:val="hybridMultilevel"/>
    <w:tmpl w:val="285A64CE"/>
    <w:lvl w:ilvl="0" w:tplc="3612D474">
      <w:start w:val="2"/>
      <w:numFmt w:val="bullet"/>
      <w:lvlText w:val="-"/>
      <w:lvlJc w:val="left"/>
      <w:pPr>
        <w:ind w:left="1080" w:hanging="360"/>
      </w:pPr>
      <w:rPr>
        <w:rFonts w:ascii="Calibri" w:eastAsia="Calibri" w:hAnsi="Calibri" w:cs="Times New Roman" w:hint="default"/>
      </w:rPr>
    </w:lvl>
    <w:lvl w:ilvl="1" w:tplc="081A0003" w:tentative="1">
      <w:start w:val="1"/>
      <w:numFmt w:val="bullet"/>
      <w:lvlText w:val="o"/>
      <w:lvlJc w:val="left"/>
      <w:pPr>
        <w:ind w:left="1800" w:hanging="360"/>
      </w:pPr>
      <w:rPr>
        <w:rFonts w:ascii="Courier New" w:hAnsi="Courier New" w:cs="Courier New" w:hint="default"/>
      </w:rPr>
    </w:lvl>
    <w:lvl w:ilvl="2" w:tplc="081A0005" w:tentative="1">
      <w:start w:val="1"/>
      <w:numFmt w:val="bullet"/>
      <w:lvlText w:val=""/>
      <w:lvlJc w:val="left"/>
      <w:pPr>
        <w:ind w:left="2520" w:hanging="360"/>
      </w:pPr>
      <w:rPr>
        <w:rFonts w:ascii="Wingdings" w:hAnsi="Wingdings" w:hint="default"/>
      </w:rPr>
    </w:lvl>
    <w:lvl w:ilvl="3" w:tplc="081A0001" w:tentative="1">
      <w:start w:val="1"/>
      <w:numFmt w:val="bullet"/>
      <w:lvlText w:val=""/>
      <w:lvlJc w:val="left"/>
      <w:pPr>
        <w:ind w:left="3240" w:hanging="360"/>
      </w:pPr>
      <w:rPr>
        <w:rFonts w:ascii="Symbol" w:hAnsi="Symbol" w:hint="default"/>
      </w:rPr>
    </w:lvl>
    <w:lvl w:ilvl="4" w:tplc="081A0003" w:tentative="1">
      <w:start w:val="1"/>
      <w:numFmt w:val="bullet"/>
      <w:lvlText w:val="o"/>
      <w:lvlJc w:val="left"/>
      <w:pPr>
        <w:ind w:left="3960" w:hanging="360"/>
      </w:pPr>
      <w:rPr>
        <w:rFonts w:ascii="Courier New" w:hAnsi="Courier New" w:cs="Courier New" w:hint="default"/>
      </w:rPr>
    </w:lvl>
    <w:lvl w:ilvl="5" w:tplc="081A0005" w:tentative="1">
      <w:start w:val="1"/>
      <w:numFmt w:val="bullet"/>
      <w:lvlText w:val=""/>
      <w:lvlJc w:val="left"/>
      <w:pPr>
        <w:ind w:left="4680" w:hanging="360"/>
      </w:pPr>
      <w:rPr>
        <w:rFonts w:ascii="Wingdings" w:hAnsi="Wingdings" w:hint="default"/>
      </w:rPr>
    </w:lvl>
    <w:lvl w:ilvl="6" w:tplc="081A0001" w:tentative="1">
      <w:start w:val="1"/>
      <w:numFmt w:val="bullet"/>
      <w:lvlText w:val=""/>
      <w:lvlJc w:val="left"/>
      <w:pPr>
        <w:ind w:left="5400" w:hanging="360"/>
      </w:pPr>
      <w:rPr>
        <w:rFonts w:ascii="Symbol" w:hAnsi="Symbol" w:hint="default"/>
      </w:rPr>
    </w:lvl>
    <w:lvl w:ilvl="7" w:tplc="081A0003" w:tentative="1">
      <w:start w:val="1"/>
      <w:numFmt w:val="bullet"/>
      <w:lvlText w:val="o"/>
      <w:lvlJc w:val="left"/>
      <w:pPr>
        <w:ind w:left="6120" w:hanging="360"/>
      </w:pPr>
      <w:rPr>
        <w:rFonts w:ascii="Courier New" w:hAnsi="Courier New" w:cs="Courier New" w:hint="default"/>
      </w:rPr>
    </w:lvl>
    <w:lvl w:ilvl="8" w:tplc="081A0005" w:tentative="1">
      <w:start w:val="1"/>
      <w:numFmt w:val="bullet"/>
      <w:lvlText w:val=""/>
      <w:lvlJc w:val="left"/>
      <w:pPr>
        <w:ind w:left="6840" w:hanging="360"/>
      </w:pPr>
      <w:rPr>
        <w:rFonts w:ascii="Wingdings" w:hAnsi="Wingdings" w:hint="default"/>
      </w:rPr>
    </w:lvl>
  </w:abstractNum>
  <w:abstractNum w:abstractNumId="18">
    <w:nsid w:val="59113195"/>
    <w:multiLevelType w:val="multilevel"/>
    <w:tmpl w:val="D772BB30"/>
    <w:lvl w:ilvl="0">
      <w:start w:val="2"/>
      <w:numFmt w:val="decimalZero"/>
      <w:lvlText w:val="%1"/>
      <w:lvlJc w:val="left"/>
      <w:pPr>
        <w:ind w:left="984" w:hanging="984"/>
      </w:pPr>
      <w:rPr>
        <w:rFonts w:hint="default"/>
      </w:rPr>
    </w:lvl>
    <w:lvl w:ilvl="1">
      <w:start w:val="7"/>
      <w:numFmt w:val="decimalZero"/>
      <w:lvlText w:val="%1.%2"/>
      <w:lvlJc w:val="left"/>
      <w:pPr>
        <w:ind w:left="984" w:hanging="984"/>
      </w:pPr>
      <w:rPr>
        <w:rFonts w:hint="default"/>
      </w:rPr>
    </w:lvl>
    <w:lvl w:ilvl="2">
      <w:start w:val="2013"/>
      <w:numFmt w:val="decimal"/>
      <w:lvlText w:val="%1.%2.%3"/>
      <w:lvlJc w:val="left"/>
      <w:pPr>
        <w:ind w:left="984" w:hanging="984"/>
      </w:pPr>
      <w:rPr>
        <w:rFonts w:hint="default"/>
      </w:rPr>
    </w:lvl>
    <w:lvl w:ilvl="3">
      <w:start w:val="1"/>
      <w:numFmt w:val="decimal"/>
      <w:lvlText w:val="%1.%2.%3.%4"/>
      <w:lvlJc w:val="left"/>
      <w:pPr>
        <w:ind w:left="984" w:hanging="98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92A5FE7"/>
    <w:multiLevelType w:val="hybridMultilevel"/>
    <w:tmpl w:val="8BC4425C"/>
    <w:lvl w:ilvl="0" w:tplc="4E208390">
      <w:start w:val="1"/>
      <w:numFmt w:val="bullet"/>
      <w:lvlText w:val="-"/>
      <w:lvlJc w:val="left"/>
      <w:pPr>
        <w:ind w:left="1068" w:hanging="360"/>
      </w:pPr>
      <w:rPr>
        <w:rFonts w:ascii="Times New Roman" w:eastAsia="Times New Roman" w:hAnsi="Times New Roman" w:cs="Times New Roman" w:hint="default"/>
      </w:rPr>
    </w:lvl>
    <w:lvl w:ilvl="1" w:tplc="241A0003" w:tentative="1">
      <w:start w:val="1"/>
      <w:numFmt w:val="bullet"/>
      <w:lvlText w:val="o"/>
      <w:lvlJc w:val="left"/>
      <w:pPr>
        <w:ind w:left="1788" w:hanging="360"/>
      </w:pPr>
      <w:rPr>
        <w:rFonts w:ascii="Courier New" w:hAnsi="Courier New" w:cs="Courier New" w:hint="default"/>
      </w:rPr>
    </w:lvl>
    <w:lvl w:ilvl="2" w:tplc="241A0005" w:tentative="1">
      <w:start w:val="1"/>
      <w:numFmt w:val="bullet"/>
      <w:lvlText w:val=""/>
      <w:lvlJc w:val="left"/>
      <w:pPr>
        <w:ind w:left="2508" w:hanging="360"/>
      </w:pPr>
      <w:rPr>
        <w:rFonts w:ascii="Wingdings" w:hAnsi="Wingdings" w:hint="default"/>
      </w:rPr>
    </w:lvl>
    <w:lvl w:ilvl="3" w:tplc="241A0001" w:tentative="1">
      <w:start w:val="1"/>
      <w:numFmt w:val="bullet"/>
      <w:lvlText w:val=""/>
      <w:lvlJc w:val="left"/>
      <w:pPr>
        <w:ind w:left="3228" w:hanging="360"/>
      </w:pPr>
      <w:rPr>
        <w:rFonts w:ascii="Symbol" w:hAnsi="Symbol" w:hint="default"/>
      </w:rPr>
    </w:lvl>
    <w:lvl w:ilvl="4" w:tplc="241A0003" w:tentative="1">
      <w:start w:val="1"/>
      <w:numFmt w:val="bullet"/>
      <w:lvlText w:val="o"/>
      <w:lvlJc w:val="left"/>
      <w:pPr>
        <w:ind w:left="3948" w:hanging="360"/>
      </w:pPr>
      <w:rPr>
        <w:rFonts w:ascii="Courier New" w:hAnsi="Courier New" w:cs="Courier New" w:hint="default"/>
      </w:rPr>
    </w:lvl>
    <w:lvl w:ilvl="5" w:tplc="241A0005" w:tentative="1">
      <w:start w:val="1"/>
      <w:numFmt w:val="bullet"/>
      <w:lvlText w:val=""/>
      <w:lvlJc w:val="left"/>
      <w:pPr>
        <w:ind w:left="4668" w:hanging="360"/>
      </w:pPr>
      <w:rPr>
        <w:rFonts w:ascii="Wingdings" w:hAnsi="Wingdings" w:hint="default"/>
      </w:rPr>
    </w:lvl>
    <w:lvl w:ilvl="6" w:tplc="241A0001" w:tentative="1">
      <w:start w:val="1"/>
      <w:numFmt w:val="bullet"/>
      <w:lvlText w:val=""/>
      <w:lvlJc w:val="left"/>
      <w:pPr>
        <w:ind w:left="5388" w:hanging="360"/>
      </w:pPr>
      <w:rPr>
        <w:rFonts w:ascii="Symbol" w:hAnsi="Symbol" w:hint="default"/>
      </w:rPr>
    </w:lvl>
    <w:lvl w:ilvl="7" w:tplc="241A0003" w:tentative="1">
      <w:start w:val="1"/>
      <w:numFmt w:val="bullet"/>
      <w:lvlText w:val="o"/>
      <w:lvlJc w:val="left"/>
      <w:pPr>
        <w:ind w:left="6108" w:hanging="360"/>
      </w:pPr>
      <w:rPr>
        <w:rFonts w:ascii="Courier New" w:hAnsi="Courier New" w:cs="Courier New" w:hint="default"/>
      </w:rPr>
    </w:lvl>
    <w:lvl w:ilvl="8" w:tplc="241A0005" w:tentative="1">
      <w:start w:val="1"/>
      <w:numFmt w:val="bullet"/>
      <w:lvlText w:val=""/>
      <w:lvlJc w:val="left"/>
      <w:pPr>
        <w:ind w:left="6828" w:hanging="360"/>
      </w:pPr>
      <w:rPr>
        <w:rFonts w:ascii="Wingdings" w:hAnsi="Wingdings" w:hint="default"/>
      </w:rPr>
    </w:lvl>
  </w:abstractNum>
  <w:abstractNum w:abstractNumId="20">
    <w:nsid w:val="5B731645"/>
    <w:multiLevelType w:val="hybridMultilevel"/>
    <w:tmpl w:val="F81865DC"/>
    <w:lvl w:ilvl="0" w:tplc="910E51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0B3920"/>
    <w:multiLevelType w:val="multilevel"/>
    <w:tmpl w:val="0000000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
    <w:nsid w:val="64CF1613"/>
    <w:multiLevelType w:val="hybridMultilevel"/>
    <w:tmpl w:val="D7B4B5DC"/>
    <w:lvl w:ilvl="0" w:tplc="2D487138">
      <w:start w:val="2"/>
      <w:numFmt w:val="bullet"/>
      <w:lvlText w:val="-"/>
      <w:lvlJc w:val="left"/>
      <w:pPr>
        <w:ind w:left="720" w:hanging="360"/>
      </w:pPr>
      <w:rPr>
        <w:rFonts w:ascii="Calibri" w:eastAsia="Calibri" w:hAnsi="Calibri"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pStyle w:val="Heading4"/>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3">
    <w:nsid w:val="6D180D32"/>
    <w:multiLevelType w:val="hybridMultilevel"/>
    <w:tmpl w:val="689A5A48"/>
    <w:lvl w:ilvl="0" w:tplc="B49681A0">
      <w:start w:val="2"/>
      <w:numFmt w:val="bullet"/>
      <w:lvlText w:val="-"/>
      <w:lvlJc w:val="left"/>
      <w:pPr>
        <w:ind w:left="1440" w:hanging="360"/>
      </w:pPr>
      <w:rPr>
        <w:rFonts w:ascii="Calibri" w:eastAsia="Calibri" w:hAnsi="Calibri" w:cs="Times New Roman"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num w:numId="1">
    <w:abstractNumId w:val="22"/>
  </w:num>
  <w:num w:numId="2">
    <w:abstractNumId w:val="17"/>
  </w:num>
  <w:num w:numId="3">
    <w:abstractNumId w:val="23"/>
  </w:num>
  <w:num w:numId="4">
    <w:abstractNumId w:val="18"/>
  </w:num>
  <w:num w:numId="5">
    <w:abstractNumId w:val="7"/>
  </w:num>
  <w:num w:numId="6">
    <w:abstractNumId w:val="1"/>
  </w:num>
  <w:num w:numId="7">
    <w:abstractNumId w:val="3"/>
  </w:num>
  <w:num w:numId="8">
    <w:abstractNumId w:val="4"/>
  </w:num>
  <w:num w:numId="9">
    <w:abstractNumId w:val="2"/>
  </w:num>
  <w:num w:numId="10">
    <w:abstractNumId w:val="5"/>
  </w:num>
  <w:num w:numId="11">
    <w:abstractNumId w:val="6"/>
  </w:num>
  <w:num w:numId="12">
    <w:abstractNumId w:val="14"/>
  </w:num>
  <w:num w:numId="13">
    <w:abstractNumId w:val="0"/>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20"/>
  </w:num>
  <w:num w:numId="21">
    <w:abstractNumId w:val="16"/>
  </w:num>
  <w:num w:numId="22">
    <w:abstractNumId w:val="21"/>
  </w:num>
  <w:num w:numId="23">
    <w:abstractNumId w:val="15"/>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defaultTabStop w:val="708"/>
  <w:hyphenationZone w:val="425"/>
  <w:characterSpacingControl w:val="doNotCompress"/>
  <w:hdrShapeDefaults>
    <o:shapedefaults v:ext="edit" spidmax="15362"/>
    <o:shapelayout v:ext="edit">
      <o:idmap v:ext="edit" data="4"/>
    </o:shapelayout>
  </w:hdrShapeDefaults>
  <w:footnotePr>
    <w:footnote w:id="0"/>
    <w:footnote w:id="1"/>
  </w:footnotePr>
  <w:endnotePr>
    <w:endnote w:id="0"/>
    <w:endnote w:id="1"/>
  </w:endnotePr>
  <w:compat/>
  <w:rsids>
    <w:rsidRoot w:val="00887186"/>
    <w:rsid w:val="00014546"/>
    <w:rsid w:val="00014993"/>
    <w:rsid w:val="00014ACA"/>
    <w:rsid w:val="00057565"/>
    <w:rsid w:val="000613F5"/>
    <w:rsid w:val="00084A99"/>
    <w:rsid w:val="000A4242"/>
    <w:rsid w:val="000F1CBB"/>
    <w:rsid w:val="00127A2F"/>
    <w:rsid w:val="00145C2F"/>
    <w:rsid w:val="00192E35"/>
    <w:rsid w:val="001B5646"/>
    <w:rsid w:val="0021317E"/>
    <w:rsid w:val="00217B58"/>
    <w:rsid w:val="00251C73"/>
    <w:rsid w:val="00253623"/>
    <w:rsid w:val="002949A6"/>
    <w:rsid w:val="002B0205"/>
    <w:rsid w:val="002B3468"/>
    <w:rsid w:val="002D3A99"/>
    <w:rsid w:val="002E1B8E"/>
    <w:rsid w:val="003065EE"/>
    <w:rsid w:val="0030709A"/>
    <w:rsid w:val="00311CCB"/>
    <w:rsid w:val="00363CEB"/>
    <w:rsid w:val="0038276E"/>
    <w:rsid w:val="003848FB"/>
    <w:rsid w:val="003B4E85"/>
    <w:rsid w:val="003C6489"/>
    <w:rsid w:val="003D47E8"/>
    <w:rsid w:val="003F22CB"/>
    <w:rsid w:val="00421D32"/>
    <w:rsid w:val="00472B08"/>
    <w:rsid w:val="00497CF8"/>
    <w:rsid w:val="004B1D7A"/>
    <w:rsid w:val="00514DDF"/>
    <w:rsid w:val="005214AC"/>
    <w:rsid w:val="00527AEF"/>
    <w:rsid w:val="00580218"/>
    <w:rsid w:val="005A3599"/>
    <w:rsid w:val="005A6428"/>
    <w:rsid w:val="005B4593"/>
    <w:rsid w:val="005C33C0"/>
    <w:rsid w:val="005F1F53"/>
    <w:rsid w:val="006058EE"/>
    <w:rsid w:val="00623660"/>
    <w:rsid w:val="00664C59"/>
    <w:rsid w:val="006A1C4F"/>
    <w:rsid w:val="006C1FC9"/>
    <w:rsid w:val="0076530D"/>
    <w:rsid w:val="00786669"/>
    <w:rsid w:val="007C07A8"/>
    <w:rsid w:val="007D1AA8"/>
    <w:rsid w:val="007D3E41"/>
    <w:rsid w:val="00887186"/>
    <w:rsid w:val="008970D5"/>
    <w:rsid w:val="008C5E65"/>
    <w:rsid w:val="008E36B5"/>
    <w:rsid w:val="008E42DE"/>
    <w:rsid w:val="00925541"/>
    <w:rsid w:val="0096114F"/>
    <w:rsid w:val="00986161"/>
    <w:rsid w:val="009A6C08"/>
    <w:rsid w:val="009C7287"/>
    <w:rsid w:val="00A40408"/>
    <w:rsid w:val="00A818E3"/>
    <w:rsid w:val="00A947FA"/>
    <w:rsid w:val="00AA170D"/>
    <w:rsid w:val="00AB26A3"/>
    <w:rsid w:val="00AB2A96"/>
    <w:rsid w:val="00B64F60"/>
    <w:rsid w:val="00B9034C"/>
    <w:rsid w:val="00BC2737"/>
    <w:rsid w:val="00C14C96"/>
    <w:rsid w:val="00C3002D"/>
    <w:rsid w:val="00C40EFA"/>
    <w:rsid w:val="00C54CA8"/>
    <w:rsid w:val="00C57C96"/>
    <w:rsid w:val="00C6229A"/>
    <w:rsid w:val="00C649BB"/>
    <w:rsid w:val="00C72720"/>
    <w:rsid w:val="00C905A6"/>
    <w:rsid w:val="00C97500"/>
    <w:rsid w:val="00C97949"/>
    <w:rsid w:val="00CE50C6"/>
    <w:rsid w:val="00CF4BE1"/>
    <w:rsid w:val="00D31741"/>
    <w:rsid w:val="00D359A8"/>
    <w:rsid w:val="00D47B19"/>
    <w:rsid w:val="00D660CF"/>
    <w:rsid w:val="00D84562"/>
    <w:rsid w:val="00D85E62"/>
    <w:rsid w:val="00DA04E8"/>
    <w:rsid w:val="00DB6894"/>
    <w:rsid w:val="00E01978"/>
    <w:rsid w:val="00E01D75"/>
    <w:rsid w:val="00E16AC7"/>
    <w:rsid w:val="00E17706"/>
    <w:rsid w:val="00E24C82"/>
    <w:rsid w:val="00E36C71"/>
    <w:rsid w:val="00E37CEB"/>
    <w:rsid w:val="00E5323A"/>
    <w:rsid w:val="00E75949"/>
    <w:rsid w:val="00E80E90"/>
    <w:rsid w:val="00E944F3"/>
    <w:rsid w:val="00EA5030"/>
    <w:rsid w:val="00EC3A86"/>
    <w:rsid w:val="00F35119"/>
    <w:rsid w:val="00F44A8C"/>
    <w:rsid w:val="00F55D57"/>
    <w:rsid w:val="00F578A9"/>
    <w:rsid w:val="00FA2133"/>
    <w:rsid w:val="00FB4666"/>
    <w:rsid w:val="00FF72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86"/>
    <w:pPr>
      <w:widowControl w:val="0"/>
      <w:suppressAutoHyphens/>
      <w:spacing w:line="100" w:lineRule="atLeast"/>
    </w:pPr>
    <w:rPr>
      <w:rFonts w:ascii="Times New Roman" w:eastAsia="Lucida Sans Unicode" w:hAnsi="Times New Roman" w:cs="Tahoma"/>
      <w:kern w:val="1"/>
      <w:sz w:val="24"/>
      <w:szCs w:val="24"/>
      <w:lang w:val="en-US" w:eastAsia="ar-SA"/>
    </w:rPr>
  </w:style>
  <w:style w:type="paragraph" w:styleId="Heading1">
    <w:name w:val="heading 1"/>
    <w:basedOn w:val="Normal"/>
    <w:next w:val="Normal"/>
    <w:link w:val="Heading1Char"/>
    <w:uiPriority w:val="9"/>
    <w:qFormat/>
    <w:rsid w:val="001B56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BodyText"/>
    <w:link w:val="Heading4Char"/>
    <w:qFormat/>
    <w:rsid w:val="0030709A"/>
    <w:pPr>
      <w:keepNext/>
      <w:numPr>
        <w:ilvl w:val="3"/>
        <w:numId w:val="1"/>
      </w:numPr>
      <w:jc w:val="center"/>
      <w:outlineLvl w:val="3"/>
    </w:pPr>
    <w:rPr>
      <w:rFonts w:eastAsia="Times New Roman" w:cs="Times New Roman"/>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54CA8"/>
    <w:pPr>
      <w:tabs>
        <w:tab w:val="center" w:pos="4535"/>
        <w:tab w:val="right" w:pos="9071"/>
      </w:tabs>
      <w:spacing w:line="240" w:lineRule="auto"/>
    </w:pPr>
  </w:style>
  <w:style w:type="character" w:customStyle="1" w:styleId="HeaderChar">
    <w:name w:val="Header Char"/>
    <w:basedOn w:val="DefaultParagraphFont"/>
    <w:link w:val="Header"/>
    <w:rsid w:val="00C54CA8"/>
  </w:style>
  <w:style w:type="paragraph" w:styleId="Footer">
    <w:name w:val="footer"/>
    <w:basedOn w:val="Normal"/>
    <w:link w:val="FooterChar"/>
    <w:uiPriority w:val="99"/>
    <w:unhideWhenUsed/>
    <w:rsid w:val="00C54CA8"/>
    <w:pPr>
      <w:tabs>
        <w:tab w:val="center" w:pos="4535"/>
        <w:tab w:val="right" w:pos="9071"/>
      </w:tabs>
      <w:spacing w:line="240" w:lineRule="auto"/>
    </w:pPr>
  </w:style>
  <w:style w:type="character" w:customStyle="1" w:styleId="FooterChar">
    <w:name w:val="Footer Char"/>
    <w:basedOn w:val="DefaultParagraphFont"/>
    <w:link w:val="Footer"/>
    <w:uiPriority w:val="99"/>
    <w:rsid w:val="00C54CA8"/>
  </w:style>
  <w:style w:type="character" w:styleId="Hyperlink">
    <w:name w:val="Hyperlink"/>
    <w:uiPriority w:val="99"/>
    <w:unhideWhenUsed/>
    <w:rsid w:val="00C54CA8"/>
    <w:rPr>
      <w:color w:val="0000FF"/>
      <w:u w:val="single"/>
    </w:rPr>
  </w:style>
  <w:style w:type="paragraph" w:styleId="ListParagraph">
    <w:name w:val="List Paragraph"/>
    <w:basedOn w:val="Normal"/>
    <w:qFormat/>
    <w:rsid w:val="00C54CA8"/>
    <w:pPr>
      <w:ind w:left="720"/>
      <w:contextualSpacing/>
    </w:pPr>
  </w:style>
  <w:style w:type="paragraph" w:styleId="BalloonText">
    <w:name w:val="Balloon Text"/>
    <w:basedOn w:val="Normal"/>
    <w:link w:val="BalloonTextChar"/>
    <w:uiPriority w:val="99"/>
    <w:semiHidden/>
    <w:unhideWhenUsed/>
    <w:rsid w:val="00F44A8C"/>
    <w:pPr>
      <w:spacing w:line="240" w:lineRule="auto"/>
    </w:pPr>
    <w:rPr>
      <w:rFonts w:ascii="Tahoma" w:hAnsi="Tahoma"/>
      <w:sz w:val="16"/>
      <w:szCs w:val="16"/>
    </w:rPr>
  </w:style>
  <w:style w:type="character" w:customStyle="1" w:styleId="BalloonTextChar">
    <w:name w:val="Balloon Text Char"/>
    <w:link w:val="BalloonText"/>
    <w:uiPriority w:val="99"/>
    <w:semiHidden/>
    <w:rsid w:val="00F44A8C"/>
    <w:rPr>
      <w:rFonts w:ascii="Tahoma" w:hAnsi="Tahoma" w:cs="Tahoma"/>
      <w:sz w:val="16"/>
      <w:szCs w:val="16"/>
    </w:rPr>
  </w:style>
  <w:style w:type="paragraph" w:customStyle="1" w:styleId="TableContents">
    <w:name w:val="Table Contents"/>
    <w:basedOn w:val="Normal"/>
    <w:rsid w:val="002D3A99"/>
    <w:pPr>
      <w:suppressLineNumbers/>
    </w:pPr>
  </w:style>
  <w:style w:type="paragraph" w:styleId="BodyTextIndent">
    <w:name w:val="Body Text Indent"/>
    <w:basedOn w:val="Normal"/>
    <w:link w:val="BodyTextIndentChar"/>
    <w:rsid w:val="00786669"/>
    <w:pPr>
      <w:spacing w:after="200" w:line="276" w:lineRule="auto"/>
      <w:ind w:left="2642" w:hanging="2642"/>
      <w:jc w:val="both"/>
    </w:pPr>
    <w:rPr>
      <w:rFonts w:ascii="Tahoma" w:hAnsi="Tahoma"/>
      <w:sz w:val="22"/>
      <w:lang w:val="sr-Cyrl-CS"/>
    </w:rPr>
  </w:style>
  <w:style w:type="character" w:customStyle="1" w:styleId="BodyTextIndentChar">
    <w:name w:val="Body Text Indent Char"/>
    <w:basedOn w:val="DefaultParagraphFont"/>
    <w:link w:val="BodyTextIndent"/>
    <w:rsid w:val="00786669"/>
    <w:rPr>
      <w:rFonts w:ascii="Tahoma" w:eastAsia="Lucida Sans Unicode" w:hAnsi="Tahoma" w:cs="Tahoma"/>
      <w:kern w:val="1"/>
      <w:sz w:val="22"/>
      <w:szCs w:val="24"/>
      <w:lang w:val="sr-Cyrl-CS" w:eastAsia="ar-SA"/>
    </w:rPr>
  </w:style>
  <w:style w:type="character" w:customStyle="1" w:styleId="Heading4Char">
    <w:name w:val="Heading 4 Char"/>
    <w:basedOn w:val="DefaultParagraphFont"/>
    <w:link w:val="Heading4"/>
    <w:rsid w:val="0030709A"/>
    <w:rPr>
      <w:rFonts w:ascii="Times New Roman" w:eastAsia="Times New Roman" w:hAnsi="Times New Roman"/>
      <w:b/>
      <w:bCs/>
      <w:kern w:val="1"/>
      <w:sz w:val="28"/>
      <w:szCs w:val="24"/>
      <w:lang w:eastAsia="ar-SA"/>
    </w:rPr>
  </w:style>
  <w:style w:type="character" w:customStyle="1" w:styleId="WW8Num10z0">
    <w:name w:val="WW8Num10z0"/>
    <w:rsid w:val="0030709A"/>
    <w:rPr>
      <w:rFonts w:ascii="Times New Roman" w:eastAsia="Calibri" w:hAnsi="Times New Roman" w:cs="Times New Roman"/>
    </w:rPr>
  </w:style>
  <w:style w:type="character" w:customStyle="1" w:styleId="WW8Num12z0">
    <w:name w:val="WW8Num12z0"/>
    <w:rsid w:val="0030709A"/>
    <w:rPr>
      <w:rFonts w:ascii="Symbol" w:hAnsi="Symbol" w:cs="Symbol"/>
    </w:rPr>
  </w:style>
  <w:style w:type="character" w:customStyle="1" w:styleId="WW8Num12z1">
    <w:name w:val="WW8Num12z1"/>
    <w:rsid w:val="0030709A"/>
    <w:rPr>
      <w:rFonts w:ascii="OpenSymbol" w:hAnsi="OpenSymbol" w:cs="OpenSymbol"/>
    </w:rPr>
  </w:style>
  <w:style w:type="character" w:customStyle="1" w:styleId="WW8Num13z0">
    <w:name w:val="WW8Num13z0"/>
    <w:rsid w:val="0030709A"/>
    <w:rPr>
      <w:rFonts w:ascii="Symbol" w:hAnsi="Symbol" w:cs="OpenSymbol"/>
    </w:rPr>
  </w:style>
  <w:style w:type="character" w:customStyle="1" w:styleId="WW8Num13z1">
    <w:name w:val="WW8Num13z1"/>
    <w:rsid w:val="0030709A"/>
    <w:rPr>
      <w:rFonts w:ascii="OpenSymbol" w:hAnsi="OpenSymbol" w:cs="OpenSymbol"/>
    </w:rPr>
  </w:style>
  <w:style w:type="character" w:customStyle="1" w:styleId="WW8Num14z0">
    <w:name w:val="WW8Num14z0"/>
    <w:rsid w:val="0030709A"/>
    <w:rPr>
      <w:rFonts w:ascii="Symbol" w:hAnsi="Symbol" w:cs="OpenSymbol"/>
    </w:rPr>
  </w:style>
  <w:style w:type="character" w:customStyle="1" w:styleId="WW8Num14z1">
    <w:name w:val="WW8Num14z1"/>
    <w:rsid w:val="0030709A"/>
    <w:rPr>
      <w:rFonts w:ascii="OpenSymbol" w:hAnsi="OpenSymbol" w:cs="OpenSymbol"/>
    </w:rPr>
  </w:style>
  <w:style w:type="character" w:customStyle="1" w:styleId="WW8Num15z0">
    <w:name w:val="WW8Num15z0"/>
    <w:rsid w:val="0030709A"/>
    <w:rPr>
      <w:rFonts w:ascii="Symbol" w:hAnsi="Symbol" w:cs="OpenSymbol"/>
    </w:rPr>
  </w:style>
  <w:style w:type="character" w:customStyle="1" w:styleId="WW8Num11z0">
    <w:name w:val="WW8Num11z0"/>
    <w:rsid w:val="0030709A"/>
    <w:rPr>
      <w:rFonts w:ascii="Symbol" w:hAnsi="Symbol" w:cs="Symbol"/>
    </w:rPr>
  </w:style>
  <w:style w:type="character" w:customStyle="1" w:styleId="WW8Num7z0">
    <w:name w:val="WW8Num7z0"/>
    <w:rsid w:val="0030709A"/>
    <w:rPr>
      <w:rFonts w:ascii="Symbol" w:hAnsi="Symbol" w:cs="OpenSymbol"/>
    </w:rPr>
  </w:style>
  <w:style w:type="character" w:customStyle="1" w:styleId="WW8Num7z1">
    <w:name w:val="WW8Num7z1"/>
    <w:rsid w:val="0030709A"/>
    <w:rPr>
      <w:rFonts w:ascii="OpenSymbol" w:hAnsi="OpenSymbol" w:cs="OpenSymbol"/>
    </w:rPr>
  </w:style>
  <w:style w:type="character" w:customStyle="1" w:styleId="WW8Num8z0">
    <w:name w:val="WW8Num8z0"/>
    <w:rsid w:val="0030709A"/>
    <w:rPr>
      <w:rFonts w:ascii="Symbol" w:hAnsi="Symbol" w:cs="OpenSymbol"/>
    </w:rPr>
  </w:style>
  <w:style w:type="character" w:customStyle="1" w:styleId="WW8Num8z1">
    <w:name w:val="WW8Num8z1"/>
    <w:rsid w:val="0030709A"/>
    <w:rPr>
      <w:rFonts w:ascii="OpenSymbol" w:hAnsi="OpenSymbol" w:cs="OpenSymbol"/>
    </w:rPr>
  </w:style>
  <w:style w:type="character" w:customStyle="1" w:styleId="WW-DefaultParagraphFont">
    <w:name w:val="WW-Default Paragraph Font"/>
    <w:rsid w:val="0030709A"/>
  </w:style>
  <w:style w:type="character" w:customStyle="1" w:styleId="BodyTextChar">
    <w:name w:val="Body Text Char"/>
    <w:basedOn w:val="WW-DefaultParagraphFont"/>
    <w:rsid w:val="0030709A"/>
    <w:rPr>
      <w:rFonts w:ascii="Times New Roman" w:eastAsia="Times New Roman" w:hAnsi="Times New Roman" w:cs="Times New Roman"/>
      <w:sz w:val="24"/>
      <w:szCs w:val="24"/>
    </w:rPr>
  </w:style>
  <w:style w:type="character" w:customStyle="1" w:styleId="ListLabel1">
    <w:name w:val="ListLabel 1"/>
    <w:rsid w:val="0030709A"/>
    <w:rPr>
      <w:rFonts w:cs="Calibri"/>
    </w:rPr>
  </w:style>
  <w:style w:type="character" w:customStyle="1" w:styleId="ListLabel2">
    <w:name w:val="ListLabel 2"/>
    <w:rsid w:val="0030709A"/>
    <w:rPr>
      <w:rFonts w:cs="Courier New"/>
    </w:rPr>
  </w:style>
  <w:style w:type="character" w:customStyle="1" w:styleId="ListLabel3">
    <w:name w:val="ListLabel 3"/>
    <w:rsid w:val="0030709A"/>
    <w:rPr>
      <w:rFonts w:cs="Times New Roman"/>
    </w:rPr>
  </w:style>
  <w:style w:type="character" w:customStyle="1" w:styleId="NumberingSymbols">
    <w:name w:val="Numbering Symbols"/>
    <w:rsid w:val="0030709A"/>
  </w:style>
  <w:style w:type="character" w:customStyle="1" w:styleId="WW8Num5z0">
    <w:name w:val="WW8Num5z0"/>
    <w:rsid w:val="0030709A"/>
    <w:rPr>
      <w:b w:val="0"/>
      <w:i w:val="0"/>
    </w:rPr>
  </w:style>
  <w:style w:type="character" w:customStyle="1" w:styleId="WW8Num5z1">
    <w:name w:val="WW8Num5z1"/>
    <w:rsid w:val="0030709A"/>
    <w:rPr>
      <w:b/>
      <w:sz w:val="22"/>
    </w:rPr>
  </w:style>
  <w:style w:type="character" w:customStyle="1" w:styleId="Bullets">
    <w:name w:val="Bullets"/>
    <w:rsid w:val="0030709A"/>
    <w:rPr>
      <w:rFonts w:ascii="OpenSymbol" w:eastAsia="OpenSymbol" w:hAnsi="OpenSymbol" w:cs="OpenSymbol"/>
    </w:rPr>
  </w:style>
  <w:style w:type="character" w:customStyle="1" w:styleId="WW8Num4z1">
    <w:name w:val="WW8Num4z1"/>
    <w:rsid w:val="0030709A"/>
    <w:rPr>
      <w:b/>
    </w:rPr>
  </w:style>
  <w:style w:type="character" w:customStyle="1" w:styleId="WW8Num25z0">
    <w:name w:val="WW8Num25z0"/>
    <w:rsid w:val="0030709A"/>
    <w:rPr>
      <w:rFonts w:ascii="Symbol" w:hAnsi="Symbol" w:cs="Symbol"/>
    </w:rPr>
  </w:style>
  <w:style w:type="character" w:customStyle="1" w:styleId="WW8Num25z1">
    <w:name w:val="WW8Num25z1"/>
    <w:rsid w:val="0030709A"/>
    <w:rPr>
      <w:rFonts w:ascii="Courier New" w:hAnsi="Courier New" w:cs="Courier New"/>
    </w:rPr>
  </w:style>
  <w:style w:type="character" w:customStyle="1" w:styleId="WW8Num25z2">
    <w:name w:val="WW8Num25z2"/>
    <w:rsid w:val="0030709A"/>
    <w:rPr>
      <w:rFonts w:ascii="Wingdings" w:hAnsi="Wingdings" w:cs="Wingdings"/>
    </w:rPr>
  </w:style>
  <w:style w:type="character" w:customStyle="1" w:styleId="WW8Num20z0">
    <w:name w:val="WW8Num20z0"/>
    <w:rsid w:val="0030709A"/>
    <w:rPr>
      <w:rFonts w:ascii="Symbol" w:hAnsi="Symbol" w:cs="Symbol"/>
    </w:rPr>
  </w:style>
  <w:style w:type="character" w:customStyle="1" w:styleId="WW8Num20z1">
    <w:name w:val="WW8Num20z1"/>
    <w:rsid w:val="0030709A"/>
    <w:rPr>
      <w:rFonts w:ascii="Courier New" w:hAnsi="Courier New" w:cs="Courier New"/>
    </w:rPr>
  </w:style>
  <w:style w:type="character" w:customStyle="1" w:styleId="WW8Num20z2">
    <w:name w:val="WW8Num20z2"/>
    <w:rsid w:val="0030709A"/>
    <w:rPr>
      <w:rFonts w:ascii="Wingdings" w:hAnsi="Wingdings" w:cs="Wingdings"/>
    </w:rPr>
  </w:style>
  <w:style w:type="character" w:customStyle="1" w:styleId="WW8Num18z0">
    <w:name w:val="WW8Num18z0"/>
    <w:rsid w:val="0030709A"/>
    <w:rPr>
      <w:rFonts w:ascii="Symbol" w:hAnsi="Symbol" w:cs="Symbol"/>
    </w:rPr>
  </w:style>
  <w:style w:type="character" w:customStyle="1" w:styleId="WW8Num18z1">
    <w:name w:val="WW8Num18z1"/>
    <w:rsid w:val="0030709A"/>
    <w:rPr>
      <w:rFonts w:ascii="Courier New" w:hAnsi="Courier New" w:cs="Courier New"/>
    </w:rPr>
  </w:style>
  <w:style w:type="character" w:customStyle="1" w:styleId="WW8Num18z2">
    <w:name w:val="WW8Num18z2"/>
    <w:rsid w:val="0030709A"/>
    <w:rPr>
      <w:rFonts w:ascii="Wingdings" w:hAnsi="Wingdings" w:cs="Wingdings"/>
    </w:rPr>
  </w:style>
  <w:style w:type="paragraph" w:customStyle="1" w:styleId="Heading">
    <w:name w:val="Heading"/>
    <w:basedOn w:val="Normal"/>
    <w:next w:val="BodyText"/>
    <w:rsid w:val="0030709A"/>
    <w:pPr>
      <w:keepNext/>
      <w:spacing w:before="240" w:after="120"/>
    </w:pPr>
    <w:rPr>
      <w:rFonts w:ascii="Arial" w:eastAsia="Microsoft YaHei" w:hAnsi="Arial" w:cs="Mangal"/>
      <w:sz w:val="28"/>
      <w:szCs w:val="28"/>
    </w:rPr>
  </w:style>
  <w:style w:type="paragraph" w:styleId="BodyText">
    <w:name w:val="Body Text"/>
    <w:basedOn w:val="Normal"/>
    <w:link w:val="BodyTextChar1"/>
    <w:rsid w:val="0030709A"/>
    <w:pPr>
      <w:jc w:val="center"/>
    </w:pPr>
    <w:rPr>
      <w:rFonts w:eastAsia="Times New Roman" w:cs="Times New Roman"/>
    </w:rPr>
  </w:style>
  <w:style w:type="character" w:customStyle="1" w:styleId="BodyTextChar1">
    <w:name w:val="Body Text Char1"/>
    <w:basedOn w:val="DefaultParagraphFont"/>
    <w:link w:val="BodyText"/>
    <w:rsid w:val="0030709A"/>
    <w:rPr>
      <w:rFonts w:ascii="Times New Roman" w:eastAsia="Times New Roman" w:hAnsi="Times New Roman"/>
      <w:kern w:val="1"/>
      <w:sz w:val="24"/>
      <w:szCs w:val="24"/>
      <w:lang w:eastAsia="ar-SA"/>
    </w:rPr>
  </w:style>
  <w:style w:type="paragraph" w:styleId="List">
    <w:name w:val="List"/>
    <w:basedOn w:val="BodyText"/>
    <w:rsid w:val="0030709A"/>
    <w:rPr>
      <w:rFonts w:cs="Mangal"/>
    </w:rPr>
  </w:style>
  <w:style w:type="paragraph" w:styleId="Caption">
    <w:name w:val="caption"/>
    <w:basedOn w:val="Normal"/>
    <w:qFormat/>
    <w:rsid w:val="0030709A"/>
    <w:pPr>
      <w:suppressLineNumbers/>
      <w:spacing w:before="120" w:after="120"/>
    </w:pPr>
    <w:rPr>
      <w:rFonts w:cs="Mangal"/>
      <w:i/>
      <w:iCs/>
    </w:rPr>
  </w:style>
  <w:style w:type="paragraph" w:customStyle="1" w:styleId="Index">
    <w:name w:val="Index"/>
    <w:basedOn w:val="Normal"/>
    <w:rsid w:val="0030709A"/>
    <w:pPr>
      <w:suppressLineNumbers/>
    </w:pPr>
    <w:rPr>
      <w:rFonts w:cs="Mangal"/>
    </w:rPr>
  </w:style>
  <w:style w:type="paragraph" w:customStyle="1" w:styleId="TableHeading">
    <w:name w:val="Table Heading"/>
    <w:basedOn w:val="TableContents"/>
    <w:rsid w:val="0030709A"/>
    <w:pPr>
      <w:jc w:val="center"/>
    </w:pPr>
    <w:rPr>
      <w:b/>
      <w:bCs/>
    </w:rPr>
  </w:style>
  <w:style w:type="paragraph" w:styleId="BodyText2">
    <w:name w:val="Body Text 2"/>
    <w:basedOn w:val="Normal"/>
    <w:link w:val="BodyText2Char"/>
    <w:rsid w:val="0030709A"/>
    <w:pPr>
      <w:spacing w:after="120" w:line="480" w:lineRule="auto"/>
    </w:pPr>
  </w:style>
  <w:style w:type="character" w:customStyle="1" w:styleId="BodyText2Char">
    <w:name w:val="Body Text 2 Char"/>
    <w:basedOn w:val="DefaultParagraphFont"/>
    <w:link w:val="BodyText2"/>
    <w:rsid w:val="0030709A"/>
    <w:rPr>
      <w:rFonts w:ascii="Times New Roman" w:eastAsia="Lucida Sans Unicode" w:hAnsi="Times New Roman" w:cs="Tahoma"/>
      <w:kern w:val="1"/>
      <w:sz w:val="24"/>
      <w:szCs w:val="24"/>
      <w:lang w:val="en-US" w:eastAsia="ar-SA"/>
    </w:rPr>
  </w:style>
  <w:style w:type="paragraph" w:customStyle="1" w:styleId="WW-Default">
    <w:name w:val="WW-Default"/>
    <w:rsid w:val="0030709A"/>
    <w:pPr>
      <w:suppressAutoHyphens/>
      <w:autoSpaceDE w:val="0"/>
      <w:spacing w:after="200" w:line="276" w:lineRule="auto"/>
    </w:pPr>
    <w:rPr>
      <w:rFonts w:ascii="Arial" w:hAnsi="Arial" w:cs="Arial"/>
      <w:color w:val="000000"/>
      <w:kern w:val="1"/>
      <w:sz w:val="24"/>
      <w:szCs w:val="24"/>
      <w:lang w:val="en-GB" w:eastAsia="ar-SA"/>
    </w:rPr>
  </w:style>
  <w:style w:type="paragraph" w:customStyle="1" w:styleId="Framecontents">
    <w:name w:val="Frame contents"/>
    <w:basedOn w:val="BodyText"/>
    <w:rsid w:val="0030709A"/>
  </w:style>
  <w:style w:type="character" w:customStyle="1" w:styleId="FontStyle73">
    <w:name w:val="Font Style73"/>
    <w:uiPriority w:val="99"/>
    <w:rsid w:val="003D47E8"/>
    <w:rPr>
      <w:rFonts w:ascii="Arial" w:hAnsi="Arial" w:cs="Arial"/>
      <w:sz w:val="26"/>
      <w:szCs w:val="26"/>
    </w:rPr>
  </w:style>
  <w:style w:type="character" w:customStyle="1" w:styleId="FontStyle77">
    <w:name w:val="Font Style77"/>
    <w:uiPriority w:val="99"/>
    <w:rsid w:val="003D47E8"/>
    <w:rPr>
      <w:rFonts w:ascii="Arial" w:hAnsi="Arial" w:cs="Arial"/>
      <w:b/>
      <w:bCs/>
      <w:sz w:val="26"/>
      <w:szCs w:val="26"/>
    </w:rPr>
  </w:style>
  <w:style w:type="character" w:customStyle="1" w:styleId="FontStyle81">
    <w:name w:val="Font Style81"/>
    <w:uiPriority w:val="99"/>
    <w:rsid w:val="003D47E8"/>
    <w:rPr>
      <w:rFonts w:ascii="Arial" w:hAnsi="Arial" w:cs="Arial"/>
      <w:b/>
      <w:bCs/>
      <w:sz w:val="30"/>
      <w:szCs w:val="30"/>
    </w:rPr>
  </w:style>
  <w:style w:type="character" w:customStyle="1" w:styleId="FontStyle78">
    <w:name w:val="Font Style78"/>
    <w:uiPriority w:val="99"/>
    <w:rsid w:val="003D47E8"/>
    <w:rPr>
      <w:rFonts w:ascii="Arial" w:hAnsi="Arial" w:cs="Arial"/>
      <w:b/>
      <w:bCs/>
      <w:sz w:val="20"/>
      <w:szCs w:val="20"/>
    </w:rPr>
  </w:style>
  <w:style w:type="character" w:customStyle="1" w:styleId="Heading1Char">
    <w:name w:val="Heading 1 Char"/>
    <w:basedOn w:val="DefaultParagraphFont"/>
    <w:link w:val="Heading1"/>
    <w:uiPriority w:val="9"/>
    <w:rsid w:val="001B5646"/>
    <w:rPr>
      <w:rFonts w:asciiTheme="majorHAnsi" w:eastAsiaTheme="majorEastAsia" w:hAnsiTheme="majorHAnsi" w:cstheme="majorBidi"/>
      <w:b/>
      <w:bCs/>
      <w:color w:val="365F91" w:themeColor="accent1" w:themeShade="BF"/>
      <w:kern w:val="1"/>
      <w:sz w:val="28"/>
      <w:szCs w:val="28"/>
      <w:lang w:val="en-US" w:eastAsia="ar-SA"/>
    </w:rPr>
  </w:style>
  <w:style w:type="paragraph" w:styleId="NoSpacing">
    <w:name w:val="No Spacing"/>
    <w:uiPriority w:val="1"/>
    <w:qFormat/>
    <w:rsid w:val="001B5646"/>
    <w:rPr>
      <w:sz w:val="22"/>
      <w:szCs w:val="22"/>
      <w:lang w:val="en-US" w:eastAsia="en-US"/>
    </w:rPr>
  </w:style>
  <w:style w:type="character" w:customStyle="1" w:styleId="FontStyle82">
    <w:name w:val="Font Style82"/>
    <w:uiPriority w:val="99"/>
    <w:rsid w:val="001B5646"/>
    <w:rPr>
      <w:rFonts w:ascii="Arial" w:hAnsi="Arial" w:cs="Arial"/>
      <w:sz w:val="20"/>
      <w:szCs w:val="20"/>
    </w:rPr>
  </w:style>
  <w:style w:type="character" w:customStyle="1" w:styleId="FontStyle79">
    <w:name w:val="Font Style79"/>
    <w:uiPriority w:val="99"/>
    <w:rsid w:val="001B5646"/>
    <w:rPr>
      <w:rFonts w:ascii="Arial" w:hAnsi="Arial" w:cs="Arial"/>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86"/>
    <w:pPr>
      <w:widowControl w:val="0"/>
      <w:suppressAutoHyphens/>
      <w:spacing w:line="100" w:lineRule="atLeast"/>
    </w:pPr>
    <w:rPr>
      <w:rFonts w:ascii="Times New Roman" w:eastAsia="Lucida Sans Unicode" w:hAnsi="Times New Roman" w:cs="Tahoma"/>
      <w:kern w:val="1"/>
      <w:sz w:val="24"/>
      <w:szCs w:val="24"/>
      <w:lang w:val="en-US" w:eastAsia="ar-SA"/>
    </w:rPr>
  </w:style>
  <w:style w:type="paragraph" w:styleId="Heading4">
    <w:name w:val="heading 4"/>
    <w:basedOn w:val="Normal"/>
    <w:next w:val="BodyText"/>
    <w:link w:val="Heading4Char"/>
    <w:qFormat/>
    <w:rsid w:val="0030709A"/>
    <w:pPr>
      <w:keepNext/>
      <w:numPr>
        <w:ilvl w:val="3"/>
        <w:numId w:val="1"/>
      </w:numPr>
      <w:jc w:val="center"/>
      <w:outlineLvl w:val="3"/>
    </w:pPr>
    <w:rPr>
      <w:rFonts w:eastAsia="Times New Roman" w:cs="Times New Roman"/>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54CA8"/>
    <w:pPr>
      <w:tabs>
        <w:tab w:val="center" w:pos="4535"/>
        <w:tab w:val="right" w:pos="9071"/>
      </w:tabs>
      <w:spacing w:line="240" w:lineRule="auto"/>
    </w:pPr>
  </w:style>
  <w:style w:type="character" w:customStyle="1" w:styleId="HeaderChar">
    <w:name w:val="Header Char"/>
    <w:basedOn w:val="DefaultParagraphFont"/>
    <w:link w:val="Header"/>
    <w:rsid w:val="00C54CA8"/>
  </w:style>
  <w:style w:type="paragraph" w:styleId="Footer">
    <w:name w:val="footer"/>
    <w:basedOn w:val="Normal"/>
    <w:link w:val="FooterChar"/>
    <w:uiPriority w:val="99"/>
    <w:unhideWhenUsed/>
    <w:rsid w:val="00C54CA8"/>
    <w:pPr>
      <w:tabs>
        <w:tab w:val="center" w:pos="4535"/>
        <w:tab w:val="right" w:pos="9071"/>
      </w:tabs>
      <w:spacing w:line="240" w:lineRule="auto"/>
    </w:pPr>
  </w:style>
  <w:style w:type="character" w:customStyle="1" w:styleId="FooterChar">
    <w:name w:val="Footer Char"/>
    <w:basedOn w:val="DefaultParagraphFont"/>
    <w:link w:val="Footer"/>
    <w:uiPriority w:val="99"/>
    <w:rsid w:val="00C54CA8"/>
  </w:style>
  <w:style w:type="character" w:styleId="Hyperlink">
    <w:name w:val="Hyperlink"/>
    <w:uiPriority w:val="99"/>
    <w:unhideWhenUsed/>
    <w:rsid w:val="00C54CA8"/>
    <w:rPr>
      <w:color w:val="0000FF"/>
      <w:u w:val="single"/>
    </w:rPr>
  </w:style>
  <w:style w:type="paragraph" w:styleId="ListParagraph">
    <w:name w:val="List Paragraph"/>
    <w:basedOn w:val="Normal"/>
    <w:qFormat/>
    <w:rsid w:val="00C54CA8"/>
    <w:pPr>
      <w:ind w:left="720"/>
      <w:contextualSpacing/>
    </w:pPr>
  </w:style>
  <w:style w:type="paragraph" w:styleId="BalloonText">
    <w:name w:val="Balloon Text"/>
    <w:basedOn w:val="Normal"/>
    <w:link w:val="BalloonTextChar"/>
    <w:uiPriority w:val="99"/>
    <w:semiHidden/>
    <w:unhideWhenUsed/>
    <w:rsid w:val="00F44A8C"/>
    <w:pPr>
      <w:spacing w:line="240" w:lineRule="auto"/>
    </w:pPr>
    <w:rPr>
      <w:rFonts w:ascii="Tahoma" w:hAnsi="Tahoma"/>
      <w:sz w:val="16"/>
      <w:szCs w:val="16"/>
    </w:rPr>
  </w:style>
  <w:style w:type="character" w:customStyle="1" w:styleId="BalloonTextChar">
    <w:name w:val="Balloon Text Char"/>
    <w:link w:val="BalloonText"/>
    <w:uiPriority w:val="99"/>
    <w:semiHidden/>
    <w:rsid w:val="00F44A8C"/>
    <w:rPr>
      <w:rFonts w:ascii="Tahoma" w:hAnsi="Tahoma" w:cs="Tahoma"/>
      <w:sz w:val="16"/>
      <w:szCs w:val="16"/>
    </w:rPr>
  </w:style>
  <w:style w:type="paragraph" w:customStyle="1" w:styleId="TableContents">
    <w:name w:val="Table Contents"/>
    <w:basedOn w:val="Normal"/>
    <w:rsid w:val="002D3A99"/>
    <w:pPr>
      <w:suppressLineNumbers/>
    </w:pPr>
  </w:style>
  <w:style w:type="paragraph" w:styleId="BodyTextIndent">
    <w:name w:val="Body Text Indent"/>
    <w:basedOn w:val="Normal"/>
    <w:link w:val="BodyTextIndentChar"/>
    <w:rsid w:val="00786669"/>
    <w:pPr>
      <w:spacing w:after="200" w:line="276" w:lineRule="auto"/>
      <w:ind w:left="2642" w:hanging="2642"/>
      <w:jc w:val="both"/>
    </w:pPr>
    <w:rPr>
      <w:rFonts w:ascii="Tahoma" w:hAnsi="Tahoma"/>
      <w:sz w:val="22"/>
      <w:lang w:val="sr-Cyrl-CS"/>
    </w:rPr>
  </w:style>
  <w:style w:type="character" w:customStyle="1" w:styleId="BodyTextIndentChar">
    <w:name w:val="Body Text Indent Char"/>
    <w:basedOn w:val="DefaultParagraphFont"/>
    <w:link w:val="BodyTextIndent"/>
    <w:rsid w:val="00786669"/>
    <w:rPr>
      <w:rFonts w:ascii="Tahoma" w:eastAsia="Lucida Sans Unicode" w:hAnsi="Tahoma" w:cs="Tahoma"/>
      <w:kern w:val="1"/>
      <w:sz w:val="22"/>
      <w:szCs w:val="24"/>
      <w:lang w:val="sr-Cyrl-CS" w:eastAsia="ar-SA"/>
    </w:rPr>
  </w:style>
  <w:style w:type="character" w:customStyle="1" w:styleId="Heading4Char">
    <w:name w:val="Heading 4 Char"/>
    <w:basedOn w:val="DefaultParagraphFont"/>
    <w:link w:val="Heading4"/>
    <w:rsid w:val="0030709A"/>
    <w:rPr>
      <w:rFonts w:ascii="Times New Roman" w:eastAsia="Times New Roman" w:hAnsi="Times New Roman"/>
      <w:b/>
      <w:bCs/>
      <w:kern w:val="1"/>
      <w:sz w:val="28"/>
      <w:szCs w:val="24"/>
      <w:lang w:eastAsia="ar-SA"/>
    </w:rPr>
  </w:style>
  <w:style w:type="character" w:customStyle="1" w:styleId="WW8Num10z0">
    <w:name w:val="WW8Num10z0"/>
    <w:rsid w:val="0030709A"/>
    <w:rPr>
      <w:rFonts w:ascii="Times New Roman" w:eastAsia="Calibri" w:hAnsi="Times New Roman" w:cs="Times New Roman"/>
    </w:rPr>
  </w:style>
  <w:style w:type="character" w:customStyle="1" w:styleId="WW8Num12z0">
    <w:name w:val="WW8Num12z0"/>
    <w:rsid w:val="0030709A"/>
    <w:rPr>
      <w:rFonts w:ascii="Symbol" w:hAnsi="Symbol" w:cs="Symbol"/>
    </w:rPr>
  </w:style>
  <w:style w:type="character" w:customStyle="1" w:styleId="WW8Num12z1">
    <w:name w:val="WW8Num12z1"/>
    <w:rsid w:val="0030709A"/>
    <w:rPr>
      <w:rFonts w:ascii="OpenSymbol" w:hAnsi="OpenSymbol" w:cs="OpenSymbol"/>
    </w:rPr>
  </w:style>
  <w:style w:type="character" w:customStyle="1" w:styleId="WW8Num13z0">
    <w:name w:val="WW8Num13z0"/>
    <w:rsid w:val="0030709A"/>
    <w:rPr>
      <w:rFonts w:ascii="Symbol" w:hAnsi="Symbol" w:cs="OpenSymbol"/>
    </w:rPr>
  </w:style>
  <w:style w:type="character" w:customStyle="1" w:styleId="WW8Num13z1">
    <w:name w:val="WW8Num13z1"/>
    <w:rsid w:val="0030709A"/>
    <w:rPr>
      <w:rFonts w:ascii="OpenSymbol" w:hAnsi="OpenSymbol" w:cs="OpenSymbol"/>
    </w:rPr>
  </w:style>
  <w:style w:type="character" w:customStyle="1" w:styleId="WW8Num14z0">
    <w:name w:val="WW8Num14z0"/>
    <w:rsid w:val="0030709A"/>
    <w:rPr>
      <w:rFonts w:ascii="Symbol" w:hAnsi="Symbol" w:cs="OpenSymbol"/>
    </w:rPr>
  </w:style>
  <w:style w:type="character" w:customStyle="1" w:styleId="WW8Num14z1">
    <w:name w:val="WW8Num14z1"/>
    <w:rsid w:val="0030709A"/>
    <w:rPr>
      <w:rFonts w:ascii="OpenSymbol" w:hAnsi="OpenSymbol" w:cs="OpenSymbol"/>
    </w:rPr>
  </w:style>
  <w:style w:type="character" w:customStyle="1" w:styleId="WW8Num15z0">
    <w:name w:val="WW8Num15z0"/>
    <w:rsid w:val="0030709A"/>
    <w:rPr>
      <w:rFonts w:ascii="Symbol" w:hAnsi="Symbol" w:cs="OpenSymbol"/>
    </w:rPr>
  </w:style>
  <w:style w:type="character" w:customStyle="1" w:styleId="WW8Num11z0">
    <w:name w:val="WW8Num11z0"/>
    <w:rsid w:val="0030709A"/>
    <w:rPr>
      <w:rFonts w:ascii="Symbol" w:hAnsi="Symbol" w:cs="Symbol"/>
    </w:rPr>
  </w:style>
  <w:style w:type="character" w:customStyle="1" w:styleId="WW8Num7z0">
    <w:name w:val="WW8Num7z0"/>
    <w:rsid w:val="0030709A"/>
    <w:rPr>
      <w:rFonts w:ascii="Symbol" w:hAnsi="Symbol" w:cs="OpenSymbol"/>
    </w:rPr>
  </w:style>
  <w:style w:type="character" w:customStyle="1" w:styleId="WW8Num7z1">
    <w:name w:val="WW8Num7z1"/>
    <w:rsid w:val="0030709A"/>
    <w:rPr>
      <w:rFonts w:ascii="OpenSymbol" w:hAnsi="OpenSymbol" w:cs="OpenSymbol"/>
    </w:rPr>
  </w:style>
  <w:style w:type="character" w:customStyle="1" w:styleId="WW8Num8z0">
    <w:name w:val="WW8Num8z0"/>
    <w:rsid w:val="0030709A"/>
    <w:rPr>
      <w:rFonts w:ascii="Symbol" w:hAnsi="Symbol" w:cs="OpenSymbol"/>
    </w:rPr>
  </w:style>
  <w:style w:type="character" w:customStyle="1" w:styleId="WW8Num8z1">
    <w:name w:val="WW8Num8z1"/>
    <w:rsid w:val="0030709A"/>
    <w:rPr>
      <w:rFonts w:ascii="OpenSymbol" w:hAnsi="OpenSymbol" w:cs="OpenSymbol"/>
    </w:rPr>
  </w:style>
  <w:style w:type="character" w:customStyle="1" w:styleId="WW-DefaultParagraphFont">
    <w:name w:val="WW-Default Paragraph Font"/>
    <w:rsid w:val="0030709A"/>
  </w:style>
  <w:style w:type="character" w:customStyle="1" w:styleId="BodyTextChar">
    <w:name w:val="Body Text Char"/>
    <w:basedOn w:val="WW-DefaultParagraphFont"/>
    <w:rsid w:val="0030709A"/>
    <w:rPr>
      <w:rFonts w:ascii="Times New Roman" w:eastAsia="Times New Roman" w:hAnsi="Times New Roman" w:cs="Times New Roman"/>
      <w:sz w:val="24"/>
      <w:szCs w:val="24"/>
    </w:rPr>
  </w:style>
  <w:style w:type="character" w:customStyle="1" w:styleId="ListLabel1">
    <w:name w:val="ListLabel 1"/>
    <w:rsid w:val="0030709A"/>
    <w:rPr>
      <w:rFonts w:cs="Calibri"/>
    </w:rPr>
  </w:style>
  <w:style w:type="character" w:customStyle="1" w:styleId="ListLabel2">
    <w:name w:val="ListLabel 2"/>
    <w:rsid w:val="0030709A"/>
    <w:rPr>
      <w:rFonts w:cs="Courier New"/>
    </w:rPr>
  </w:style>
  <w:style w:type="character" w:customStyle="1" w:styleId="ListLabel3">
    <w:name w:val="ListLabel 3"/>
    <w:rsid w:val="0030709A"/>
    <w:rPr>
      <w:rFonts w:cs="Times New Roman"/>
    </w:rPr>
  </w:style>
  <w:style w:type="character" w:customStyle="1" w:styleId="NumberingSymbols">
    <w:name w:val="Numbering Symbols"/>
    <w:rsid w:val="0030709A"/>
    <w:rPr>
      <w:lang w:val="sr-Cyrl-RS"/>
    </w:rPr>
  </w:style>
  <w:style w:type="character" w:customStyle="1" w:styleId="WW8Num5z0">
    <w:name w:val="WW8Num5z0"/>
    <w:rsid w:val="0030709A"/>
    <w:rPr>
      <w:b w:val="0"/>
      <w:i w:val="0"/>
    </w:rPr>
  </w:style>
  <w:style w:type="character" w:customStyle="1" w:styleId="WW8Num5z1">
    <w:name w:val="WW8Num5z1"/>
    <w:rsid w:val="0030709A"/>
    <w:rPr>
      <w:b/>
      <w:sz w:val="22"/>
    </w:rPr>
  </w:style>
  <w:style w:type="character" w:customStyle="1" w:styleId="Bullets">
    <w:name w:val="Bullets"/>
    <w:rsid w:val="0030709A"/>
    <w:rPr>
      <w:rFonts w:ascii="OpenSymbol" w:eastAsia="OpenSymbol" w:hAnsi="OpenSymbol" w:cs="OpenSymbol"/>
    </w:rPr>
  </w:style>
  <w:style w:type="character" w:customStyle="1" w:styleId="WW8Num4z1">
    <w:name w:val="WW8Num4z1"/>
    <w:rsid w:val="0030709A"/>
    <w:rPr>
      <w:b/>
    </w:rPr>
  </w:style>
  <w:style w:type="character" w:customStyle="1" w:styleId="WW8Num25z0">
    <w:name w:val="WW8Num25z0"/>
    <w:rsid w:val="0030709A"/>
    <w:rPr>
      <w:rFonts w:ascii="Symbol" w:hAnsi="Symbol" w:cs="Symbol"/>
    </w:rPr>
  </w:style>
  <w:style w:type="character" w:customStyle="1" w:styleId="WW8Num25z1">
    <w:name w:val="WW8Num25z1"/>
    <w:rsid w:val="0030709A"/>
    <w:rPr>
      <w:rFonts w:ascii="Courier New" w:hAnsi="Courier New" w:cs="Courier New"/>
    </w:rPr>
  </w:style>
  <w:style w:type="character" w:customStyle="1" w:styleId="WW8Num25z2">
    <w:name w:val="WW8Num25z2"/>
    <w:rsid w:val="0030709A"/>
    <w:rPr>
      <w:rFonts w:ascii="Wingdings" w:hAnsi="Wingdings" w:cs="Wingdings"/>
    </w:rPr>
  </w:style>
  <w:style w:type="character" w:customStyle="1" w:styleId="WW8Num20z0">
    <w:name w:val="WW8Num20z0"/>
    <w:rsid w:val="0030709A"/>
    <w:rPr>
      <w:rFonts w:ascii="Symbol" w:hAnsi="Symbol" w:cs="Symbol"/>
    </w:rPr>
  </w:style>
  <w:style w:type="character" w:customStyle="1" w:styleId="WW8Num20z1">
    <w:name w:val="WW8Num20z1"/>
    <w:rsid w:val="0030709A"/>
    <w:rPr>
      <w:rFonts w:ascii="Courier New" w:hAnsi="Courier New" w:cs="Courier New"/>
    </w:rPr>
  </w:style>
  <w:style w:type="character" w:customStyle="1" w:styleId="WW8Num20z2">
    <w:name w:val="WW8Num20z2"/>
    <w:rsid w:val="0030709A"/>
    <w:rPr>
      <w:rFonts w:ascii="Wingdings" w:hAnsi="Wingdings" w:cs="Wingdings"/>
    </w:rPr>
  </w:style>
  <w:style w:type="character" w:customStyle="1" w:styleId="WW8Num18z0">
    <w:name w:val="WW8Num18z0"/>
    <w:rsid w:val="0030709A"/>
    <w:rPr>
      <w:rFonts w:ascii="Symbol" w:hAnsi="Symbol" w:cs="Symbol"/>
    </w:rPr>
  </w:style>
  <w:style w:type="character" w:customStyle="1" w:styleId="WW8Num18z1">
    <w:name w:val="WW8Num18z1"/>
    <w:rsid w:val="0030709A"/>
    <w:rPr>
      <w:rFonts w:ascii="Courier New" w:hAnsi="Courier New" w:cs="Courier New"/>
    </w:rPr>
  </w:style>
  <w:style w:type="character" w:customStyle="1" w:styleId="WW8Num18z2">
    <w:name w:val="WW8Num18z2"/>
    <w:rsid w:val="0030709A"/>
    <w:rPr>
      <w:rFonts w:ascii="Wingdings" w:hAnsi="Wingdings" w:cs="Wingdings"/>
    </w:rPr>
  </w:style>
  <w:style w:type="paragraph" w:customStyle="1" w:styleId="Heading">
    <w:name w:val="Heading"/>
    <w:basedOn w:val="Normal"/>
    <w:next w:val="BodyText"/>
    <w:rsid w:val="0030709A"/>
    <w:pPr>
      <w:keepNext/>
      <w:spacing w:before="240" w:after="120"/>
    </w:pPr>
    <w:rPr>
      <w:rFonts w:ascii="Arial" w:eastAsia="Microsoft YaHei" w:hAnsi="Arial" w:cs="Mangal"/>
      <w:sz w:val="28"/>
      <w:szCs w:val="28"/>
    </w:rPr>
  </w:style>
  <w:style w:type="paragraph" w:styleId="BodyText">
    <w:name w:val="Body Text"/>
    <w:basedOn w:val="Normal"/>
    <w:link w:val="BodyTextChar1"/>
    <w:rsid w:val="0030709A"/>
    <w:pPr>
      <w:jc w:val="center"/>
    </w:pPr>
    <w:rPr>
      <w:rFonts w:eastAsia="Times New Roman" w:cs="Times New Roman"/>
    </w:rPr>
  </w:style>
  <w:style w:type="character" w:customStyle="1" w:styleId="BodyTextChar1">
    <w:name w:val="Body Text Char1"/>
    <w:basedOn w:val="DefaultParagraphFont"/>
    <w:link w:val="BodyText"/>
    <w:rsid w:val="0030709A"/>
    <w:rPr>
      <w:rFonts w:ascii="Times New Roman" w:eastAsia="Times New Roman" w:hAnsi="Times New Roman"/>
      <w:kern w:val="1"/>
      <w:sz w:val="24"/>
      <w:szCs w:val="24"/>
      <w:lang w:eastAsia="ar-SA"/>
    </w:rPr>
  </w:style>
  <w:style w:type="paragraph" w:styleId="List">
    <w:name w:val="List"/>
    <w:basedOn w:val="BodyText"/>
    <w:rsid w:val="0030709A"/>
    <w:rPr>
      <w:rFonts w:cs="Mangal"/>
    </w:rPr>
  </w:style>
  <w:style w:type="paragraph" w:styleId="Caption">
    <w:name w:val="caption"/>
    <w:basedOn w:val="Normal"/>
    <w:qFormat/>
    <w:rsid w:val="0030709A"/>
    <w:pPr>
      <w:suppressLineNumbers/>
      <w:spacing w:before="120" w:after="120"/>
    </w:pPr>
    <w:rPr>
      <w:rFonts w:cs="Mangal"/>
      <w:i/>
      <w:iCs/>
    </w:rPr>
  </w:style>
  <w:style w:type="paragraph" w:customStyle="1" w:styleId="Index">
    <w:name w:val="Index"/>
    <w:basedOn w:val="Normal"/>
    <w:rsid w:val="0030709A"/>
    <w:pPr>
      <w:suppressLineNumbers/>
    </w:pPr>
    <w:rPr>
      <w:rFonts w:cs="Mangal"/>
    </w:rPr>
  </w:style>
  <w:style w:type="paragraph" w:customStyle="1" w:styleId="TableHeading">
    <w:name w:val="Table Heading"/>
    <w:basedOn w:val="TableContents"/>
    <w:rsid w:val="0030709A"/>
    <w:pPr>
      <w:jc w:val="center"/>
    </w:pPr>
    <w:rPr>
      <w:b/>
      <w:bCs/>
    </w:rPr>
  </w:style>
  <w:style w:type="paragraph" w:styleId="BodyText2">
    <w:name w:val="Body Text 2"/>
    <w:basedOn w:val="Normal"/>
    <w:link w:val="BodyText2Char"/>
    <w:rsid w:val="0030709A"/>
    <w:pPr>
      <w:spacing w:after="120" w:line="480" w:lineRule="auto"/>
    </w:pPr>
  </w:style>
  <w:style w:type="character" w:customStyle="1" w:styleId="BodyText2Char">
    <w:name w:val="Body Text 2 Char"/>
    <w:basedOn w:val="DefaultParagraphFont"/>
    <w:link w:val="BodyText2"/>
    <w:rsid w:val="0030709A"/>
    <w:rPr>
      <w:rFonts w:ascii="Times New Roman" w:eastAsia="Lucida Sans Unicode" w:hAnsi="Times New Roman" w:cs="Tahoma"/>
      <w:kern w:val="1"/>
      <w:sz w:val="24"/>
      <w:szCs w:val="24"/>
      <w:lang w:val="en-US" w:eastAsia="ar-SA"/>
    </w:rPr>
  </w:style>
  <w:style w:type="paragraph" w:customStyle="1" w:styleId="WW-Default">
    <w:name w:val="WW-Default"/>
    <w:rsid w:val="0030709A"/>
    <w:pPr>
      <w:suppressAutoHyphens/>
      <w:autoSpaceDE w:val="0"/>
      <w:spacing w:after="200" w:line="276" w:lineRule="auto"/>
    </w:pPr>
    <w:rPr>
      <w:rFonts w:ascii="Arial" w:hAnsi="Arial" w:cs="Arial"/>
      <w:color w:val="000000"/>
      <w:kern w:val="1"/>
      <w:sz w:val="24"/>
      <w:szCs w:val="24"/>
      <w:lang w:val="en-GB" w:eastAsia="ar-SA"/>
    </w:rPr>
  </w:style>
  <w:style w:type="paragraph" w:customStyle="1" w:styleId="Framecontents">
    <w:name w:val="Frame contents"/>
    <w:basedOn w:val="BodyText"/>
    <w:rsid w:val="0030709A"/>
  </w:style>
</w:styles>
</file>

<file path=word/webSettings.xml><?xml version="1.0" encoding="utf-8"?>
<w:webSettings xmlns:r="http://schemas.openxmlformats.org/officeDocument/2006/relationships" xmlns:w="http://schemas.openxmlformats.org/wordprocessingml/2006/main">
  <w:divs>
    <w:div w:id="107042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nja.markovic@opstinaub.org.rs"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fan.teodosic@opstinaub.org.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nja.markovic@opstinaub.org.rs" TargetMode="External"/><Relationship Id="rId4" Type="http://schemas.openxmlformats.org/officeDocument/2006/relationships/settings" Target="settings.xml"/><Relationship Id="rId9" Type="http://schemas.openxmlformats.org/officeDocument/2006/relationships/hyperlink" Target="mailto:sanja.markovic@opstinaub.org.r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kcija\Desktop\Luka%20dokumenti\&#1084;&#1077;&#1084;&#1086;&#1088;&#1072;&#1085;&#1076;&#1091;&#1084;%20&#1073;&#1083;&#1072;&#1085;&#1082;&#108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88DA3-3AEA-489A-A9F1-11885BB2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меморандум бланко</Template>
  <TotalTime>858</TotalTime>
  <Pages>32</Pages>
  <Words>9160</Words>
  <Characters>52213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61251</CharactersWithSpaces>
  <SharedDoc>false</SharedDoc>
  <HLinks>
    <vt:vector size="6" baseType="variant">
      <vt:variant>
        <vt:i4>6488072</vt:i4>
      </vt:variant>
      <vt:variant>
        <vt:i4>0</vt:i4>
      </vt:variant>
      <vt:variant>
        <vt:i4>0</vt:i4>
      </vt:variant>
      <vt:variant>
        <vt:i4>5</vt:i4>
      </vt:variant>
      <vt:variant>
        <vt:lpwstr>mailto:direkcijaub@open.telekom.rs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Direkcija</dc:creator>
  <cp:lastModifiedBy>Sanja</cp:lastModifiedBy>
  <cp:revision>23</cp:revision>
  <cp:lastPrinted>2014-02-05T12:50:00Z</cp:lastPrinted>
  <dcterms:created xsi:type="dcterms:W3CDTF">2013-09-25T07:58:00Z</dcterms:created>
  <dcterms:modified xsi:type="dcterms:W3CDTF">2017-02-22T12:18:00Z</dcterms:modified>
</cp:coreProperties>
</file>